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2883" w14:textId="392C4371" w:rsidR="00C321CF" w:rsidRPr="00F17FA5" w:rsidRDefault="00C321CF" w:rsidP="00F20F19">
      <w:pPr>
        <w:jc w:val="center"/>
        <w:rPr>
          <w:rFonts w:asciiTheme="minorHAnsi" w:hAnsiTheme="minorHAnsi" w:cstheme="minorHAnsi"/>
          <w:b/>
          <w:bCs/>
          <w:sz w:val="22"/>
          <w:szCs w:val="22"/>
        </w:rPr>
      </w:pPr>
      <w:r w:rsidRPr="00F17FA5">
        <w:rPr>
          <w:rFonts w:asciiTheme="minorHAnsi" w:hAnsiTheme="minorHAnsi" w:cstheme="minorHAnsi"/>
          <w:b/>
          <w:bCs/>
          <w:sz w:val="22"/>
          <w:szCs w:val="22"/>
        </w:rPr>
        <w:t>JOB DESCRIPTION</w:t>
      </w:r>
    </w:p>
    <w:p w14:paraId="438DCFDE" w14:textId="1D4EBF05" w:rsidR="00FC4FCE" w:rsidRPr="00F17FA5" w:rsidRDefault="00F20F19" w:rsidP="00C449AE">
      <w:pPr>
        <w:jc w:val="center"/>
        <w:rPr>
          <w:rFonts w:asciiTheme="minorHAnsi" w:hAnsiTheme="minorHAnsi" w:cstheme="minorHAnsi"/>
          <w:b/>
          <w:bCs/>
          <w:sz w:val="22"/>
          <w:szCs w:val="22"/>
        </w:rPr>
      </w:pPr>
      <w:r w:rsidRPr="00F17FA5">
        <w:rPr>
          <w:rFonts w:asciiTheme="minorHAnsi" w:hAnsiTheme="minorHAnsi" w:cstheme="minorHAnsi"/>
          <w:b/>
          <w:bCs/>
          <w:sz w:val="22"/>
          <w:szCs w:val="22"/>
        </w:rPr>
        <w:t xml:space="preserve">Posting # - </w:t>
      </w:r>
      <w:r w:rsidR="00FC4FCE" w:rsidRPr="00F17FA5">
        <w:rPr>
          <w:rFonts w:asciiTheme="minorHAnsi" w:hAnsiTheme="minorHAnsi" w:cstheme="minorHAnsi"/>
          <w:b/>
          <w:bCs/>
          <w:sz w:val="22"/>
          <w:szCs w:val="22"/>
        </w:rPr>
        <w:t>RI-2</w:t>
      </w:r>
      <w:r w:rsidRPr="00F17FA5">
        <w:rPr>
          <w:rFonts w:asciiTheme="minorHAnsi" w:hAnsiTheme="minorHAnsi" w:cstheme="minorHAnsi"/>
          <w:b/>
          <w:bCs/>
          <w:sz w:val="22"/>
          <w:szCs w:val="22"/>
        </w:rPr>
        <w:t>5-055</w:t>
      </w:r>
    </w:p>
    <w:p w14:paraId="79C692FB" w14:textId="77777777" w:rsidR="00F20F19" w:rsidRPr="00F17FA5" w:rsidRDefault="00F20F19" w:rsidP="00C449AE">
      <w:pPr>
        <w:jc w:val="center"/>
        <w:rPr>
          <w:rFonts w:asciiTheme="minorHAnsi" w:hAnsiTheme="minorHAnsi" w:cstheme="minorHAnsi"/>
          <w:b/>
          <w:bCs/>
          <w:sz w:val="22"/>
          <w:szCs w:val="22"/>
        </w:rPr>
      </w:pPr>
    </w:p>
    <w:p w14:paraId="5285CFED" w14:textId="4EAAF5D8" w:rsidR="00FC4FCE" w:rsidRPr="00F17FA5" w:rsidRDefault="00FC4FCE" w:rsidP="00C449AE">
      <w:pPr>
        <w:jc w:val="center"/>
        <w:rPr>
          <w:rFonts w:asciiTheme="minorHAnsi" w:hAnsiTheme="minorHAnsi" w:cstheme="minorHAnsi"/>
          <w:b/>
          <w:bCs/>
          <w:sz w:val="22"/>
          <w:szCs w:val="22"/>
        </w:rPr>
      </w:pPr>
      <w:r w:rsidRPr="00F17FA5">
        <w:rPr>
          <w:rFonts w:asciiTheme="minorHAnsi" w:hAnsiTheme="minorHAnsi" w:cstheme="minorHAnsi"/>
          <w:b/>
          <w:bCs/>
          <w:sz w:val="22"/>
          <w:szCs w:val="22"/>
        </w:rPr>
        <w:t xml:space="preserve">Posting Period – </w:t>
      </w:r>
      <w:r w:rsidR="00F20F19" w:rsidRPr="00F17FA5">
        <w:rPr>
          <w:rFonts w:asciiTheme="minorHAnsi" w:hAnsiTheme="minorHAnsi" w:cstheme="minorHAnsi"/>
          <w:b/>
          <w:bCs/>
          <w:sz w:val="22"/>
          <w:szCs w:val="22"/>
        </w:rPr>
        <w:t xml:space="preserve">December </w:t>
      </w:r>
      <w:r w:rsidR="00F17FA5">
        <w:rPr>
          <w:rFonts w:asciiTheme="minorHAnsi" w:hAnsiTheme="minorHAnsi" w:cstheme="minorHAnsi"/>
          <w:b/>
          <w:bCs/>
          <w:sz w:val="22"/>
          <w:szCs w:val="22"/>
        </w:rPr>
        <w:t>5, 2025</w:t>
      </w:r>
      <w:r w:rsidR="00F20F19" w:rsidRPr="00F17FA5">
        <w:rPr>
          <w:rFonts w:asciiTheme="minorHAnsi" w:hAnsiTheme="minorHAnsi" w:cstheme="minorHAnsi"/>
          <w:b/>
          <w:bCs/>
          <w:sz w:val="22"/>
          <w:szCs w:val="22"/>
        </w:rPr>
        <w:t xml:space="preserve"> to </w:t>
      </w:r>
      <w:r w:rsidR="00F17FA5">
        <w:rPr>
          <w:rFonts w:asciiTheme="minorHAnsi" w:hAnsiTheme="minorHAnsi" w:cstheme="minorHAnsi"/>
          <w:b/>
          <w:bCs/>
          <w:sz w:val="22"/>
          <w:szCs w:val="22"/>
        </w:rPr>
        <w:t>January 4, 2026</w:t>
      </w:r>
    </w:p>
    <w:p w14:paraId="191AE088" w14:textId="77777777" w:rsidR="006A3C81" w:rsidRPr="00F17FA5" w:rsidRDefault="006A3C81" w:rsidP="00966D86">
      <w:pPr>
        <w:rPr>
          <w:rFonts w:asciiTheme="minorHAnsi" w:hAnsiTheme="minorHAnsi" w:cstheme="minorHAnsi"/>
          <w:sz w:val="22"/>
          <w:szCs w:val="22"/>
        </w:rPr>
      </w:pPr>
    </w:p>
    <w:tbl>
      <w:tblPr>
        <w:tblW w:w="0" w:type="auto"/>
        <w:tblLook w:val="01E0" w:firstRow="1" w:lastRow="1" w:firstColumn="1" w:lastColumn="1" w:noHBand="0" w:noVBand="0"/>
      </w:tblPr>
      <w:tblGrid>
        <w:gridCol w:w="2640"/>
        <w:gridCol w:w="7440"/>
      </w:tblGrid>
      <w:tr w:rsidR="006A3C81" w:rsidRPr="00F17FA5" w14:paraId="4648D334" w14:textId="77777777" w:rsidTr="303A18A9">
        <w:trPr>
          <w:trHeight w:val="367"/>
        </w:trPr>
        <w:tc>
          <w:tcPr>
            <w:tcW w:w="2640" w:type="dxa"/>
          </w:tcPr>
          <w:p w14:paraId="37247495" w14:textId="77777777" w:rsidR="006A3C81" w:rsidRPr="00F17FA5" w:rsidRDefault="006A3C81" w:rsidP="00F80828">
            <w:pPr>
              <w:contextualSpacing/>
              <w:rPr>
                <w:rFonts w:asciiTheme="minorHAnsi" w:hAnsiTheme="minorHAnsi" w:cstheme="minorHAnsi"/>
                <w:b/>
                <w:bCs/>
                <w:sz w:val="22"/>
                <w:szCs w:val="22"/>
              </w:rPr>
            </w:pPr>
            <w:r w:rsidRPr="00F17FA5">
              <w:rPr>
                <w:rFonts w:asciiTheme="minorHAnsi" w:hAnsiTheme="minorHAnsi" w:cstheme="minorHAnsi"/>
                <w:b/>
                <w:bCs/>
                <w:sz w:val="22"/>
                <w:szCs w:val="22"/>
              </w:rPr>
              <w:t>POSITION:</w:t>
            </w:r>
          </w:p>
        </w:tc>
        <w:tc>
          <w:tcPr>
            <w:tcW w:w="7440" w:type="dxa"/>
          </w:tcPr>
          <w:p w14:paraId="0C99544B" w14:textId="12A469F5" w:rsidR="006A3C81" w:rsidRPr="00F17FA5" w:rsidRDefault="793CF0DF" w:rsidP="00F80828">
            <w:pPr>
              <w:tabs>
                <w:tab w:val="center" w:pos="3633"/>
              </w:tabs>
              <w:rPr>
                <w:rFonts w:asciiTheme="minorHAnsi" w:hAnsiTheme="minorHAnsi" w:cstheme="minorHAnsi"/>
                <w:b/>
                <w:bCs/>
                <w:sz w:val="22"/>
                <w:szCs w:val="22"/>
                <w:lang w:val="en-US"/>
              </w:rPr>
            </w:pPr>
            <w:r w:rsidRPr="00F17FA5">
              <w:rPr>
                <w:rFonts w:asciiTheme="minorHAnsi" w:hAnsiTheme="minorHAnsi" w:cstheme="minorHAnsi"/>
                <w:b/>
                <w:bCs/>
                <w:sz w:val="22"/>
                <w:szCs w:val="22"/>
                <w:lang w:val="en-US"/>
              </w:rPr>
              <w:t>Research Associate</w:t>
            </w:r>
            <w:r w:rsidR="00BD109D" w:rsidRPr="00F17FA5">
              <w:rPr>
                <w:rFonts w:asciiTheme="minorHAnsi" w:hAnsiTheme="minorHAnsi" w:cstheme="minorHAnsi"/>
                <w:b/>
                <w:bCs/>
                <w:sz w:val="22"/>
                <w:szCs w:val="22"/>
                <w:lang w:val="en-US"/>
              </w:rPr>
              <w:t xml:space="preserve"> </w:t>
            </w:r>
          </w:p>
          <w:p w14:paraId="714384C1" w14:textId="10BEADF4" w:rsidR="006A3C81" w:rsidRPr="00F17FA5" w:rsidRDefault="002C2D75" w:rsidP="6DB73883">
            <w:pPr>
              <w:tabs>
                <w:tab w:val="center" w:pos="3633"/>
              </w:tabs>
              <w:rPr>
                <w:rFonts w:asciiTheme="minorHAnsi" w:hAnsiTheme="minorHAnsi" w:cstheme="minorHAnsi"/>
                <w:sz w:val="22"/>
                <w:szCs w:val="22"/>
                <w:lang w:val="en-US"/>
              </w:rPr>
            </w:pPr>
            <w:r w:rsidRPr="00F17FA5">
              <w:rPr>
                <w:rFonts w:asciiTheme="minorHAnsi" w:hAnsiTheme="minorHAnsi" w:cstheme="minorHAnsi"/>
                <w:sz w:val="22"/>
                <w:szCs w:val="22"/>
                <w:lang w:val="en-US"/>
              </w:rPr>
              <w:t>Project ECHO Ontario Child and Youth Mental Health (CYMH)</w:t>
            </w:r>
          </w:p>
        </w:tc>
      </w:tr>
      <w:tr w:rsidR="006A3C81" w:rsidRPr="00F17FA5" w14:paraId="127111DA" w14:textId="77777777" w:rsidTr="303A18A9">
        <w:trPr>
          <w:trHeight w:val="135"/>
        </w:trPr>
        <w:tc>
          <w:tcPr>
            <w:tcW w:w="2640" w:type="dxa"/>
          </w:tcPr>
          <w:p w14:paraId="72DB4BBA" w14:textId="77777777" w:rsidR="006A3C81" w:rsidRPr="00F17FA5" w:rsidRDefault="006A3C81" w:rsidP="00F80828">
            <w:pPr>
              <w:contextualSpacing/>
              <w:rPr>
                <w:rFonts w:asciiTheme="minorHAnsi" w:hAnsiTheme="minorHAnsi" w:cstheme="minorHAnsi"/>
                <w:b/>
                <w:bCs/>
                <w:sz w:val="22"/>
                <w:szCs w:val="22"/>
              </w:rPr>
            </w:pPr>
          </w:p>
        </w:tc>
        <w:tc>
          <w:tcPr>
            <w:tcW w:w="7440" w:type="dxa"/>
          </w:tcPr>
          <w:p w14:paraId="61F5169B" w14:textId="77777777" w:rsidR="006A3C81" w:rsidRPr="00F17FA5" w:rsidRDefault="006A3C81" w:rsidP="00F80828">
            <w:pPr>
              <w:rPr>
                <w:rFonts w:asciiTheme="minorHAnsi" w:hAnsiTheme="minorHAnsi" w:cstheme="minorHAnsi"/>
                <w:bCs/>
                <w:sz w:val="22"/>
                <w:szCs w:val="22"/>
                <w:lang w:val="en-US"/>
              </w:rPr>
            </w:pPr>
          </w:p>
        </w:tc>
      </w:tr>
      <w:tr w:rsidR="006A3C81" w:rsidRPr="00F17FA5" w14:paraId="7A2E0C3E" w14:textId="77777777" w:rsidTr="303A18A9">
        <w:trPr>
          <w:trHeight w:val="367"/>
        </w:trPr>
        <w:tc>
          <w:tcPr>
            <w:tcW w:w="2640" w:type="dxa"/>
          </w:tcPr>
          <w:p w14:paraId="16C68DFF" w14:textId="77777777" w:rsidR="006A3C81" w:rsidRPr="00F17FA5" w:rsidRDefault="006A3C81" w:rsidP="00F80828">
            <w:pPr>
              <w:contextualSpacing/>
              <w:rPr>
                <w:rFonts w:asciiTheme="minorHAnsi" w:hAnsiTheme="minorHAnsi" w:cstheme="minorHAnsi"/>
                <w:b/>
                <w:bCs/>
                <w:sz w:val="22"/>
                <w:szCs w:val="22"/>
                <w:lang w:val="fr-CA"/>
              </w:rPr>
            </w:pPr>
            <w:r w:rsidRPr="00F17FA5">
              <w:rPr>
                <w:rFonts w:asciiTheme="minorHAnsi" w:hAnsiTheme="minorHAnsi" w:cstheme="minorHAnsi"/>
                <w:b/>
                <w:bCs/>
                <w:sz w:val="22"/>
                <w:szCs w:val="22"/>
                <w:lang w:val="fr-CA"/>
              </w:rPr>
              <w:t>TERM:</w:t>
            </w:r>
          </w:p>
        </w:tc>
        <w:tc>
          <w:tcPr>
            <w:tcW w:w="7440" w:type="dxa"/>
          </w:tcPr>
          <w:p w14:paraId="5A423325" w14:textId="087D22B6" w:rsidR="006A3C81" w:rsidRPr="00F17FA5" w:rsidRDefault="008C5D8A" w:rsidP="6DB73883">
            <w:pPr>
              <w:rPr>
                <w:rFonts w:asciiTheme="minorHAnsi" w:hAnsiTheme="minorHAnsi" w:cstheme="minorHAnsi"/>
                <w:sz w:val="22"/>
                <w:szCs w:val="22"/>
                <w:lang w:val="en-US"/>
              </w:rPr>
            </w:pPr>
            <w:r w:rsidRPr="00F17FA5">
              <w:rPr>
                <w:rFonts w:asciiTheme="minorHAnsi" w:hAnsiTheme="minorHAnsi" w:cstheme="minorHAnsi"/>
                <w:sz w:val="22"/>
                <w:szCs w:val="22"/>
                <w:lang w:val="en-US"/>
              </w:rPr>
              <w:t xml:space="preserve">Part-time (0.5 FTE) </w:t>
            </w:r>
            <w:r w:rsidR="00E566C3" w:rsidRPr="00F17FA5">
              <w:rPr>
                <w:rFonts w:asciiTheme="minorHAnsi" w:hAnsiTheme="minorHAnsi" w:cstheme="minorHAnsi"/>
                <w:sz w:val="22"/>
                <w:szCs w:val="22"/>
                <w:lang w:val="en-US"/>
              </w:rPr>
              <w:t>1</w:t>
            </w:r>
            <w:r w:rsidR="00E43DF6" w:rsidRPr="00F17FA5">
              <w:rPr>
                <w:rFonts w:asciiTheme="minorHAnsi" w:hAnsiTheme="minorHAnsi" w:cstheme="minorHAnsi"/>
                <w:sz w:val="22"/>
                <w:szCs w:val="22"/>
                <w:lang w:val="en-US"/>
              </w:rPr>
              <w:t>year term</w:t>
            </w:r>
            <w:r w:rsidR="00FC4FCE" w:rsidRPr="00F17FA5">
              <w:rPr>
                <w:rFonts w:asciiTheme="minorHAnsi" w:hAnsiTheme="minorHAnsi" w:cstheme="minorHAnsi"/>
                <w:sz w:val="22"/>
                <w:szCs w:val="22"/>
                <w:lang w:val="en-US"/>
              </w:rPr>
              <w:t>, with possibility of renewal</w:t>
            </w:r>
          </w:p>
          <w:p w14:paraId="38B10588" w14:textId="77777777" w:rsidR="00B82EDA" w:rsidRPr="00F17FA5" w:rsidRDefault="00B82EDA" w:rsidP="000802F4">
            <w:pPr>
              <w:rPr>
                <w:rFonts w:asciiTheme="minorHAnsi" w:hAnsiTheme="minorHAnsi" w:cstheme="minorHAnsi"/>
                <w:sz w:val="22"/>
                <w:szCs w:val="22"/>
                <w:lang w:val="en-US"/>
              </w:rPr>
            </w:pPr>
          </w:p>
        </w:tc>
      </w:tr>
      <w:tr w:rsidR="006A3C81" w:rsidRPr="00F17FA5" w14:paraId="52C67AE9" w14:textId="77777777" w:rsidTr="303A18A9">
        <w:trPr>
          <w:trHeight w:val="252"/>
        </w:trPr>
        <w:tc>
          <w:tcPr>
            <w:tcW w:w="2640" w:type="dxa"/>
          </w:tcPr>
          <w:p w14:paraId="53989E8F" w14:textId="77777777" w:rsidR="006A3C81" w:rsidRPr="00F17FA5" w:rsidRDefault="00B82EDA" w:rsidP="00F80828">
            <w:pPr>
              <w:contextualSpacing/>
              <w:rPr>
                <w:rFonts w:asciiTheme="minorHAnsi" w:hAnsiTheme="minorHAnsi" w:cstheme="minorHAnsi"/>
                <w:b/>
                <w:bCs/>
                <w:sz w:val="22"/>
                <w:szCs w:val="22"/>
                <w:lang w:val="en-US"/>
              </w:rPr>
            </w:pPr>
            <w:r w:rsidRPr="00F17FA5">
              <w:rPr>
                <w:rFonts w:asciiTheme="minorHAnsi" w:hAnsiTheme="minorHAnsi" w:cstheme="minorHAnsi"/>
                <w:b/>
                <w:bCs/>
                <w:sz w:val="22"/>
                <w:szCs w:val="22"/>
                <w:lang w:val="en-US"/>
              </w:rPr>
              <w:t xml:space="preserve">SALARY: </w:t>
            </w:r>
          </w:p>
        </w:tc>
        <w:tc>
          <w:tcPr>
            <w:tcW w:w="7440" w:type="dxa"/>
          </w:tcPr>
          <w:p w14:paraId="2107AD7E" w14:textId="5CAF8D4B" w:rsidR="00E851C6" w:rsidRPr="00F17FA5" w:rsidRDefault="5106DBF4" w:rsidP="303A18A9">
            <w:pPr>
              <w:rPr>
                <w:rFonts w:asciiTheme="minorHAnsi" w:hAnsiTheme="minorHAnsi" w:cstheme="minorHAnsi"/>
                <w:sz w:val="22"/>
                <w:szCs w:val="22"/>
                <w:lang w:val="en-US"/>
              </w:rPr>
            </w:pPr>
            <w:r w:rsidRPr="00F17FA5">
              <w:rPr>
                <w:rFonts w:asciiTheme="minorHAnsi" w:eastAsia="Segoe UI" w:hAnsiTheme="minorHAnsi" w:cstheme="minorHAnsi"/>
                <w:color w:val="1E1F21"/>
                <w:sz w:val="22"/>
                <w:szCs w:val="22"/>
              </w:rPr>
              <w:t>$39.00-$50.00</w:t>
            </w:r>
            <w:r w:rsidR="00E566C3" w:rsidRPr="00F17FA5">
              <w:rPr>
                <w:rFonts w:asciiTheme="minorHAnsi" w:eastAsia="Segoe UI" w:hAnsiTheme="minorHAnsi" w:cstheme="minorHAnsi"/>
                <w:color w:val="1E1F21"/>
                <w:sz w:val="22"/>
                <w:szCs w:val="22"/>
              </w:rPr>
              <w:t xml:space="preserve"> / hour </w:t>
            </w:r>
            <w:r w:rsidR="00626CA6" w:rsidRPr="00F17FA5">
              <w:rPr>
                <w:rFonts w:asciiTheme="minorHAnsi" w:eastAsia="Calibri" w:hAnsiTheme="minorHAnsi" w:cstheme="minorHAnsi"/>
                <w:sz w:val="22"/>
                <w:szCs w:val="22"/>
              </w:rPr>
              <w:t xml:space="preserve">, </w:t>
            </w:r>
            <w:r w:rsidR="00F20F19" w:rsidRPr="00F17FA5">
              <w:rPr>
                <w:rFonts w:asciiTheme="minorHAnsi" w:eastAsia="Calibri" w:hAnsiTheme="minorHAnsi" w:cstheme="minorHAnsi"/>
                <w:sz w:val="22"/>
                <w:szCs w:val="22"/>
              </w:rPr>
              <w:t xml:space="preserve">will be </w:t>
            </w:r>
            <w:r w:rsidR="00AF2E57" w:rsidRPr="00F17FA5">
              <w:rPr>
                <w:rFonts w:asciiTheme="minorHAnsi" w:eastAsia="Calibri" w:hAnsiTheme="minorHAnsi" w:cstheme="minorHAnsi"/>
                <w:sz w:val="22"/>
                <w:szCs w:val="22"/>
              </w:rPr>
              <w:t>c</w:t>
            </w:r>
            <w:r w:rsidR="00E851C6" w:rsidRPr="00F17FA5">
              <w:rPr>
                <w:rFonts w:asciiTheme="minorHAnsi" w:eastAsia="Calibri" w:hAnsiTheme="minorHAnsi" w:cstheme="minorHAnsi"/>
                <w:sz w:val="22"/>
                <w:szCs w:val="22"/>
              </w:rPr>
              <w:t>ommensurate with skills and experience</w:t>
            </w:r>
          </w:p>
          <w:p w14:paraId="3E977093" w14:textId="77777777" w:rsidR="00B82EDA" w:rsidRPr="00F17FA5" w:rsidRDefault="00B82EDA" w:rsidP="00E851C6">
            <w:pPr>
              <w:rPr>
                <w:rFonts w:asciiTheme="minorHAnsi" w:hAnsiTheme="minorHAnsi" w:cstheme="minorHAnsi"/>
                <w:bCs/>
                <w:sz w:val="22"/>
                <w:szCs w:val="22"/>
                <w:lang w:val="en-US"/>
              </w:rPr>
            </w:pPr>
          </w:p>
        </w:tc>
      </w:tr>
      <w:tr w:rsidR="006A3C81" w:rsidRPr="00F17FA5" w14:paraId="7866205A" w14:textId="77777777" w:rsidTr="303A18A9">
        <w:trPr>
          <w:trHeight w:val="207"/>
        </w:trPr>
        <w:tc>
          <w:tcPr>
            <w:tcW w:w="2640" w:type="dxa"/>
          </w:tcPr>
          <w:p w14:paraId="23662FBD" w14:textId="77777777" w:rsidR="006A3C81" w:rsidRPr="00F17FA5" w:rsidRDefault="006A3C81" w:rsidP="00F80828">
            <w:pPr>
              <w:contextualSpacing/>
              <w:rPr>
                <w:rFonts w:asciiTheme="minorHAnsi" w:hAnsiTheme="minorHAnsi" w:cstheme="minorHAnsi"/>
                <w:b/>
                <w:bCs/>
                <w:sz w:val="22"/>
                <w:szCs w:val="22"/>
                <w:lang w:val="en-US"/>
              </w:rPr>
            </w:pPr>
            <w:r w:rsidRPr="00F17FA5">
              <w:rPr>
                <w:rFonts w:asciiTheme="minorHAnsi" w:hAnsiTheme="minorHAnsi" w:cstheme="minorHAnsi"/>
                <w:b/>
                <w:bCs/>
                <w:sz w:val="22"/>
                <w:szCs w:val="22"/>
                <w:lang w:val="en-US"/>
              </w:rPr>
              <w:t>REPORTS TO:</w:t>
            </w:r>
          </w:p>
        </w:tc>
        <w:tc>
          <w:tcPr>
            <w:tcW w:w="7440" w:type="dxa"/>
          </w:tcPr>
          <w:p w14:paraId="797C3C08" w14:textId="77777777" w:rsidR="003F2D52" w:rsidRPr="00F17FA5" w:rsidRDefault="003F2D52" w:rsidP="6DB73883">
            <w:pPr>
              <w:rPr>
                <w:rFonts w:asciiTheme="minorHAnsi" w:hAnsiTheme="minorHAnsi" w:cstheme="minorHAnsi"/>
                <w:sz w:val="22"/>
                <w:szCs w:val="22"/>
                <w:lang w:val="en-US"/>
              </w:rPr>
            </w:pPr>
            <w:r w:rsidRPr="00F17FA5">
              <w:rPr>
                <w:rFonts w:asciiTheme="minorHAnsi" w:hAnsiTheme="minorHAnsi" w:cstheme="minorHAnsi"/>
                <w:sz w:val="22"/>
                <w:szCs w:val="22"/>
                <w:lang w:val="en-US"/>
              </w:rPr>
              <w:t>Dr. Kathleen Pajer</w:t>
            </w:r>
          </w:p>
          <w:p w14:paraId="5CCB2563" w14:textId="70AC3B51" w:rsidR="00B82EDA" w:rsidRPr="00F17FA5" w:rsidRDefault="00412326" w:rsidP="6DB73883">
            <w:pPr>
              <w:rPr>
                <w:rFonts w:asciiTheme="minorHAnsi" w:hAnsiTheme="minorHAnsi" w:cstheme="minorHAnsi"/>
                <w:sz w:val="22"/>
                <w:szCs w:val="22"/>
                <w:lang w:val="en-US"/>
              </w:rPr>
            </w:pPr>
            <w:r w:rsidRPr="00F17FA5">
              <w:rPr>
                <w:rFonts w:asciiTheme="minorHAnsi" w:hAnsiTheme="minorHAnsi" w:cstheme="minorHAnsi"/>
                <w:sz w:val="22"/>
                <w:szCs w:val="22"/>
                <w:lang w:val="en-US"/>
              </w:rPr>
              <w:t xml:space="preserve">Scientist, </w:t>
            </w:r>
            <w:r w:rsidR="00CC1B54" w:rsidRPr="00F17FA5">
              <w:rPr>
                <w:rFonts w:asciiTheme="minorHAnsi" w:hAnsiTheme="minorHAnsi" w:cstheme="minorHAnsi"/>
                <w:sz w:val="22"/>
                <w:szCs w:val="22"/>
                <w:lang w:val="en-US"/>
              </w:rPr>
              <w:t xml:space="preserve"> </w:t>
            </w:r>
            <w:r w:rsidR="002C2D75" w:rsidRPr="00F17FA5">
              <w:rPr>
                <w:rFonts w:asciiTheme="minorHAnsi" w:hAnsiTheme="minorHAnsi" w:cstheme="minorHAnsi"/>
                <w:sz w:val="22"/>
                <w:szCs w:val="22"/>
                <w:lang w:val="en-US"/>
              </w:rPr>
              <w:t>Project ECHO Ontario CYMH</w:t>
            </w:r>
          </w:p>
        </w:tc>
      </w:tr>
      <w:tr w:rsidR="006A3C81" w:rsidRPr="00F17FA5" w14:paraId="17CCEE69" w14:textId="77777777" w:rsidTr="303A18A9">
        <w:trPr>
          <w:trHeight w:val="367"/>
        </w:trPr>
        <w:tc>
          <w:tcPr>
            <w:tcW w:w="2640" w:type="dxa"/>
          </w:tcPr>
          <w:p w14:paraId="00F4114A" w14:textId="77777777" w:rsidR="00B82EDA" w:rsidRPr="00F17FA5" w:rsidRDefault="00B82EDA" w:rsidP="00F80828">
            <w:pPr>
              <w:contextualSpacing/>
              <w:rPr>
                <w:rFonts w:asciiTheme="minorHAnsi" w:hAnsiTheme="minorHAnsi" w:cstheme="minorHAnsi"/>
                <w:b/>
                <w:bCs/>
                <w:sz w:val="22"/>
                <w:szCs w:val="22"/>
                <w:lang w:val="en-US"/>
              </w:rPr>
            </w:pPr>
          </w:p>
        </w:tc>
        <w:tc>
          <w:tcPr>
            <w:tcW w:w="7440" w:type="dxa"/>
            <w:vAlign w:val="center"/>
          </w:tcPr>
          <w:p w14:paraId="2E47E946" w14:textId="77777777" w:rsidR="00B82EDA" w:rsidRPr="00F17FA5" w:rsidRDefault="00B82EDA" w:rsidP="00B82EDA">
            <w:pPr>
              <w:rPr>
                <w:rFonts w:asciiTheme="minorHAnsi" w:eastAsia="Calibri" w:hAnsiTheme="minorHAnsi" w:cstheme="minorHAnsi"/>
                <w:sz w:val="22"/>
                <w:szCs w:val="22"/>
              </w:rPr>
            </w:pPr>
          </w:p>
        </w:tc>
      </w:tr>
    </w:tbl>
    <w:p w14:paraId="2BE2F82B" w14:textId="4B7D6119" w:rsidR="001365F3" w:rsidRPr="00F17FA5" w:rsidRDefault="001365F3" w:rsidP="001365F3">
      <w:pPr>
        <w:jc w:val="both"/>
        <w:rPr>
          <w:rFonts w:asciiTheme="minorHAnsi" w:hAnsiTheme="minorHAnsi" w:cstheme="minorHAnsi"/>
          <w:sz w:val="22"/>
          <w:szCs w:val="22"/>
        </w:rPr>
      </w:pPr>
      <w:r w:rsidRPr="00F17FA5">
        <w:rPr>
          <w:rFonts w:asciiTheme="minorHAnsi" w:hAnsiTheme="minorHAnsi" w:cstheme="minorHAnsi"/>
          <w:sz w:val="22"/>
          <w:szCs w:val="22"/>
        </w:rPr>
        <w:t>Children’s Hospital of Eastern Ontario Research Institute</w:t>
      </w:r>
      <w:r w:rsidR="00F20F19" w:rsidRPr="00F17FA5">
        <w:rPr>
          <w:rFonts w:asciiTheme="minorHAnsi" w:hAnsiTheme="minorHAnsi" w:cstheme="minorHAnsi"/>
          <w:sz w:val="22"/>
          <w:szCs w:val="22"/>
        </w:rPr>
        <w:t xml:space="preserve"> Inc.</w:t>
      </w:r>
      <w:r w:rsidRPr="00F17FA5">
        <w:rPr>
          <w:rFonts w:asciiTheme="minorHAnsi" w:hAnsiTheme="minorHAnsi" w:cstheme="minorHAnsi"/>
          <w:sz w:val="22"/>
          <w:szCs w:val="22"/>
        </w:rPr>
        <w:t xml:space="preserve"> (“CHEO RI”) is the research arm of the Children’s Hospital of Eastern Ontario – Ottawa Children’s Treatment Centre (“CHEO”) and an affiliated institute of the University of Ottawa. </w:t>
      </w:r>
      <w:r w:rsidR="00FC4FCE" w:rsidRPr="00F17FA5">
        <w:rPr>
          <w:rFonts w:asciiTheme="minorHAnsi" w:hAnsiTheme="minorHAnsi" w:cstheme="minorHAns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F17FA5">
        <w:rPr>
          <w:rFonts w:asciiTheme="minorHAnsi" w:hAnsiTheme="minorHAnsi" w:cstheme="minorHAnsi"/>
          <w:sz w:val="22"/>
          <w:szCs w:val="22"/>
        </w:rPr>
        <w:t xml:space="preserve">CHEO is a beloved institution and workplace that is widely recognized for being an anchor in our community. </w:t>
      </w:r>
      <w:r w:rsidR="007D7318" w:rsidRPr="00F17FA5">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3D57466D" w14:textId="77777777" w:rsidR="006A3C81" w:rsidRPr="00F17FA5" w:rsidRDefault="006A3C81" w:rsidP="006A3C81">
      <w:pPr>
        <w:tabs>
          <w:tab w:val="left" w:pos="-1440"/>
        </w:tabs>
        <w:rPr>
          <w:rFonts w:asciiTheme="minorHAnsi" w:hAnsiTheme="minorHAnsi" w:cstheme="minorHAnsi"/>
          <w:b/>
          <w:bCs/>
          <w:sz w:val="22"/>
          <w:szCs w:val="22"/>
        </w:rPr>
      </w:pPr>
    </w:p>
    <w:p w14:paraId="6BE5265F" w14:textId="0CAC5BE5" w:rsidR="00FC4FCE" w:rsidRPr="00F17FA5" w:rsidRDefault="001365F3" w:rsidP="303A18A9">
      <w:pPr>
        <w:rPr>
          <w:rFonts w:asciiTheme="minorHAnsi" w:hAnsiTheme="minorHAnsi" w:cstheme="minorHAnsi"/>
          <w:b/>
          <w:bCs/>
          <w:sz w:val="22"/>
          <w:szCs w:val="22"/>
        </w:rPr>
      </w:pPr>
      <w:r w:rsidRPr="00F17FA5">
        <w:rPr>
          <w:rFonts w:asciiTheme="minorHAnsi" w:hAnsiTheme="minorHAnsi" w:cstheme="minorHAnsi"/>
          <w:b/>
          <w:bCs/>
          <w:sz w:val="22"/>
          <w:szCs w:val="22"/>
        </w:rPr>
        <w:t xml:space="preserve">CHEO RI has an immediate requirement for a </w:t>
      </w:r>
      <w:r w:rsidR="00F20F19" w:rsidRPr="00F17FA5">
        <w:rPr>
          <w:rFonts w:asciiTheme="minorHAnsi" w:hAnsiTheme="minorHAnsi" w:cstheme="minorHAnsi"/>
          <w:b/>
          <w:bCs/>
          <w:sz w:val="22"/>
          <w:szCs w:val="22"/>
        </w:rPr>
        <w:t>part</w:t>
      </w:r>
      <w:r w:rsidR="00412326" w:rsidRPr="00F17FA5">
        <w:rPr>
          <w:rFonts w:asciiTheme="minorHAnsi" w:hAnsiTheme="minorHAnsi" w:cstheme="minorHAnsi"/>
          <w:b/>
          <w:bCs/>
          <w:sz w:val="22"/>
          <w:szCs w:val="22"/>
        </w:rPr>
        <w:t>-</w:t>
      </w:r>
      <w:r w:rsidR="00F20F19" w:rsidRPr="00F17FA5">
        <w:rPr>
          <w:rFonts w:asciiTheme="minorHAnsi" w:hAnsiTheme="minorHAnsi" w:cstheme="minorHAnsi"/>
          <w:b/>
          <w:bCs/>
          <w:sz w:val="22"/>
          <w:szCs w:val="22"/>
        </w:rPr>
        <w:t xml:space="preserve">time </w:t>
      </w:r>
      <w:r w:rsidR="0E947E6D" w:rsidRPr="00F17FA5">
        <w:rPr>
          <w:rFonts w:asciiTheme="minorHAnsi" w:hAnsiTheme="minorHAnsi" w:cstheme="minorHAnsi"/>
          <w:b/>
          <w:bCs/>
          <w:sz w:val="22"/>
          <w:szCs w:val="22"/>
        </w:rPr>
        <w:t>Research Associate</w:t>
      </w:r>
      <w:r w:rsidR="00FC4FCE" w:rsidRPr="00F17FA5">
        <w:rPr>
          <w:rFonts w:asciiTheme="minorHAnsi" w:hAnsiTheme="minorHAnsi" w:cstheme="minorHAnsi"/>
          <w:b/>
          <w:bCs/>
          <w:sz w:val="22"/>
          <w:szCs w:val="22"/>
        </w:rPr>
        <w:t>.</w:t>
      </w:r>
    </w:p>
    <w:p w14:paraId="2AB48302" w14:textId="77777777" w:rsidR="00FC4FCE" w:rsidRPr="00F17FA5" w:rsidRDefault="00FC4FCE" w:rsidP="303A18A9">
      <w:pPr>
        <w:rPr>
          <w:rFonts w:asciiTheme="minorHAnsi" w:hAnsiTheme="minorHAnsi" w:cstheme="minorHAnsi"/>
          <w:sz w:val="22"/>
          <w:szCs w:val="22"/>
        </w:rPr>
      </w:pPr>
    </w:p>
    <w:p w14:paraId="5AD1230F" w14:textId="50453333" w:rsidR="00E851C6" w:rsidRDefault="00FC4FCE" w:rsidP="303A18A9">
      <w:pPr>
        <w:rPr>
          <w:rFonts w:asciiTheme="minorHAnsi" w:hAnsiTheme="minorHAnsi" w:cstheme="minorHAnsi"/>
          <w:sz w:val="22"/>
          <w:szCs w:val="22"/>
        </w:rPr>
      </w:pPr>
      <w:r w:rsidRPr="00F17FA5">
        <w:rPr>
          <w:rFonts w:asciiTheme="minorHAnsi" w:hAnsiTheme="minorHAnsi" w:cstheme="minorHAnsi"/>
          <w:sz w:val="22"/>
          <w:szCs w:val="22"/>
        </w:rPr>
        <w:t xml:space="preserve">We are looking for a highly motivated Research Associate </w:t>
      </w:r>
      <w:r w:rsidR="00852347" w:rsidRPr="00F17FA5">
        <w:rPr>
          <w:rFonts w:asciiTheme="minorHAnsi" w:hAnsiTheme="minorHAnsi" w:cstheme="minorHAnsi"/>
          <w:sz w:val="22"/>
          <w:szCs w:val="22"/>
        </w:rPr>
        <w:t>who will</w:t>
      </w:r>
      <w:r w:rsidR="00E43DF6" w:rsidRPr="00F17FA5">
        <w:rPr>
          <w:rFonts w:asciiTheme="minorHAnsi" w:hAnsiTheme="minorHAnsi" w:cstheme="minorHAnsi"/>
          <w:sz w:val="22"/>
          <w:szCs w:val="22"/>
        </w:rPr>
        <w:t xml:space="preserve"> be crucial to the research supporting Project ECHO Child and Youth Mental Health (CYMH</w:t>
      </w:r>
      <w:r w:rsidR="00F17FA5">
        <w:rPr>
          <w:rFonts w:asciiTheme="minorHAnsi" w:hAnsiTheme="minorHAnsi" w:cstheme="minorHAnsi"/>
          <w:sz w:val="22"/>
          <w:szCs w:val="22"/>
        </w:rPr>
        <w:t xml:space="preserve">) </w:t>
      </w:r>
      <w:r w:rsidR="00412326" w:rsidRPr="00F17FA5">
        <w:rPr>
          <w:rFonts w:asciiTheme="minorHAnsi" w:hAnsiTheme="minorHAnsi" w:cstheme="minorHAnsi"/>
          <w:sz w:val="22"/>
          <w:szCs w:val="22"/>
        </w:rPr>
        <w:t xml:space="preserve">and </w:t>
      </w:r>
      <w:r w:rsidR="725B1AA7" w:rsidRPr="00F17FA5">
        <w:rPr>
          <w:rFonts w:asciiTheme="minorHAnsi" w:hAnsiTheme="minorHAnsi" w:cstheme="minorHAnsi"/>
          <w:sz w:val="22"/>
          <w:szCs w:val="22"/>
        </w:rPr>
        <w:t xml:space="preserve">to lead </w:t>
      </w:r>
      <w:r w:rsidR="002C2D75" w:rsidRPr="00F17FA5">
        <w:rPr>
          <w:rFonts w:asciiTheme="minorHAnsi" w:hAnsiTheme="minorHAnsi" w:cstheme="minorHAnsi"/>
          <w:sz w:val="22"/>
          <w:szCs w:val="22"/>
        </w:rPr>
        <w:t xml:space="preserve">quality improvement projects and </w:t>
      </w:r>
      <w:r w:rsidR="725B1AA7" w:rsidRPr="00F17FA5">
        <w:rPr>
          <w:rFonts w:asciiTheme="minorHAnsi" w:hAnsiTheme="minorHAnsi" w:cstheme="minorHAnsi"/>
          <w:sz w:val="22"/>
          <w:szCs w:val="22"/>
        </w:rPr>
        <w:t xml:space="preserve">research </w:t>
      </w:r>
      <w:r w:rsidR="002C2D75" w:rsidRPr="00F17FA5">
        <w:rPr>
          <w:rFonts w:asciiTheme="minorHAnsi" w:hAnsiTheme="minorHAnsi" w:cstheme="minorHAnsi"/>
          <w:sz w:val="22"/>
          <w:szCs w:val="22"/>
        </w:rPr>
        <w:t xml:space="preserve">studies </w:t>
      </w:r>
      <w:r w:rsidR="00711FCF" w:rsidRPr="00F17FA5">
        <w:rPr>
          <w:rFonts w:asciiTheme="minorHAnsi" w:hAnsiTheme="minorHAnsi" w:cstheme="minorHAnsi"/>
          <w:sz w:val="22"/>
          <w:szCs w:val="22"/>
        </w:rPr>
        <w:t>within</w:t>
      </w:r>
      <w:r w:rsidR="00B327AF" w:rsidRPr="00F17FA5">
        <w:rPr>
          <w:rFonts w:asciiTheme="minorHAnsi" w:hAnsiTheme="minorHAnsi" w:cstheme="minorHAnsi"/>
          <w:sz w:val="22"/>
          <w:szCs w:val="22"/>
        </w:rPr>
        <w:t xml:space="preserve"> </w:t>
      </w:r>
      <w:r w:rsidR="002C2D75" w:rsidRPr="00F17FA5">
        <w:rPr>
          <w:rFonts w:asciiTheme="minorHAnsi" w:hAnsiTheme="minorHAnsi" w:cstheme="minorHAnsi"/>
          <w:sz w:val="22"/>
          <w:szCs w:val="22"/>
          <w:lang w:val="en-US"/>
        </w:rPr>
        <w:t>Project ECHO Ontario CYMH</w:t>
      </w:r>
      <w:r w:rsidR="00A72D96" w:rsidRPr="00F17FA5">
        <w:rPr>
          <w:rFonts w:asciiTheme="minorHAnsi" w:hAnsiTheme="minorHAnsi" w:cstheme="minorHAnsi"/>
          <w:sz w:val="22"/>
          <w:szCs w:val="22"/>
        </w:rPr>
        <w:t>.</w:t>
      </w:r>
      <w:r w:rsidR="00B327AF" w:rsidRPr="00F17FA5">
        <w:rPr>
          <w:rFonts w:asciiTheme="minorHAnsi" w:hAnsiTheme="minorHAnsi" w:cstheme="minorHAnsi"/>
          <w:sz w:val="22"/>
          <w:szCs w:val="22"/>
        </w:rPr>
        <w:t xml:space="preserve"> </w:t>
      </w:r>
      <w:r w:rsidR="00A72D96" w:rsidRPr="00F17FA5">
        <w:rPr>
          <w:rFonts w:asciiTheme="minorHAnsi" w:hAnsiTheme="minorHAnsi" w:cstheme="minorHAnsi"/>
          <w:sz w:val="22"/>
          <w:szCs w:val="22"/>
        </w:rPr>
        <w:t>This is</w:t>
      </w:r>
      <w:r w:rsidR="000D3E67" w:rsidRPr="00F17FA5">
        <w:rPr>
          <w:rFonts w:asciiTheme="minorHAnsi" w:hAnsiTheme="minorHAnsi" w:cstheme="minorHAnsi"/>
          <w:sz w:val="22"/>
          <w:szCs w:val="22"/>
        </w:rPr>
        <w:t xml:space="preserve"> an exciting opportunity to </w:t>
      </w:r>
      <w:r w:rsidR="00852347" w:rsidRPr="00F17FA5">
        <w:rPr>
          <w:rFonts w:asciiTheme="minorHAnsi" w:hAnsiTheme="minorHAnsi" w:cstheme="minorHAnsi"/>
          <w:sz w:val="22"/>
          <w:szCs w:val="22"/>
        </w:rPr>
        <w:t xml:space="preserve">help </w:t>
      </w:r>
      <w:r w:rsidR="00EA6CB1" w:rsidRPr="00F17FA5">
        <w:rPr>
          <w:rFonts w:asciiTheme="minorHAnsi" w:hAnsiTheme="minorHAnsi" w:cstheme="minorHAnsi"/>
          <w:sz w:val="22"/>
          <w:szCs w:val="22"/>
        </w:rPr>
        <w:t xml:space="preserve">increase </w:t>
      </w:r>
      <w:r w:rsidR="00852347" w:rsidRPr="00F17FA5">
        <w:rPr>
          <w:rFonts w:asciiTheme="minorHAnsi" w:hAnsiTheme="minorHAnsi" w:cstheme="minorHAnsi"/>
          <w:sz w:val="22"/>
          <w:szCs w:val="22"/>
        </w:rPr>
        <w:t xml:space="preserve">Ontario's families' </w:t>
      </w:r>
      <w:r w:rsidR="002C2D75" w:rsidRPr="00F17FA5">
        <w:rPr>
          <w:rFonts w:asciiTheme="minorHAnsi" w:hAnsiTheme="minorHAnsi" w:cstheme="minorHAnsi"/>
          <w:sz w:val="22"/>
          <w:szCs w:val="22"/>
        </w:rPr>
        <w:t xml:space="preserve">access to </w:t>
      </w:r>
      <w:r w:rsidR="00852347" w:rsidRPr="00F17FA5">
        <w:rPr>
          <w:rFonts w:asciiTheme="minorHAnsi" w:hAnsiTheme="minorHAnsi" w:cstheme="minorHAnsi"/>
          <w:sz w:val="22"/>
          <w:szCs w:val="22"/>
        </w:rPr>
        <w:t xml:space="preserve">child and youth </w:t>
      </w:r>
      <w:r w:rsidR="002C2D75" w:rsidRPr="00F17FA5">
        <w:rPr>
          <w:rFonts w:asciiTheme="minorHAnsi" w:hAnsiTheme="minorHAnsi" w:cstheme="minorHAnsi"/>
          <w:sz w:val="22"/>
          <w:szCs w:val="22"/>
        </w:rPr>
        <w:t xml:space="preserve">mental healthcare </w:t>
      </w:r>
      <w:r w:rsidR="00412326" w:rsidRPr="00F17FA5">
        <w:rPr>
          <w:rFonts w:asciiTheme="minorHAnsi" w:hAnsiTheme="minorHAnsi" w:cstheme="minorHAnsi"/>
          <w:sz w:val="22"/>
          <w:szCs w:val="22"/>
        </w:rPr>
        <w:t>using</w:t>
      </w:r>
      <w:r w:rsidR="002C2D75" w:rsidRPr="00F17FA5">
        <w:rPr>
          <w:rFonts w:asciiTheme="minorHAnsi" w:hAnsiTheme="minorHAnsi" w:cstheme="minorHAnsi"/>
          <w:sz w:val="22"/>
          <w:szCs w:val="22"/>
        </w:rPr>
        <w:t xml:space="preserve"> </w:t>
      </w:r>
      <w:r w:rsidR="00E43DF6" w:rsidRPr="00F17FA5">
        <w:rPr>
          <w:rFonts w:asciiTheme="minorHAnsi" w:hAnsiTheme="minorHAnsi" w:cstheme="minorHAnsi"/>
          <w:sz w:val="22"/>
          <w:szCs w:val="22"/>
        </w:rPr>
        <w:t>tele mentoring</w:t>
      </w:r>
      <w:r w:rsidR="002C2D75" w:rsidRPr="00F17FA5">
        <w:rPr>
          <w:rFonts w:asciiTheme="minorHAnsi" w:hAnsiTheme="minorHAnsi" w:cstheme="minorHAnsi"/>
          <w:sz w:val="22"/>
          <w:szCs w:val="22"/>
        </w:rPr>
        <w:t xml:space="preserve"> for primary care providers throughout Ontario</w:t>
      </w:r>
      <w:r w:rsidR="00852347" w:rsidRPr="00F17FA5">
        <w:rPr>
          <w:rFonts w:asciiTheme="minorHAnsi" w:hAnsiTheme="minorHAnsi" w:cstheme="minorHAnsi"/>
          <w:sz w:val="22"/>
          <w:szCs w:val="22"/>
        </w:rPr>
        <w:t xml:space="preserve">. </w:t>
      </w:r>
      <w:r w:rsidR="005B69A8" w:rsidRPr="00F17FA5">
        <w:rPr>
          <w:rFonts w:asciiTheme="minorHAnsi" w:hAnsiTheme="minorHAnsi" w:cstheme="minorHAnsi"/>
          <w:sz w:val="22"/>
          <w:szCs w:val="22"/>
        </w:rPr>
        <w:t xml:space="preserve">The successful candidate </w:t>
      </w:r>
      <w:r w:rsidR="005B2ED0" w:rsidRPr="00F17FA5">
        <w:rPr>
          <w:rFonts w:asciiTheme="minorHAnsi" w:hAnsiTheme="minorHAnsi" w:cstheme="minorHAnsi"/>
          <w:sz w:val="22"/>
          <w:szCs w:val="22"/>
        </w:rPr>
        <w:t xml:space="preserve">will </w:t>
      </w:r>
      <w:r w:rsidR="00FB6CD6" w:rsidRPr="00F17FA5">
        <w:rPr>
          <w:rFonts w:asciiTheme="minorHAnsi" w:hAnsiTheme="minorHAnsi" w:cstheme="minorHAnsi"/>
          <w:sz w:val="22"/>
          <w:szCs w:val="22"/>
        </w:rPr>
        <w:t xml:space="preserve">contribute to </w:t>
      </w:r>
      <w:r w:rsidR="00852347" w:rsidRPr="00F17FA5">
        <w:rPr>
          <w:rFonts w:asciiTheme="minorHAnsi" w:hAnsiTheme="minorHAnsi" w:cstheme="minorHAnsi"/>
          <w:sz w:val="22"/>
          <w:szCs w:val="22"/>
        </w:rPr>
        <w:t xml:space="preserve">Project ECHO CYMH by working with staff on the current continuous quality improvement (CQI) program, particularly analyzing the data, writing scientific manuscripts about the findings, and getting them published in the scientific literature. </w:t>
      </w:r>
    </w:p>
    <w:p w14:paraId="3FA67A3D" w14:textId="77777777" w:rsidR="00F17FA5" w:rsidRPr="00F17FA5" w:rsidRDefault="00F17FA5" w:rsidP="303A18A9">
      <w:pPr>
        <w:rPr>
          <w:rFonts w:asciiTheme="minorHAnsi" w:hAnsiTheme="minorHAnsi" w:cstheme="minorHAnsi"/>
          <w:sz w:val="22"/>
          <w:szCs w:val="22"/>
        </w:rPr>
      </w:pPr>
    </w:p>
    <w:p w14:paraId="5D0B8290" w14:textId="77777777" w:rsidR="00412326" w:rsidRPr="00F17FA5" w:rsidRDefault="00412326" w:rsidP="00412326">
      <w:pPr>
        <w:rPr>
          <w:rFonts w:asciiTheme="minorHAnsi" w:hAnsiTheme="minorHAnsi" w:cstheme="minorHAnsi"/>
          <w:sz w:val="22"/>
          <w:szCs w:val="22"/>
        </w:rPr>
      </w:pPr>
      <w:r w:rsidRPr="00F17FA5">
        <w:rPr>
          <w:rFonts w:asciiTheme="minorHAnsi" w:hAnsiTheme="minorHAnsi" w:cstheme="minorHAnsi"/>
          <w:sz w:val="22"/>
          <w:szCs w:val="22"/>
        </w:rPr>
        <w:t>This role involves collaborating with staff and Hub members to develop innovative research ideas, securing external funding when needed, and guiding projects through the Review Ethics Board (REB) approval process. The successful candidate will lead initiatives from conception to completion, including the publication of manuscripts. Additionally, the position supports the preparation and delivery of presentations on Continuous Quality Improvement (CQI) and research findings at academic conferences.</w:t>
      </w:r>
    </w:p>
    <w:p w14:paraId="2D9CB58A" w14:textId="77777777" w:rsidR="00412326" w:rsidRPr="00F17FA5" w:rsidRDefault="00412326" w:rsidP="303A18A9">
      <w:pPr>
        <w:rPr>
          <w:rFonts w:asciiTheme="minorHAnsi" w:hAnsiTheme="minorHAnsi" w:cstheme="minorHAnsi"/>
          <w:sz w:val="22"/>
          <w:szCs w:val="22"/>
        </w:rPr>
      </w:pPr>
    </w:p>
    <w:p w14:paraId="0D4A85BB" w14:textId="77777777" w:rsidR="00EA18FC" w:rsidRPr="00F17FA5" w:rsidRDefault="00EA18FC" w:rsidP="5D535778">
      <w:pPr>
        <w:rPr>
          <w:rFonts w:asciiTheme="minorHAnsi" w:hAnsiTheme="minorHAnsi" w:cstheme="minorHAnsi"/>
          <w:b/>
          <w:bCs/>
          <w:sz w:val="22"/>
          <w:szCs w:val="22"/>
        </w:rPr>
      </w:pPr>
    </w:p>
    <w:p w14:paraId="243AEB44" w14:textId="77777777" w:rsidR="00142CF6" w:rsidRPr="00F17FA5" w:rsidRDefault="006A3C81" w:rsidP="006A3C81">
      <w:pPr>
        <w:tabs>
          <w:tab w:val="left" w:pos="-1440"/>
        </w:tabs>
        <w:rPr>
          <w:rFonts w:asciiTheme="minorHAnsi" w:hAnsiTheme="minorHAnsi" w:cstheme="minorHAnsi"/>
          <w:b/>
          <w:bCs/>
          <w:sz w:val="22"/>
          <w:szCs w:val="22"/>
        </w:rPr>
      </w:pPr>
      <w:r w:rsidRPr="00F17FA5">
        <w:rPr>
          <w:rFonts w:asciiTheme="minorHAnsi" w:hAnsiTheme="minorHAnsi" w:cstheme="minorHAnsi"/>
          <w:b/>
          <w:bCs/>
          <w:sz w:val="22"/>
          <w:szCs w:val="22"/>
        </w:rPr>
        <w:t xml:space="preserve">MAIN RESPONSIBILITIES </w:t>
      </w:r>
    </w:p>
    <w:p w14:paraId="2003A19E" w14:textId="77777777" w:rsidR="008A3A25" w:rsidRPr="00F17FA5" w:rsidRDefault="008A3A25" w:rsidP="008A3A25">
      <w:pPr>
        <w:widowControl w:val="0"/>
        <w:rPr>
          <w:rFonts w:asciiTheme="minorHAnsi" w:hAnsiTheme="minorHAnsi" w:cstheme="minorHAnsi"/>
          <w:b/>
          <w:sz w:val="22"/>
          <w:szCs w:val="22"/>
          <w:lang w:val="en-GB"/>
        </w:rPr>
      </w:pPr>
    </w:p>
    <w:p w14:paraId="465BE60B" w14:textId="4219FF34" w:rsidR="001365F3" w:rsidRPr="00F17FA5" w:rsidRDefault="00412326" w:rsidP="008A3A25">
      <w:pPr>
        <w:widowControl w:val="0"/>
        <w:rPr>
          <w:rFonts w:asciiTheme="minorHAnsi" w:hAnsiTheme="minorHAnsi" w:cstheme="minorHAnsi"/>
          <w:sz w:val="22"/>
          <w:szCs w:val="22"/>
          <w:lang w:val="en-GB"/>
        </w:rPr>
      </w:pPr>
      <w:r w:rsidRPr="00F17FA5">
        <w:rPr>
          <w:rFonts w:asciiTheme="minorHAnsi" w:hAnsiTheme="minorHAnsi" w:cstheme="minorHAnsi"/>
          <w:sz w:val="22"/>
          <w:szCs w:val="22"/>
          <w:lang w:val="en-GB"/>
        </w:rPr>
        <w:t>T</w:t>
      </w:r>
      <w:r w:rsidR="1F29B04F" w:rsidRPr="00F17FA5">
        <w:rPr>
          <w:rFonts w:asciiTheme="minorHAnsi" w:hAnsiTheme="minorHAnsi" w:cstheme="minorHAnsi"/>
          <w:sz w:val="22"/>
          <w:szCs w:val="22"/>
          <w:lang w:val="en-GB"/>
        </w:rPr>
        <w:t>he Research Associate</w:t>
      </w:r>
      <w:r w:rsidR="001365F3" w:rsidRPr="00F17FA5">
        <w:rPr>
          <w:rFonts w:asciiTheme="minorHAnsi" w:hAnsiTheme="minorHAnsi" w:cstheme="minorHAnsi"/>
          <w:sz w:val="22"/>
          <w:szCs w:val="22"/>
          <w:lang w:val="en-GB"/>
        </w:rPr>
        <w:t xml:space="preserve"> will:</w:t>
      </w:r>
    </w:p>
    <w:p w14:paraId="204673A3" w14:textId="68069B95" w:rsidR="00351486" w:rsidRPr="00F17FA5" w:rsidRDefault="00351486" w:rsidP="303A18A9">
      <w:pPr>
        <w:widowControl w:val="0"/>
        <w:spacing w:after="5" w:line="250" w:lineRule="auto"/>
        <w:rPr>
          <w:rFonts w:asciiTheme="minorHAnsi" w:hAnsiTheme="minorHAnsi" w:cstheme="minorHAnsi"/>
          <w:sz w:val="22"/>
          <w:szCs w:val="22"/>
          <w:lang w:val="en-GB"/>
        </w:rPr>
      </w:pPr>
    </w:p>
    <w:p w14:paraId="4C456A35" w14:textId="2A91ACE2" w:rsidR="00351486" w:rsidRPr="00F17FA5" w:rsidRDefault="59825E44" w:rsidP="00387E6D">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F17FA5">
        <w:rPr>
          <w:rFonts w:asciiTheme="minorHAnsi" w:eastAsia="Calibri" w:hAnsiTheme="minorHAnsi" w:cstheme="minorHAnsi"/>
          <w:color w:val="000000" w:themeColor="text1"/>
          <w:sz w:val="22"/>
          <w:szCs w:val="22"/>
          <w:lang w:val="en-US"/>
        </w:rPr>
        <w:t xml:space="preserve">Lead research and quality improvement projects </w:t>
      </w:r>
    </w:p>
    <w:p w14:paraId="7B27AA57" w14:textId="50C4F2F6" w:rsidR="00351486" w:rsidRPr="00F17FA5" w:rsidRDefault="5CFC5CBC" w:rsidP="00387E6D">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F17FA5">
        <w:rPr>
          <w:rFonts w:asciiTheme="minorHAnsi" w:eastAsia="Calibri" w:hAnsiTheme="minorHAnsi" w:cstheme="minorHAnsi"/>
          <w:color w:val="000000" w:themeColor="text1"/>
          <w:sz w:val="22"/>
          <w:szCs w:val="22"/>
          <w:lang w:val="en-US"/>
        </w:rPr>
        <w:t>Conduct literature searches and summarize relevant information</w:t>
      </w:r>
    </w:p>
    <w:p w14:paraId="7A184973" w14:textId="1667E03C" w:rsidR="00351486" w:rsidRPr="00F17FA5" w:rsidRDefault="59825E44" w:rsidP="00387E6D">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F17FA5">
        <w:rPr>
          <w:rFonts w:asciiTheme="minorHAnsi" w:eastAsia="Calibri" w:hAnsiTheme="minorHAnsi" w:cstheme="minorHAnsi"/>
          <w:color w:val="000000" w:themeColor="text1"/>
          <w:sz w:val="22"/>
          <w:szCs w:val="22"/>
          <w:lang w:val="en-US"/>
        </w:rPr>
        <w:lastRenderedPageBreak/>
        <w:t>Conduct or supervise analyses of data using statistical methods as complicated as multilevel modeling</w:t>
      </w:r>
    </w:p>
    <w:p w14:paraId="5C13D36C" w14:textId="078949ED" w:rsidR="00351486" w:rsidRPr="00F17FA5" w:rsidRDefault="59825E44" w:rsidP="00387E6D">
      <w:pPr>
        <w:pStyle w:val="ListParagraph"/>
        <w:numPr>
          <w:ilvl w:val="0"/>
          <w:numId w:val="1"/>
        </w:numPr>
        <w:spacing w:after="5" w:line="250" w:lineRule="auto"/>
        <w:rPr>
          <w:rFonts w:asciiTheme="minorHAnsi" w:eastAsia="Calibri" w:hAnsiTheme="minorHAnsi" w:cstheme="minorHAnsi"/>
          <w:color w:val="000000" w:themeColor="text1"/>
          <w:sz w:val="22"/>
          <w:szCs w:val="22"/>
          <w:lang w:val="en-US"/>
        </w:rPr>
      </w:pPr>
      <w:r w:rsidRPr="00F17FA5">
        <w:rPr>
          <w:rFonts w:asciiTheme="minorHAnsi" w:eastAsia="Calibri" w:hAnsiTheme="minorHAnsi" w:cstheme="minorHAnsi"/>
          <w:color w:val="000000" w:themeColor="text1"/>
          <w:sz w:val="22"/>
          <w:szCs w:val="22"/>
          <w:lang w:val="en-US"/>
        </w:rPr>
        <w:t xml:space="preserve">Write and submit research and quality improvement papers for publication </w:t>
      </w:r>
    </w:p>
    <w:p w14:paraId="33E61542" w14:textId="5B146C84" w:rsidR="00351486" w:rsidRPr="00F17FA5" w:rsidRDefault="59825E44" w:rsidP="00387E6D">
      <w:pPr>
        <w:pStyle w:val="ListParagraph"/>
        <w:numPr>
          <w:ilvl w:val="0"/>
          <w:numId w:val="1"/>
        </w:numPr>
        <w:spacing w:after="5" w:line="250" w:lineRule="auto"/>
        <w:rPr>
          <w:rFonts w:asciiTheme="minorHAnsi" w:eastAsia="Calibri" w:hAnsiTheme="minorHAnsi" w:cstheme="minorHAnsi"/>
          <w:color w:val="000000" w:themeColor="text1"/>
          <w:sz w:val="22"/>
          <w:szCs w:val="22"/>
          <w:lang w:val="en-GB"/>
        </w:rPr>
      </w:pPr>
      <w:r w:rsidRPr="00F17FA5">
        <w:rPr>
          <w:rFonts w:asciiTheme="minorHAnsi" w:eastAsia="Calibri" w:hAnsiTheme="minorHAnsi" w:cstheme="minorHAnsi"/>
          <w:color w:val="000000" w:themeColor="text1"/>
          <w:sz w:val="22"/>
          <w:szCs w:val="22"/>
          <w:lang w:val="en-US"/>
        </w:rPr>
        <w:t>Supervise one research assistant in the above tasks</w:t>
      </w:r>
    </w:p>
    <w:p w14:paraId="1BDAADAA" w14:textId="12F4AE56" w:rsidR="00351486" w:rsidRPr="00F17FA5" w:rsidRDefault="09BB23CA" w:rsidP="00387E6D">
      <w:pPr>
        <w:pStyle w:val="ListParagraph"/>
        <w:numPr>
          <w:ilvl w:val="0"/>
          <w:numId w:val="1"/>
        </w:numPr>
        <w:spacing w:after="5" w:line="250" w:lineRule="auto"/>
        <w:rPr>
          <w:rFonts w:asciiTheme="minorHAnsi" w:eastAsia="Calibri" w:hAnsiTheme="minorHAnsi" w:cstheme="minorHAnsi"/>
          <w:color w:val="000000" w:themeColor="text1"/>
          <w:sz w:val="22"/>
          <w:szCs w:val="22"/>
        </w:rPr>
      </w:pPr>
      <w:r w:rsidRPr="00F17FA5">
        <w:rPr>
          <w:rFonts w:asciiTheme="minorHAnsi" w:eastAsia="Calibri" w:hAnsiTheme="minorHAnsi" w:cstheme="minorHAnsi"/>
          <w:color w:val="000000" w:themeColor="text1"/>
          <w:sz w:val="22"/>
          <w:szCs w:val="22"/>
          <w:lang w:val="en-US"/>
        </w:rPr>
        <w:t>Develop research ideas</w:t>
      </w:r>
      <w:r w:rsidR="00852347" w:rsidRPr="00F17FA5">
        <w:rPr>
          <w:rFonts w:asciiTheme="minorHAnsi" w:eastAsia="Calibri" w:hAnsiTheme="minorHAnsi" w:cstheme="minorHAnsi"/>
          <w:color w:val="000000" w:themeColor="text1"/>
          <w:sz w:val="22"/>
          <w:szCs w:val="22"/>
          <w:lang w:val="en-US"/>
        </w:rPr>
        <w:t xml:space="preserve"> and write </w:t>
      </w:r>
      <w:r w:rsidRPr="00F17FA5">
        <w:rPr>
          <w:rFonts w:asciiTheme="minorHAnsi" w:eastAsia="Calibri" w:hAnsiTheme="minorHAnsi" w:cstheme="minorHAnsi"/>
          <w:color w:val="000000" w:themeColor="text1"/>
          <w:sz w:val="22"/>
          <w:szCs w:val="22"/>
          <w:lang w:val="en-US"/>
        </w:rPr>
        <w:t>grant applications</w:t>
      </w:r>
    </w:p>
    <w:p w14:paraId="72211916" w14:textId="2CD763CF" w:rsidR="3005D4AF" w:rsidRPr="00F17FA5" w:rsidRDefault="3005D4AF" w:rsidP="00387E6D">
      <w:pPr>
        <w:pStyle w:val="ListParagraph"/>
        <w:numPr>
          <w:ilvl w:val="0"/>
          <w:numId w:val="1"/>
        </w:numPr>
        <w:rPr>
          <w:rFonts w:asciiTheme="minorHAnsi" w:hAnsiTheme="minorHAnsi" w:cstheme="minorHAnsi"/>
          <w:sz w:val="22"/>
          <w:szCs w:val="22"/>
          <w:lang w:val="en-US"/>
        </w:rPr>
      </w:pPr>
      <w:r w:rsidRPr="00F17FA5">
        <w:rPr>
          <w:rFonts w:asciiTheme="minorHAnsi" w:hAnsiTheme="minorHAnsi" w:cstheme="minorHAnsi"/>
          <w:sz w:val="22"/>
          <w:szCs w:val="22"/>
          <w:lang w:val="en-US"/>
        </w:rPr>
        <w:t xml:space="preserve">Assist with creation and/or modification of slides </w:t>
      </w:r>
      <w:r w:rsidR="00852347" w:rsidRPr="00F17FA5">
        <w:rPr>
          <w:rFonts w:asciiTheme="minorHAnsi" w:hAnsiTheme="minorHAnsi" w:cstheme="minorHAnsi"/>
          <w:sz w:val="22"/>
          <w:szCs w:val="22"/>
          <w:lang w:val="en-US"/>
        </w:rPr>
        <w:t xml:space="preserve">or posters </w:t>
      </w:r>
      <w:r w:rsidRPr="00F17FA5">
        <w:rPr>
          <w:rFonts w:asciiTheme="minorHAnsi" w:hAnsiTheme="minorHAnsi" w:cstheme="minorHAnsi"/>
          <w:sz w:val="22"/>
          <w:szCs w:val="22"/>
          <w:lang w:val="en-US"/>
        </w:rPr>
        <w:t>for presentations</w:t>
      </w:r>
      <w:r w:rsidR="00852347" w:rsidRPr="00F17FA5">
        <w:rPr>
          <w:rFonts w:asciiTheme="minorHAnsi" w:hAnsiTheme="minorHAnsi" w:cstheme="minorHAnsi"/>
          <w:sz w:val="22"/>
          <w:szCs w:val="22"/>
          <w:lang w:val="en-US"/>
        </w:rPr>
        <w:t xml:space="preserve"> at academic meetings</w:t>
      </w:r>
    </w:p>
    <w:p w14:paraId="798C1741" w14:textId="4E9446FF" w:rsidR="00C47952" w:rsidRPr="00F17FA5" w:rsidRDefault="006A3C81" w:rsidP="00387E6D">
      <w:pPr>
        <w:numPr>
          <w:ilvl w:val="0"/>
          <w:numId w:val="4"/>
        </w:numPr>
        <w:rPr>
          <w:rFonts w:asciiTheme="minorHAnsi" w:eastAsia="Calibri" w:hAnsiTheme="minorHAnsi" w:cstheme="minorHAnsi"/>
          <w:sz w:val="22"/>
          <w:szCs w:val="22"/>
        </w:rPr>
      </w:pPr>
      <w:r w:rsidRPr="00F17FA5">
        <w:rPr>
          <w:rFonts w:asciiTheme="minorHAnsi" w:eastAsia="Calibri" w:hAnsiTheme="minorHAnsi" w:cstheme="minorHAnsi"/>
          <w:sz w:val="22"/>
          <w:szCs w:val="22"/>
        </w:rPr>
        <w:t xml:space="preserve">Perform other duties as assigned or directed to meet the goals and objectives of </w:t>
      </w:r>
      <w:r w:rsidR="00852347" w:rsidRPr="00F17FA5">
        <w:rPr>
          <w:rFonts w:asciiTheme="minorHAnsi" w:eastAsia="Calibri" w:hAnsiTheme="minorHAnsi" w:cstheme="minorHAnsi"/>
          <w:sz w:val="22"/>
          <w:szCs w:val="22"/>
        </w:rPr>
        <w:t>Project ECHO</w:t>
      </w:r>
    </w:p>
    <w:p w14:paraId="724C71C0" w14:textId="77777777" w:rsidR="006A3C81" w:rsidRPr="00F17FA5" w:rsidRDefault="006A3C81" w:rsidP="006A3C81">
      <w:pPr>
        <w:rPr>
          <w:rFonts w:asciiTheme="minorHAnsi" w:eastAsia="Calibri" w:hAnsiTheme="minorHAnsi" w:cstheme="minorHAnsi"/>
          <w:sz w:val="22"/>
          <w:szCs w:val="22"/>
        </w:rPr>
      </w:pPr>
    </w:p>
    <w:p w14:paraId="79B4D4E6" w14:textId="52752E09" w:rsidR="006A3C81" w:rsidRPr="00F17FA5" w:rsidRDefault="006A3C81" w:rsidP="006A3C81">
      <w:pPr>
        <w:rPr>
          <w:rFonts w:asciiTheme="minorHAnsi" w:hAnsiTheme="minorHAnsi" w:cstheme="minorHAnsi"/>
          <w:b/>
          <w:bCs/>
          <w:sz w:val="22"/>
          <w:szCs w:val="22"/>
        </w:rPr>
      </w:pPr>
      <w:r w:rsidRPr="00F17FA5">
        <w:rPr>
          <w:rFonts w:asciiTheme="minorHAnsi" w:hAnsiTheme="minorHAnsi" w:cstheme="minorHAnsi"/>
          <w:b/>
          <w:bCs/>
          <w:sz w:val="22"/>
          <w:szCs w:val="22"/>
        </w:rPr>
        <w:t>QUALIFICATIONS</w:t>
      </w:r>
      <w:r w:rsidR="00DD4B75" w:rsidRPr="00F17FA5">
        <w:rPr>
          <w:rFonts w:asciiTheme="minorHAnsi" w:hAnsiTheme="minorHAnsi" w:cstheme="minorHAnsi"/>
          <w:b/>
          <w:bCs/>
          <w:sz w:val="22"/>
          <w:szCs w:val="22"/>
        </w:rPr>
        <w:t>, SKILL</w:t>
      </w:r>
      <w:r w:rsidR="00DA2498" w:rsidRPr="00F17FA5">
        <w:rPr>
          <w:rFonts w:asciiTheme="minorHAnsi" w:hAnsiTheme="minorHAnsi" w:cstheme="minorHAnsi"/>
          <w:b/>
          <w:bCs/>
          <w:sz w:val="22"/>
          <w:szCs w:val="22"/>
        </w:rPr>
        <w:t>S,</w:t>
      </w:r>
      <w:r w:rsidR="00DD4B75" w:rsidRPr="00F17FA5">
        <w:rPr>
          <w:rFonts w:asciiTheme="minorHAnsi" w:hAnsiTheme="minorHAnsi" w:cstheme="minorHAnsi"/>
          <w:b/>
          <w:bCs/>
          <w:sz w:val="22"/>
          <w:szCs w:val="22"/>
        </w:rPr>
        <w:t xml:space="preserve"> AND ABILITIES</w:t>
      </w:r>
    </w:p>
    <w:p w14:paraId="0EA96967" w14:textId="7A605237" w:rsidR="00D22F3C" w:rsidRPr="00F17FA5" w:rsidRDefault="00412326" w:rsidP="00387E6D">
      <w:pPr>
        <w:pStyle w:val="ListParagraph"/>
        <w:numPr>
          <w:ilvl w:val="0"/>
          <w:numId w:val="5"/>
        </w:numPr>
        <w:rPr>
          <w:rFonts w:asciiTheme="minorHAnsi" w:hAnsiTheme="minorHAnsi" w:cstheme="minorHAnsi"/>
          <w:sz w:val="22"/>
          <w:szCs w:val="22"/>
        </w:rPr>
      </w:pPr>
      <w:r w:rsidRPr="00F17FA5">
        <w:rPr>
          <w:rFonts w:asciiTheme="minorHAnsi" w:hAnsiTheme="minorHAnsi" w:cstheme="minorHAnsi"/>
          <w:sz w:val="22"/>
          <w:szCs w:val="22"/>
        </w:rPr>
        <w:t>Master’s</w:t>
      </w:r>
      <w:r w:rsidR="007E7BC2" w:rsidRPr="00F17FA5">
        <w:rPr>
          <w:rFonts w:asciiTheme="minorHAnsi" w:hAnsiTheme="minorHAnsi" w:cstheme="minorHAnsi"/>
          <w:sz w:val="22"/>
          <w:szCs w:val="22"/>
        </w:rPr>
        <w:t xml:space="preserve"> </w:t>
      </w:r>
      <w:r w:rsidR="00BF42D9" w:rsidRPr="00F17FA5">
        <w:rPr>
          <w:rFonts w:asciiTheme="minorHAnsi" w:hAnsiTheme="minorHAnsi" w:cstheme="minorHAnsi"/>
          <w:sz w:val="22"/>
          <w:szCs w:val="22"/>
        </w:rPr>
        <w:t>d</w:t>
      </w:r>
      <w:r w:rsidR="00715F36" w:rsidRPr="00F17FA5">
        <w:rPr>
          <w:rFonts w:asciiTheme="minorHAnsi" w:hAnsiTheme="minorHAnsi" w:cstheme="minorHAnsi"/>
          <w:sz w:val="22"/>
          <w:szCs w:val="22"/>
        </w:rPr>
        <w:t xml:space="preserve">egree </w:t>
      </w:r>
      <w:r w:rsidR="00906B45" w:rsidRPr="00F17FA5">
        <w:rPr>
          <w:rFonts w:asciiTheme="minorHAnsi" w:hAnsiTheme="minorHAnsi" w:cstheme="minorHAnsi"/>
          <w:sz w:val="22"/>
          <w:szCs w:val="22"/>
        </w:rPr>
        <w:t>and</w:t>
      </w:r>
      <w:r w:rsidR="00715F36" w:rsidRPr="00F17FA5">
        <w:rPr>
          <w:rFonts w:asciiTheme="minorHAnsi" w:hAnsiTheme="minorHAnsi" w:cstheme="minorHAnsi"/>
          <w:sz w:val="22"/>
          <w:szCs w:val="22"/>
        </w:rPr>
        <w:t xml:space="preserve"> </w:t>
      </w:r>
      <w:r w:rsidR="00906B45" w:rsidRPr="00F17FA5">
        <w:rPr>
          <w:rFonts w:asciiTheme="minorHAnsi" w:hAnsiTheme="minorHAnsi" w:cstheme="minorHAnsi"/>
          <w:sz w:val="22"/>
          <w:szCs w:val="22"/>
        </w:rPr>
        <w:t>minimum 2</w:t>
      </w:r>
      <w:r w:rsidR="00715F36" w:rsidRPr="00F17FA5">
        <w:rPr>
          <w:rFonts w:asciiTheme="minorHAnsi" w:hAnsiTheme="minorHAnsi" w:cstheme="minorHAnsi"/>
          <w:sz w:val="22"/>
          <w:szCs w:val="22"/>
        </w:rPr>
        <w:t xml:space="preserve"> </w:t>
      </w:r>
      <w:r w:rsidR="00906B45" w:rsidRPr="00F17FA5">
        <w:rPr>
          <w:rFonts w:asciiTheme="minorHAnsi" w:hAnsiTheme="minorHAnsi" w:cstheme="minorHAnsi"/>
          <w:sz w:val="22"/>
          <w:szCs w:val="22"/>
        </w:rPr>
        <w:t>years relevant experience</w:t>
      </w:r>
      <w:r w:rsidR="00F20F19" w:rsidRPr="00F17FA5">
        <w:rPr>
          <w:rFonts w:asciiTheme="minorHAnsi" w:hAnsiTheme="minorHAnsi" w:cstheme="minorHAnsi"/>
          <w:sz w:val="22"/>
          <w:szCs w:val="22"/>
        </w:rPr>
        <w:t xml:space="preserve"> </w:t>
      </w:r>
      <w:r w:rsidR="0056393D" w:rsidRPr="00F17FA5">
        <w:rPr>
          <w:rFonts w:asciiTheme="minorHAnsi" w:hAnsiTheme="minorHAnsi" w:cstheme="minorHAnsi"/>
          <w:sz w:val="22"/>
          <w:szCs w:val="22"/>
        </w:rPr>
        <w:t xml:space="preserve">(Essential) </w:t>
      </w:r>
    </w:p>
    <w:p w14:paraId="5DE8AD28" w14:textId="1C662E7D" w:rsidR="007B3493" w:rsidRPr="00F17FA5" w:rsidRDefault="6EFE33BE" w:rsidP="00387E6D">
      <w:pPr>
        <w:pStyle w:val="ListParagraph"/>
        <w:numPr>
          <w:ilvl w:val="0"/>
          <w:numId w:val="5"/>
        </w:numPr>
        <w:rPr>
          <w:rFonts w:asciiTheme="minorHAnsi" w:hAnsiTheme="minorHAnsi" w:cstheme="minorHAnsi"/>
          <w:sz w:val="22"/>
          <w:szCs w:val="22"/>
        </w:rPr>
      </w:pPr>
      <w:r w:rsidRPr="00F17FA5">
        <w:rPr>
          <w:rFonts w:asciiTheme="minorHAnsi" w:hAnsiTheme="minorHAnsi" w:cstheme="minorHAnsi"/>
          <w:sz w:val="22"/>
          <w:szCs w:val="22"/>
        </w:rPr>
        <w:t>PhD</w:t>
      </w:r>
      <w:r w:rsidR="00F20F19" w:rsidRPr="00F17FA5">
        <w:rPr>
          <w:rFonts w:asciiTheme="minorHAnsi" w:hAnsiTheme="minorHAnsi" w:cstheme="minorHAnsi"/>
          <w:sz w:val="22"/>
          <w:szCs w:val="22"/>
        </w:rPr>
        <w:t xml:space="preserve"> </w:t>
      </w:r>
      <w:r w:rsidR="007B3493" w:rsidRPr="00F17FA5">
        <w:rPr>
          <w:rFonts w:asciiTheme="minorHAnsi" w:hAnsiTheme="minorHAnsi" w:cstheme="minorHAnsi"/>
          <w:sz w:val="22"/>
          <w:szCs w:val="22"/>
        </w:rPr>
        <w:t>(Preferred)</w:t>
      </w:r>
    </w:p>
    <w:p w14:paraId="31E55145" w14:textId="0E7C811F" w:rsidR="00B303CB" w:rsidRPr="00F17FA5" w:rsidRDefault="00B303CB" w:rsidP="00387E6D">
      <w:pPr>
        <w:pStyle w:val="ListParagraph"/>
        <w:numPr>
          <w:ilvl w:val="0"/>
          <w:numId w:val="5"/>
        </w:numPr>
        <w:rPr>
          <w:rFonts w:asciiTheme="minorHAnsi" w:hAnsiTheme="minorHAnsi" w:cstheme="minorHAnsi"/>
          <w:sz w:val="22"/>
          <w:szCs w:val="22"/>
        </w:rPr>
      </w:pPr>
      <w:r w:rsidRPr="00F17FA5">
        <w:rPr>
          <w:rFonts w:asciiTheme="minorHAnsi" w:hAnsiTheme="minorHAnsi" w:cstheme="minorHAnsi"/>
          <w:sz w:val="22"/>
          <w:szCs w:val="22"/>
        </w:rPr>
        <w:t>Experience in CQI studies, including knowledge of implementation science (Essential)</w:t>
      </w:r>
    </w:p>
    <w:p w14:paraId="46FECD1F" w14:textId="209A5192" w:rsidR="6EFE33BE" w:rsidRPr="00F17FA5" w:rsidRDefault="007B3493" w:rsidP="00387E6D">
      <w:pPr>
        <w:pStyle w:val="ListParagraph"/>
        <w:numPr>
          <w:ilvl w:val="0"/>
          <w:numId w:val="5"/>
        </w:numPr>
        <w:rPr>
          <w:rFonts w:asciiTheme="minorHAnsi" w:hAnsiTheme="minorHAnsi" w:cstheme="minorHAnsi"/>
          <w:sz w:val="22"/>
          <w:szCs w:val="22"/>
        </w:rPr>
      </w:pPr>
      <w:r w:rsidRPr="00F17FA5">
        <w:rPr>
          <w:rFonts w:asciiTheme="minorHAnsi" w:hAnsiTheme="minorHAnsi" w:cstheme="minorHAnsi"/>
          <w:sz w:val="22"/>
          <w:szCs w:val="22"/>
        </w:rPr>
        <w:t>Experience in conducting research, analyzing data, and writing manuscripts for publication</w:t>
      </w:r>
      <w:r w:rsidR="00F20F19" w:rsidRPr="00F17FA5">
        <w:rPr>
          <w:rFonts w:asciiTheme="minorHAnsi" w:hAnsiTheme="minorHAnsi" w:cstheme="minorHAnsi"/>
          <w:sz w:val="22"/>
          <w:szCs w:val="22"/>
        </w:rPr>
        <w:t xml:space="preserve"> </w:t>
      </w:r>
      <w:r w:rsidR="6EFE33BE" w:rsidRPr="00F17FA5">
        <w:rPr>
          <w:rFonts w:asciiTheme="minorHAnsi" w:hAnsiTheme="minorHAnsi" w:cstheme="minorHAnsi"/>
          <w:sz w:val="22"/>
          <w:szCs w:val="22"/>
        </w:rPr>
        <w:t>(</w:t>
      </w:r>
      <w:r w:rsidRPr="00F17FA5">
        <w:rPr>
          <w:rFonts w:asciiTheme="minorHAnsi" w:hAnsiTheme="minorHAnsi" w:cstheme="minorHAnsi"/>
          <w:sz w:val="22"/>
          <w:szCs w:val="22"/>
        </w:rPr>
        <w:t>Essential</w:t>
      </w:r>
      <w:r w:rsidR="6EFE33BE" w:rsidRPr="00F17FA5">
        <w:rPr>
          <w:rFonts w:asciiTheme="minorHAnsi" w:hAnsiTheme="minorHAnsi" w:cstheme="minorHAnsi"/>
          <w:sz w:val="22"/>
          <w:szCs w:val="22"/>
        </w:rPr>
        <w:t>)</w:t>
      </w:r>
    </w:p>
    <w:p w14:paraId="5CE28549" w14:textId="50634B2F" w:rsidR="00B303CB" w:rsidRPr="00F17FA5" w:rsidRDefault="00B303CB" w:rsidP="00387E6D">
      <w:pPr>
        <w:numPr>
          <w:ilvl w:val="0"/>
          <w:numId w:val="5"/>
        </w:numPr>
        <w:rPr>
          <w:rFonts w:asciiTheme="minorHAnsi" w:hAnsiTheme="minorHAnsi" w:cstheme="minorHAnsi"/>
          <w:sz w:val="22"/>
          <w:szCs w:val="22"/>
        </w:rPr>
      </w:pPr>
      <w:r w:rsidRPr="00F17FA5">
        <w:rPr>
          <w:rFonts w:asciiTheme="minorHAnsi" w:hAnsiTheme="minorHAnsi" w:cstheme="minorHAnsi"/>
          <w:sz w:val="22"/>
          <w:szCs w:val="22"/>
        </w:rPr>
        <w:t xml:space="preserve">Extensive experience with programs such as SPSS, SAS, STATA or </w:t>
      </w:r>
      <w:r w:rsidR="00F20F19" w:rsidRPr="00F17FA5">
        <w:rPr>
          <w:rFonts w:asciiTheme="minorHAnsi" w:hAnsiTheme="minorHAnsi" w:cstheme="minorHAnsi"/>
          <w:sz w:val="22"/>
          <w:szCs w:val="22"/>
        </w:rPr>
        <w:t xml:space="preserve">R </w:t>
      </w:r>
      <w:r w:rsidRPr="00F17FA5">
        <w:rPr>
          <w:rFonts w:asciiTheme="minorHAnsi" w:hAnsiTheme="minorHAnsi" w:cstheme="minorHAnsi"/>
          <w:sz w:val="22"/>
          <w:szCs w:val="22"/>
        </w:rPr>
        <w:t>(Essential)</w:t>
      </w:r>
    </w:p>
    <w:p w14:paraId="637D790F" w14:textId="2C523CF6" w:rsidR="005B2ED0" w:rsidRPr="00F17FA5" w:rsidRDefault="005B2ED0" w:rsidP="00387E6D">
      <w:pPr>
        <w:numPr>
          <w:ilvl w:val="0"/>
          <w:numId w:val="5"/>
        </w:numPr>
        <w:tabs>
          <w:tab w:val="left" w:pos="-1440"/>
        </w:tabs>
        <w:rPr>
          <w:rFonts w:asciiTheme="minorHAnsi" w:hAnsiTheme="minorHAnsi" w:cstheme="minorHAnsi"/>
          <w:sz w:val="22"/>
          <w:szCs w:val="22"/>
        </w:rPr>
      </w:pPr>
      <w:r w:rsidRPr="00F17FA5">
        <w:rPr>
          <w:rFonts w:asciiTheme="minorHAnsi" w:hAnsiTheme="minorHAnsi" w:cstheme="minorHAnsi"/>
          <w:sz w:val="22"/>
          <w:szCs w:val="22"/>
        </w:rPr>
        <w:t>Outstanding organizational, accountability and time</w:t>
      </w:r>
      <w:r w:rsidR="00021859" w:rsidRPr="00F17FA5">
        <w:rPr>
          <w:rFonts w:asciiTheme="minorHAnsi" w:hAnsiTheme="minorHAnsi" w:cstheme="minorHAnsi"/>
          <w:sz w:val="22"/>
          <w:szCs w:val="22"/>
        </w:rPr>
        <w:t>-</w:t>
      </w:r>
      <w:r w:rsidRPr="00F17FA5">
        <w:rPr>
          <w:rFonts w:asciiTheme="minorHAnsi" w:hAnsiTheme="minorHAnsi" w:cstheme="minorHAnsi"/>
          <w:sz w:val="22"/>
          <w:szCs w:val="22"/>
        </w:rPr>
        <w:t>management skills</w:t>
      </w:r>
      <w:r w:rsidR="00F20F19" w:rsidRPr="00F17FA5">
        <w:rPr>
          <w:rFonts w:asciiTheme="minorHAnsi" w:hAnsiTheme="minorHAnsi" w:cstheme="minorHAnsi"/>
          <w:sz w:val="22"/>
          <w:szCs w:val="22"/>
        </w:rPr>
        <w:t xml:space="preserve"> </w:t>
      </w:r>
      <w:r w:rsidRPr="00F17FA5">
        <w:rPr>
          <w:rFonts w:asciiTheme="minorHAnsi" w:hAnsiTheme="minorHAnsi" w:cstheme="minorHAnsi"/>
          <w:sz w:val="22"/>
          <w:szCs w:val="22"/>
        </w:rPr>
        <w:t>(Essential)</w:t>
      </w:r>
    </w:p>
    <w:p w14:paraId="0F18CB8D" w14:textId="341430B9" w:rsidR="00230378" w:rsidRPr="00F17FA5" w:rsidRDefault="00230378" w:rsidP="00387E6D">
      <w:pPr>
        <w:numPr>
          <w:ilvl w:val="0"/>
          <w:numId w:val="5"/>
        </w:numPr>
        <w:rPr>
          <w:rFonts w:asciiTheme="minorHAnsi" w:hAnsiTheme="minorHAnsi" w:cstheme="minorHAnsi"/>
          <w:color w:val="FF0000"/>
          <w:sz w:val="22"/>
          <w:szCs w:val="22"/>
        </w:rPr>
      </w:pPr>
      <w:r w:rsidRPr="00F17FA5">
        <w:rPr>
          <w:rFonts w:asciiTheme="minorHAnsi" w:hAnsiTheme="minorHAnsi" w:cstheme="minorHAnsi"/>
          <w:sz w:val="22"/>
          <w:szCs w:val="22"/>
        </w:rPr>
        <w:t xml:space="preserve">Understanding of </w:t>
      </w:r>
      <w:r w:rsidR="0002022A" w:rsidRPr="00F17FA5">
        <w:rPr>
          <w:rFonts w:asciiTheme="minorHAnsi" w:hAnsiTheme="minorHAnsi" w:cstheme="minorHAnsi"/>
          <w:sz w:val="22"/>
          <w:szCs w:val="22"/>
        </w:rPr>
        <w:t>project management processes</w:t>
      </w:r>
      <w:r w:rsidR="005B2ED0" w:rsidRPr="00F17FA5">
        <w:rPr>
          <w:rFonts w:asciiTheme="minorHAnsi" w:hAnsiTheme="minorHAnsi" w:cstheme="minorHAnsi"/>
          <w:sz w:val="22"/>
          <w:szCs w:val="22"/>
        </w:rPr>
        <w:t xml:space="preserve"> and tools</w:t>
      </w:r>
      <w:r w:rsidR="00F20F19" w:rsidRPr="00F17FA5">
        <w:rPr>
          <w:rFonts w:asciiTheme="minorHAnsi" w:hAnsiTheme="minorHAnsi" w:cstheme="minorHAnsi"/>
          <w:sz w:val="22"/>
          <w:szCs w:val="22"/>
        </w:rPr>
        <w:t xml:space="preserve"> </w:t>
      </w:r>
      <w:r w:rsidR="0056393D" w:rsidRPr="00F17FA5">
        <w:rPr>
          <w:rFonts w:asciiTheme="minorHAnsi" w:hAnsiTheme="minorHAnsi" w:cstheme="minorHAnsi"/>
          <w:sz w:val="22"/>
          <w:szCs w:val="22"/>
        </w:rPr>
        <w:t>(Essential)</w:t>
      </w:r>
      <w:r w:rsidRPr="00F17FA5">
        <w:rPr>
          <w:rFonts w:asciiTheme="minorHAnsi" w:hAnsiTheme="minorHAnsi" w:cstheme="minorHAnsi"/>
          <w:sz w:val="22"/>
          <w:szCs w:val="22"/>
        </w:rPr>
        <w:t xml:space="preserve"> </w:t>
      </w:r>
    </w:p>
    <w:p w14:paraId="21764A38" w14:textId="6A738ED5" w:rsidR="00B303CB" w:rsidRPr="00F17FA5" w:rsidRDefault="00507407" w:rsidP="00387E6D">
      <w:pPr>
        <w:numPr>
          <w:ilvl w:val="0"/>
          <w:numId w:val="5"/>
        </w:numPr>
        <w:rPr>
          <w:rFonts w:asciiTheme="minorHAnsi" w:hAnsiTheme="minorHAnsi" w:cstheme="minorHAnsi"/>
          <w:sz w:val="22"/>
          <w:szCs w:val="22"/>
        </w:rPr>
      </w:pPr>
      <w:r w:rsidRPr="00F17FA5">
        <w:rPr>
          <w:rFonts w:asciiTheme="minorHAnsi" w:hAnsiTheme="minorHAnsi" w:cstheme="minorHAnsi"/>
          <w:sz w:val="22"/>
          <w:szCs w:val="22"/>
        </w:rPr>
        <w:t xml:space="preserve">Excellent computer skills, including </w:t>
      </w:r>
      <w:r w:rsidR="005B2ED0" w:rsidRPr="00F17FA5">
        <w:rPr>
          <w:rFonts w:asciiTheme="minorHAnsi" w:hAnsiTheme="minorHAnsi" w:cstheme="minorHAnsi"/>
          <w:sz w:val="22"/>
          <w:szCs w:val="22"/>
        </w:rPr>
        <w:t xml:space="preserve">MS Office, Adobe, </w:t>
      </w:r>
      <w:r w:rsidR="00C02DD8" w:rsidRPr="00F17FA5">
        <w:rPr>
          <w:rFonts w:asciiTheme="minorHAnsi" w:hAnsiTheme="minorHAnsi" w:cstheme="minorHAnsi"/>
          <w:sz w:val="22"/>
          <w:szCs w:val="22"/>
        </w:rPr>
        <w:t>and SharePoint</w:t>
      </w:r>
      <w:r w:rsidR="00F20F19" w:rsidRPr="00F17FA5">
        <w:rPr>
          <w:rFonts w:asciiTheme="minorHAnsi" w:hAnsiTheme="minorHAnsi" w:cstheme="minorHAnsi"/>
          <w:sz w:val="22"/>
          <w:szCs w:val="22"/>
        </w:rPr>
        <w:t xml:space="preserve"> </w:t>
      </w:r>
      <w:r w:rsidR="00B303CB" w:rsidRPr="00F17FA5">
        <w:rPr>
          <w:rFonts w:asciiTheme="minorHAnsi" w:hAnsiTheme="minorHAnsi" w:cstheme="minorHAnsi"/>
          <w:sz w:val="22"/>
          <w:szCs w:val="22"/>
        </w:rPr>
        <w:t>(Essential)</w:t>
      </w:r>
    </w:p>
    <w:p w14:paraId="544E1459" w14:textId="46263877" w:rsidR="00BD5EED" w:rsidRPr="00F17FA5" w:rsidRDefault="00BD5EED" w:rsidP="00387E6D">
      <w:pPr>
        <w:numPr>
          <w:ilvl w:val="0"/>
          <w:numId w:val="3"/>
        </w:numPr>
        <w:rPr>
          <w:rFonts w:asciiTheme="minorHAnsi" w:hAnsiTheme="minorHAnsi" w:cstheme="minorHAnsi"/>
          <w:sz w:val="22"/>
          <w:szCs w:val="22"/>
        </w:rPr>
      </w:pPr>
      <w:r w:rsidRPr="00F17FA5">
        <w:rPr>
          <w:rFonts w:asciiTheme="minorHAnsi" w:hAnsiTheme="minorHAnsi" w:cstheme="minorHAnsi"/>
          <w:sz w:val="22"/>
          <w:szCs w:val="22"/>
        </w:rPr>
        <w:t>Ability to work independently</w:t>
      </w:r>
      <w:r w:rsidR="00A423ED" w:rsidRPr="00F17FA5">
        <w:rPr>
          <w:rFonts w:asciiTheme="minorHAnsi" w:hAnsiTheme="minorHAnsi" w:cstheme="minorHAnsi"/>
          <w:sz w:val="22"/>
          <w:szCs w:val="22"/>
        </w:rPr>
        <w:t xml:space="preserve"> with minimal supervision</w:t>
      </w:r>
      <w:r w:rsidRPr="00F17FA5">
        <w:rPr>
          <w:rFonts w:asciiTheme="minorHAnsi" w:hAnsiTheme="minorHAnsi" w:cstheme="minorHAnsi"/>
          <w:sz w:val="22"/>
          <w:szCs w:val="22"/>
        </w:rPr>
        <w:t xml:space="preserve"> and </w:t>
      </w:r>
      <w:r w:rsidR="00A423ED" w:rsidRPr="00F17FA5">
        <w:rPr>
          <w:rFonts w:asciiTheme="minorHAnsi" w:hAnsiTheme="minorHAnsi" w:cstheme="minorHAnsi"/>
          <w:sz w:val="22"/>
          <w:szCs w:val="22"/>
        </w:rPr>
        <w:t>think critically</w:t>
      </w:r>
      <w:r w:rsidR="00F20F19" w:rsidRPr="00F17FA5">
        <w:rPr>
          <w:rFonts w:asciiTheme="minorHAnsi" w:hAnsiTheme="minorHAnsi" w:cstheme="minorHAnsi"/>
          <w:sz w:val="22"/>
          <w:szCs w:val="22"/>
        </w:rPr>
        <w:t xml:space="preserve"> </w:t>
      </w:r>
      <w:r w:rsidRPr="00F17FA5">
        <w:rPr>
          <w:rFonts w:asciiTheme="minorHAnsi" w:hAnsiTheme="minorHAnsi" w:cstheme="minorHAnsi"/>
          <w:sz w:val="22"/>
          <w:szCs w:val="22"/>
        </w:rPr>
        <w:t>(Essential)</w:t>
      </w:r>
    </w:p>
    <w:p w14:paraId="526F6C14" w14:textId="0A623A48" w:rsidR="00BD5EED" w:rsidRPr="00F17FA5" w:rsidRDefault="1C257410" w:rsidP="00387E6D">
      <w:pPr>
        <w:numPr>
          <w:ilvl w:val="0"/>
          <w:numId w:val="3"/>
        </w:numPr>
        <w:rPr>
          <w:rFonts w:asciiTheme="minorHAnsi" w:hAnsiTheme="minorHAnsi" w:cstheme="minorHAnsi"/>
          <w:sz w:val="22"/>
          <w:szCs w:val="22"/>
        </w:rPr>
      </w:pPr>
      <w:r w:rsidRPr="00F17FA5">
        <w:rPr>
          <w:rFonts w:asciiTheme="minorHAnsi" w:hAnsiTheme="minorHAnsi" w:cstheme="minorHAnsi"/>
          <w:sz w:val="22"/>
          <w:szCs w:val="22"/>
        </w:rPr>
        <w:t>Demonstrated collegiality, professionalism and team skills</w:t>
      </w:r>
      <w:r w:rsidR="00F20F19" w:rsidRPr="00F17FA5">
        <w:rPr>
          <w:rFonts w:asciiTheme="minorHAnsi" w:hAnsiTheme="minorHAnsi" w:cstheme="minorHAnsi"/>
          <w:sz w:val="22"/>
          <w:szCs w:val="22"/>
        </w:rPr>
        <w:t xml:space="preserve"> </w:t>
      </w:r>
      <w:r w:rsidR="00BD5EED" w:rsidRPr="00F17FA5">
        <w:rPr>
          <w:rFonts w:asciiTheme="minorHAnsi" w:hAnsiTheme="minorHAnsi" w:cstheme="minorHAnsi"/>
          <w:sz w:val="22"/>
          <w:szCs w:val="22"/>
        </w:rPr>
        <w:t>(Essential)</w:t>
      </w:r>
    </w:p>
    <w:p w14:paraId="5B3A933A" w14:textId="054C0F7B" w:rsidR="00A75837" w:rsidRPr="00F17FA5" w:rsidRDefault="00A75837" w:rsidP="00387E6D">
      <w:pPr>
        <w:numPr>
          <w:ilvl w:val="0"/>
          <w:numId w:val="3"/>
        </w:numPr>
        <w:rPr>
          <w:rFonts w:asciiTheme="minorHAnsi" w:hAnsiTheme="minorHAnsi" w:cstheme="minorHAnsi"/>
          <w:sz w:val="22"/>
          <w:szCs w:val="22"/>
        </w:rPr>
      </w:pPr>
      <w:r w:rsidRPr="00F17FA5">
        <w:rPr>
          <w:rFonts w:asciiTheme="minorHAnsi" w:hAnsiTheme="minorHAnsi" w:cstheme="minorHAnsi"/>
          <w:sz w:val="22"/>
          <w:szCs w:val="22"/>
        </w:rPr>
        <w:t>Excellent written and verbal communication skill</w:t>
      </w:r>
      <w:r w:rsidR="384D62AF" w:rsidRPr="00F17FA5">
        <w:rPr>
          <w:rFonts w:asciiTheme="minorHAnsi" w:hAnsiTheme="minorHAnsi" w:cstheme="minorHAnsi"/>
          <w:sz w:val="22"/>
          <w:szCs w:val="22"/>
        </w:rPr>
        <w:t>s</w:t>
      </w:r>
      <w:r w:rsidR="00F20F19" w:rsidRPr="00F17FA5">
        <w:rPr>
          <w:rFonts w:asciiTheme="minorHAnsi" w:hAnsiTheme="minorHAnsi" w:cstheme="minorHAnsi"/>
          <w:sz w:val="22"/>
          <w:szCs w:val="22"/>
        </w:rPr>
        <w:t xml:space="preserve"> </w:t>
      </w:r>
      <w:r w:rsidRPr="00F17FA5">
        <w:rPr>
          <w:rFonts w:asciiTheme="minorHAnsi" w:hAnsiTheme="minorHAnsi" w:cstheme="minorHAnsi"/>
          <w:sz w:val="22"/>
          <w:szCs w:val="22"/>
        </w:rPr>
        <w:t>(Essential)</w:t>
      </w:r>
    </w:p>
    <w:p w14:paraId="712F0A8F" w14:textId="18895C5B" w:rsidR="007C2C3F" w:rsidRPr="00F17FA5" w:rsidRDefault="007C2C3F" w:rsidP="00387E6D">
      <w:pPr>
        <w:numPr>
          <w:ilvl w:val="0"/>
          <w:numId w:val="3"/>
        </w:numPr>
        <w:rPr>
          <w:rFonts w:asciiTheme="minorHAnsi" w:hAnsiTheme="minorHAnsi" w:cstheme="minorHAnsi"/>
          <w:sz w:val="22"/>
          <w:szCs w:val="22"/>
        </w:rPr>
      </w:pPr>
      <w:r w:rsidRPr="00F17FA5">
        <w:rPr>
          <w:rFonts w:asciiTheme="minorHAnsi" w:hAnsiTheme="minorHAnsi" w:cstheme="minorHAnsi"/>
          <w:sz w:val="22"/>
          <w:szCs w:val="22"/>
        </w:rPr>
        <w:t>Bilingualism (English/French)</w:t>
      </w:r>
      <w:r w:rsidR="00B461D3" w:rsidRPr="00F17FA5">
        <w:rPr>
          <w:rFonts w:asciiTheme="minorHAnsi" w:hAnsiTheme="minorHAnsi" w:cstheme="minorHAnsi"/>
          <w:sz w:val="22"/>
          <w:szCs w:val="22"/>
        </w:rPr>
        <w:t xml:space="preserve"> is an asset</w:t>
      </w:r>
      <w:r w:rsidR="00F17FA5" w:rsidRPr="00F17FA5">
        <w:rPr>
          <w:rFonts w:asciiTheme="minorHAnsi" w:hAnsiTheme="minorHAnsi" w:cstheme="minorHAnsi"/>
          <w:sz w:val="22"/>
          <w:szCs w:val="22"/>
        </w:rPr>
        <w:t xml:space="preserve"> </w:t>
      </w:r>
      <w:r w:rsidRPr="00F17FA5">
        <w:rPr>
          <w:rFonts w:asciiTheme="minorHAnsi" w:hAnsiTheme="minorHAnsi" w:cstheme="minorHAnsi"/>
          <w:sz w:val="22"/>
          <w:szCs w:val="22"/>
        </w:rPr>
        <w:t>(Preferred)</w:t>
      </w:r>
    </w:p>
    <w:p w14:paraId="1E9E97EC" w14:textId="77777777" w:rsidR="00E851C6" w:rsidRPr="00F17FA5" w:rsidRDefault="00E851C6" w:rsidP="006A3C81">
      <w:pPr>
        <w:pStyle w:val="BodyText"/>
        <w:tabs>
          <w:tab w:val="left" w:pos="2160"/>
        </w:tabs>
        <w:jc w:val="both"/>
        <w:rPr>
          <w:rFonts w:asciiTheme="minorHAnsi" w:hAnsiTheme="minorHAnsi" w:cstheme="minorHAnsi"/>
          <w:b/>
          <w:bCs/>
        </w:rPr>
      </w:pPr>
    </w:p>
    <w:p w14:paraId="4536EFBB" w14:textId="42308E5B" w:rsidR="006A3C81" w:rsidRPr="00F17FA5" w:rsidRDefault="006A3C81" w:rsidP="006A3C81">
      <w:pPr>
        <w:pStyle w:val="BodyText"/>
        <w:tabs>
          <w:tab w:val="left" w:pos="2160"/>
        </w:tabs>
        <w:jc w:val="both"/>
        <w:rPr>
          <w:rFonts w:asciiTheme="minorHAnsi" w:hAnsiTheme="minorHAnsi" w:cstheme="minorHAnsi"/>
          <w:b/>
          <w:bCs/>
        </w:rPr>
      </w:pPr>
      <w:r w:rsidRPr="00F17FA5">
        <w:rPr>
          <w:rFonts w:asciiTheme="minorHAnsi" w:hAnsiTheme="minorHAnsi" w:cstheme="minorHAnsi"/>
          <w:b/>
          <w:bCs/>
        </w:rPr>
        <w:t>WORKING CONDITIONS</w:t>
      </w:r>
    </w:p>
    <w:p w14:paraId="6C4EC22F" w14:textId="70E1935A" w:rsidR="00142CF6" w:rsidRPr="00F17FA5" w:rsidRDefault="001365F3" w:rsidP="00387E6D">
      <w:pPr>
        <w:numPr>
          <w:ilvl w:val="0"/>
          <w:numId w:val="8"/>
        </w:numPr>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 xml:space="preserve">Flexibility to work in a hybrid work model that would </w:t>
      </w:r>
      <w:r w:rsidR="00B55426" w:rsidRPr="00F17FA5">
        <w:rPr>
          <w:rFonts w:asciiTheme="minorHAnsi" w:hAnsiTheme="minorHAnsi" w:cstheme="minorHAnsi"/>
          <w:sz w:val="22"/>
          <w:szCs w:val="22"/>
        </w:rPr>
        <w:t xml:space="preserve">be predominantly remote. </w:t>
      </w:r>
    </w:p>
    <w:p w14:paraId="49BC019A" w14:textId="1F2DB6F5" w:rsidR="00E566C3" w:rsidRPr="00F17FA5" w:rsidRDefault="00E566C3" w:rsidP="00387E6D">
      <w:pPr>
        <w:numPr>
          <w:ilvl w:val="0"/>
          <w:numId w:val="8"/>
        </w:numPr>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attend weekly in person meetings at the CHEO</w:t>
      </w:r>
      <w:r w:rsidR="00F20F19" w:rsidRPr="00F17FA5">
        <w:rPr>
          <w:rFonts w:asciiTheme="minorHAnsi" w:hAnsiTheme="minorHAnsi" w:cstheme="minorHAnsi"/>
          <w:sz w:val="22"/>
          <w:szCs w:val="22"/>
        </w:rPr>
        <w:t xml:space="preserve"> </w:t>
      </w:r>
      <w:r w:rsidRPr="00F17FA5">
        <w:rPr>
          <w:rFonts w:asciiTheme="minorHAnsi" w:hAnsiTheme="minorHAnsi" w:cstheme="minorHAnsi"/>
          <w:sz w:val="22"/>
          <w:szCs w:val="22"/>
        </w:rPr>
        <w:t>RI and other various locations in the National Capital Region</w:t>
      </w:r>
      <w:r w:rsidR="00F20F19" w:rsidRPr="00F17FA5">
        <w:rPr>
          <w:rFonts w:asciiTheme="minorHAnsi" w:hAnsiTheme="minorHAnsi" w:cstheme="minorHAnsi"/>
          <w:sz w:val="22"/>
          <w:szCs w:val="22"/>
        </w:rPr>
        <w:t>.</w:t>
      </w:r>
      <w:r w:rsidRPr="00F17FA5">
        <w:rPr>
          <w:rFonts w:asciiTheme="minorHAnsi" w:hAnsiTheme="minorHAnsi" w:cstheme="minorHAnsi"/>
          <w:sz w:val="22"/>
          <w:szCs w:val="22"/>
        </w:rPr>
        <w:t xml:space="preserve"> </w:t>
      </w:r>
    </w:p>
    <w:p w14:paraId="247C6B21" w14:textId="18DEC52E" w:rsidR="00142CF6" w:rsidRPr="00F17FA5" w:rsidRDefault="00142CF6" w:rsidP="00387E6D">
      <w:pPr>
        <w:numPr>
          <w:ilvl w:val="0"/>
          <w:numId w:val="2"/>
        </w:numPr>
        <w:tabs>
          <w:tab w:val="clear" w:pos="1080"/>
        </w:tabs>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be flexible with working hours in order to meet deadlines</w:t>
      </w:r>
      <w:r w:rsidR="00B83760" w:rsidRPr="00F17FA5">
        <w:rPr>
          <w:rFonts w:asciiTheme="minorHAnsi" w:hAnsiTheme="minorHAnsi" w:cstheme="minorHAnsi"/>
          <w:sz w:val="22"/>
          <w:szCs w:val="22"/>
        </w:rPr>
        <w:t>.</w:t>
      </w:r>
    </w:p>
    <w:p w14:paraId="542693C0" w14:textId="353F3553" w:rsidR="00142CF6" w:rsidRPr="00F17FA5" w:rsidRDefault="00142CF6" w:rsidP="00387E6D">
      <w:pPr>
        <w:numPr>
          <w:ilvl w:val="0"/>
          <w:numId w:val="2"/>
        </w:numPr>
        <w:tabs>
          <w:tab w:val="clear" w:pos="1080"/>
        </w:tabs>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work in a dynamic often hectic environment and be able to multi-task</w:t>
      </w:r>
      <w:r w:rsidR="00B83760" w:rsidRPr="00F17FA5">
        <w:rPr>
          <w:rFonts w:asciiTheme="minorHAnsi" w:hAnsiTheme="minorHAnsi" w:cstheme="minorHAnsi"/>
          <w:sz w:val="22"/>
          <w:szCs w:val="22"/>
        </w:rPr>
        <w:t>.</w:t>
      </w:r>
    </w:p>
    <w:p w14:paraId="66FF0085" w14:textId="54ED9328" w:rsidR="00142CF6" w:rsidRPr="00F17FA5" w:rsidRDefault="00142CF6" w:rsidP="00387E6D">
      <w:pPr>
        <w:numPr>
          <w:ilvl w:val="0"/>
          <w:numId w:val="2"/>
        </w:numPr>
        <w:tabs>
          <w:tab w:val="clear" w:pos="1080"/>
        </w:tabs>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work under tight deadlines</w:t>
      </w:r>
      <w:r w:rsidR="00B83760" w:rsidRPr="00F17FA5">
        <w:rPr>
          <w:rFonts w:asciiTheme="minorHAnsi" w:hAnsiTheme="minorHAnsi" w:cstheme="minorHAnsi"/>
          <w:sz w:val="22"/>
          <w:szCs w:val="22"/>
        </w:rPr>
        <w:t>.</w:t>
      </w:r>
    </w:p>
    <w:p w14:paraId="5FC3CB00" w14:textId="393355D9" w:rsidR="00142CF6" w:rsidRPr="00F17FA5" w:rsidRDefault="00142CF6" w:rsidP="00387E6D">
      <w:pPr>
        <w:numPr>
          <w:ilvl w:val="0"/>
          <w:numId w:val="2"/>
        </w:numPr>
        <w:tabs>
          <w:tab w:val="clear" w:pos="1080"/>
        </w:tabs>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share information in an effective and collaborative manner</w:t>
      </w:r>
      <w:r w:rsidR="00B83760" w:rsidRPr="00F17FA5">
        <w:rPr>
          <w:rFonts w:asciiTheme="minorHAnsi" w:hAnsiTheme="minorHAnsi" w:cstheme="minorHAnsi"/>
          <w:sz w:val="22"/>
          <w:szCs w:val="22"/>
        </w:rPr>
        <w:t>.</w:t>
      </w:r>
    </w:p>
    <w:p w14:paraId="754FB349" w14:textId="7F7A77F7" w:rsidR="00142CF6" w:rsidRPr="00F17FA5" w:rsidRDefault="00142CF6" w:rsidP="00387E6D">
      <w:pPr>
        <w:numPr>
          <w:ilvl w:val="0"/>
          <w:numId w:val="2"/>
        </w:numPr>
        <w:tabs>
          <w:tab w:val="clear" w:pos="1080"/>
        </w:tabs>
        <w:spacing w:after="5" w:line="250" w:lineRule="auto"/>
        <w:ind w:left="360"/>
        <w:rPr>
          <w:rFonts w:asciiTheme="minorHAnsi" w:hAnsiTheme="minorHAnsi" w:cstheme="minorHAnsi"/>
          <w:sz w:val="22"/>
          <w:szCs w:val="22"/>
        </w:rPr>
      </w:pPr>
      <w:r w:rsidRPr="00F17FA5">
        <w:rPr>
          <w:rFonts w:asciiTheme="minorHAnsi" w:hAnsiTheme="minorHAnsi" w:cstheme="minorHAnsi"/>
          <w:sz w:val="22"/>
          <w:szCs w:val="22"/>
        </w:rPr>
        <w:t>Able to be creative, challenge and demonstrate initiative to generate improvements</w:t>
      </w:r>
      <w:r w:rsidR="00B83760" w:rsidRPr="00F17FA5">
        <w:rPr>
          <w:rFonts w:asciiTheme="minorHAnsi" w:hAnsiTheme="minorHAnsi" w:cstheme="minorHAnsi"/>
          <w:sz w:val="22"/>
          <w:szCs w:val="22"/>
        </w:rPr>
        <w:t>.</w:t>
      </w:r>
    </w:p>
    <w:p w14:paraId="7FAB4C28" w14:textId="77777777" w:rsidR="009B3EB5" w:rsidRPr="00F17FA5" w:rsidRDefault="009B3EB5" w:rsidP="009B3EB5">
      <w:pPr>
        <w:pStyle w:val="BodyText"/>
        <w:tabs>
          <w:tab w:val="left" w:pos="2160"/>
        </w:tabs>
        <w:rPr>
          <w:rFonts w:asciiTheme="minorHAnsi" w:hAnsiTheme="minorHAnsi" w:cstheme="minorHAnsi"/>
        </w:rPr>
      </w:pPr>
    </w:p>
    <w:p w14:paraId="6995A73F" w14:textId="34E4CB92" w:rsidR="009B3EB5" w:rsidRPr="00F17FA5" w:rsidRDefault="009B3EB5" w:rsidP="009B3EB5">
      <w:pPr>
        <w:pStyle w:val="BodyText"/>
        <w:tabs>
          <w:tab w:val="left" w:pos="2160"/>
        </w:tabs>
        <w:jc w:val="both"/>
        <w:rPr>
          <w:rFonts w:asciiTheme="minorHAnsi" w:hAnsiTheme="minorHAnsi" w:cstheme="minorHAnsi"/>
          <w:b/>
        </w:rPr>
      </w:pPr>
      <w:r w:rsidRPr="00F17FA5">
        <w:rPr>
          <w:rFonts w:asciiTheme="minorHAnsi" w:hAnsiTheme="minorHAnsi" w:cstheme="minorHAnsi"/>
          <w:b/>
        </w:rPr>
        <w:t>OTHER REQUIREMENTS</w:t>
      </w:r>
    </w:p>
    <w:p w14:paraId="3DC0A9F7" w14:textId="26F5DEC2" w:rsidR="009B3EB5" w:rsidRPr="00F17FA5" w:rsidRDefault="009B3EB5" w:rsidP="00387E6D">
      <w:pPr>
        <w:numPr>
          <w:ilvl w:val="0"/>
          <w:numId w:val="7"/>
        </w:numPr>
        <w:spacing w:line="276" w:lineRule="auto"/>
        <w:rPr>
          <w:rFonts w:asciiTheme="minorHAnsi" w:hAnsiTheme="minorHAnsi" w:cstheme="minorHAnsi"/>
          <w:sz w:val="22"/>
          <w:szCs w:val="22"/>
        </w:rPr>
      </w:pPr>
      <w:r w:rsidRPr="00F17FA5">
        <w:rPr>
          <w:rFonts w:asciiTheme="minorHAnsi" w:hAnsiTheme="minorHAnsi" w:cstheme="minorHAnsi"/>
          <w:sz w:val="22"/>
          <w:szCs w:val="22"/>
        </w:rPr>
        <w:t>Eligible to work in Canada</w:t>
      </w:r>
    </w:p>
    <w:p w14:paraId="234546EB" w14:textId="6D12EAAA" w:rsidR="009B3EB5" w:rsidRPr="00F17FA5" w:rsidRDefault="009B3EB5" w:rsidP="00387E6D">
      <w:pPr>
        <w:numPr>
          <w:ilvl w:val="0"/>
          <w:numId w:val="6"/>
        </w:numPr>
        <w:spacing w:line="276" w:lineRule="auto"/>
        <w:rPr>
          <w:rFonts w:asciiTheme="minorHAnsi" w:hAnsiTheme="minorHAnsi" w:cstheme="minorHAnsi"/>
          <w:sz w:val="22"/>
          <w:szCs w:val="22"/>
        </w:rPr>
      </w:pPr>
      <w:r w:rsidRPr="00F17FA5">
        <w:rPr>
          <w:rFonts w:asciiTheme="minorHAnsi" w:hAnsiTheme="minorHAnsi" w:cstheme="minorHAnsi"/>
          <w:sz w:val="22"/>
          <w:szCs w:val="22"/>
        </w:rPr>
        <w:t>Compliance with CHEO RI’s Universal COVID-19 Vaccination Policy</w:t>
      </w:r>
    </w:p>
    <w:p w14:paraId="33BE6536" w14:textId="702E6673" w:rsidR="009B3EB5" w:rsidRPr="00F17FA5" w:rsidRDefault="00B303CB" w:rsidP="00387E6D">
      <w:pPr>
        <w:pStyle w:val="BodyText"/>
        <w:numPr>
          <w:ilvl w:val="0"/>
          <w:numId w:val="6"/>
        </w:numPr>
        <w:tabs>
          <w:tab w:val="left" w:pos="2160"/>
        </w:tabs>
        <w:rPr>
          <w:rFonts w:asciiTheme="minorHAnsi" w:hAnsiTheme="minorHAnsi" w:cstheme="minorHAnsi"/>
        </w:rPr>
      </w:pPr>
      <w:r w:rsidRPr="00F17FA5">
        <w:rPr>
          <w:rFonts w:asciiTheme="minorHAnsi" w:hAnsiTheme="minorHAnsi" w:cstheme="minorHAnsi"/>
        </w:rPr>
        <w:t xml:space="preserve">Negative </w:t>
      </w:r>
      <w:r w:rsidR="007A7D72" w:rsidRPr="00F17FA5">
        <w:rPr>
          <w:rFonts w:asciiTheme="minorHAnsi" w:hAnsiTheme="minorHAnsi" w:cstheme="minorHAnsi"/>
        </w:rPr>
        <w:t>Police Record Check</w:t>
      </w:r>
    </w:p>
    <w:p w14:paraId="2A3D992B" w14:textId="77777777" w:rsidR="009B3EB5" w:rsidRPr="00F17FA5" w:rsidRDefault="009B3EB5" w:rsidP="009B3EB5">
      <w:pPr>
        <w:pStyle w:val="BodyText"/>
        <w:tabs>
          <w:tab w:val="left" w:pos="2160"/>
        </w:tabs>
        <w:rPr>
          <w:rFonts w:asciiTheme="minorHAnsi" w:hAnsiTheme="minorHAnsi" w:cstheme="minorHAnsi"/>
        </w:rPr>
      </w:pPr>
    </w:p>
    <w:p w14:paraId="1829C437" w14:textId="77777777" w:rsidR="006A3C81" w:rsidRPr="00F17FA5" w:rsidRDefault="006A3C81" w:rsidP="006A3C81">
      <w:pPr>
        <w:pStyle w:val="BodyText"/>
        <w:tabs>
          <w:tab w:val="left" w:pos="2160"/>
        </w:tabs>
        <w:jc w:val="both"/>
        <w:rPr>
          <w:rFonts w:asciiTheme="minorHAnsi" w:hAnsiTheme="minorHAnsi" w:cstheme="minorHAnsi"/>
          <w:b/>
          <w:bCs/>
          <w:u w:val="single"/>
        </w:rPr>
      </w:pPr>
      <w:r w:rsidRPr="00F17FA5">
        <w:rPr>
          <w:rFonts w:asciiTheme="minorHAnsi" w:hAnsiTheme="minorHAnsi" w:cstheme="minorHAnsi"/>
          <w:b/>
          <w:bCs/>
          <w:u w:val="single"/>
        </w:rPr>
        <w:t>TO APPLY</w:t>
      </w:r>
    </w:p>
    <w:p w14:paraId="1559314C" w14:textId="77777777" w:rsidR="006A3C81" w:rsidRPr="00F17FA5" w:rsidRDefault="006A3C81" w:rsidP="006A3C81">
      <w:pPr>
        <w:pStyle w:val="Title"/>
        <w:jc w:val="left"/>
        <w:rPr>
          <w:rFonts w:asciiTheme="minorHAnsi" w:hAnsiTheme="minorHAnsi" w:cstheme="minorHAnsi"/>
          <w:b w:val="0"/>
          <w:bCs w:val="0"/>
          <w:sz w:val="22"/>
          <w:szCs w:val="22"/>
        </w:rPr>
      </w:pPr>
    </w:p>
    <w:p w14:paraId="19C4F6BF" w14:textId="37D0A82D" w:rsidR="006A3C81" w:rsidRPr="00F17FA5" w:rsidRDefault="006A3C81" w:rsidP="0063020A">
      <w:pPr>
        <w:spacing w:after="120"/>
        <w:rPr>
          <w:rFonts w:asciiTheme="minorHAnsi" w:hAnsiTheme="minorHAnsi" w:cstheme="minorHAnsi"/>
          <w:sz w:val="22"/>
          <w:szCs w:val="22"/>
        </w:rPr>
      </w:pPr>
      <w:r w:rsidRPr="00F17FA5">
        <w:rPr>
          <w:rFonts w:asciiTheme="minorHAnsi" w:hAnsiTheme="minorHAnsi" w:cstheme="minorHAnsi"/>
          <w:sz w:val="22"/>
          <w:szCs w:val="22"/>
        </w:rPr>
        <w:t>Please send a complete CV</w:t>
      </w:r>
      <w:r w:rsidR="007B3493" w:rsidRPr="00F17FA5">
        <w:rPr>
          <w:rFonts w:asciiTheme="minorHAnsi" w:hAnsiTheme="minorHAnsi" w:cstheme="minorHAnsi"/>
          <w:sz w:val="22"/>
          <w:szCs w:val="22"/>
        </w:rPr>
        <w:t xml:space="preserve"> and </w:t>
      </w:r>
      <w:r w:rsidRPr="00F17FA5">
        <w:rPr>
          <w:rFonts w:asciiTheme="minorHAnsi" w:hAnsiTheme="minorHAnsi" w:cstheme="minorHAnsi"/>
          <w:sz w:val="22"/>
          <w:szCs w:val="22"/>
        </w:rPr>
        <w:t>cover letter</w:t>
      </w:r>
      <w:r w:rsidR="007B3493" w:rsidRPr="00F17FA5">
        <w:rPr>
          <w:rFonts w:asciiTheme="minorHAnsi" w:hAnsiTheme="minorHAnsi" w:cstheme="minorHAnsi"/>
          <w:sz w:val="22"/>
          <w:szCs w:val="22"/>
        </w:rPr>
        <w:t xml:space="preserve"> </w:t>
      </w:r>
      <w:r w:rsidRPr="00F17FA5">
        <w:rPr>
          <w:rFonts w:asciiTheme="minorHAnsi" w:hAnsiTheme="minorHAnsi" w:cstheme="minorHAnsi"/>
          <w:sz w:val="22"/>
          <w:szCs w:val="22"/>
        </w:rPr>
        <w:t>to</w:t>
      </w:r>
      <w:r w:rsidR="003F2D52" w:rsidRPr="00F17FA5">
        <w:rPr>
          <w:rFonts w:asciiTheme="minorHAnsi" w:hAnsiTheme="minorHAnsi" w:cstheme="minorHAnsi"/>
          <w:sz w:val="22"/>
          <w:szCs w:val="22"/>
        </w:rPr>
        <w:t xml:space="preserve"> Dr. Kathleen Pajer </w:t>
      </w:r>
      <w:r w:rsidRPr="00F17FA5">
        <w:rPr>
          <w:rFonts w:asciiTheme="minorHAnsi" w:hAnsiTheme="minorHAnsi" w:cstheme="minorHAnsi"/>
          <w:sz w:val="22"/>
          <w:szCs w:val="22"/>
        </w:rPr>
        <w:t>by email to:</w:t>
      </w:r>
      <w:r w:rsidR="00D1148F" w:rsidRPr="00F17FA5">
        <w:rPr>
          <w:rFonts w:asciiTheme="minorHAnsi" w:hAnsiTheme="minorHAnsi" w:cstheme="minorHAnsi"/>
          <w:sz w:val="22"/>
          <w:szCs w:val="22"/>
        </w:rPr>
        <w:t xml:space="preserve"> </w:t>
      </w:r>
      <w:hyperlink r:id="rId11" w:history="1">
        <w:r w:rsidR="003F2D52" w:rsidRPr="00F17FA5">
          <w:rPr>
            <w:rStyle w:val="Hyperlink"/>
            <w:rFonts w:asciiTheme="minorHAnsi" w:hAnsiTheme="minorHAnsi" w:cstheme="minorHAnsi"/>
            <w:sz w:val="22"/>
            <w:szCs w:val="22"/>
          </w:rPr>
          <w:t>kpajer@cheo.on.ca</w:t>
        </w:r>
      </w:hyperlink>
      <w:r w:rsidR="003F2D52" w:rsidRPr="00F17FA5">
        <w:rPr>
          <w:rFonts w:asciiTheme="minorHAnsi" w:hAnsiTheme="minorHAnsi" w:cstheme="minorHAnsi"/>
          <w:sz w:val="22"/>
          <w:szCs w:val="22"/>
        </w:rPr>
        <w:t>.</w:t>
      </w:r>
    </w:p>
    <w:p w14:paraId="75AE4B8D" w14:textId="77777777" w:rsidR="00F20F19" w:rsidRPr="00F17FA5" w:rsidRDefault="00F20F19" w:rsidP="0063020A">
      <w:pPr>
        <w:spacing w:after="120"/>
        <w:rPr>
          <w:rFonts w:asciiTheme="minorHAnsi" w:hAnsiTheme="minorHAnsi" w:cstheme="minorHAnsi"/>
          <w:sz w:val="22"/>
          <w:szCs w:val="22"/>
        </w:rPr>
      </w:pPr>
    </w:p>
    <w:p w14:paraId="7208D989" w14:textId="77777777" w:rsidR="009B3EB5" w:rsidRPr="00F17FA5" w:rsidRDefault="007A7D72" w:rsidP="0063020A">
      <w:pPr>
        <w:widowControl w:val="0"/>
        <w:tabs>
          <w:tab w:val="left" w:pos="-1080"/>
          <w:tab w:val="left" w:pos="-720"/>
          <w:tab w:val="left" w:pos="0"/>
        </w:tabs>
        <w:spacing w:after="120"/>
        <w:rPr>
          <w:rFonts w:asciiTheme="minorHAnsi" w:hAnsiTheme="minorHAnsi" w:cstheme="minorHAnsi"/>
          <w:iCs/>
          <w:color w:val="000000"/>
          <w:kern w:val="24"/>
          <w:sz w:val="22"/>
          <w:szCs w:val="22"/>
          <w:u w:val="single"/>
        </w:rPr>
      </w:pPr>
      <w:r w:rsidRPr="00F17FA5">
        <w:rPr>
          <w:rFonts w:asciiTheme="minorHAnsi" w:hAnsiTheme="minorHAnsi" w:cstheme="minorHAnsi"/>
          <w:iCs/>
          <w:color w:val="000000"/>
          <w:kern w:val="24"/>
          <w:sz w:val="22"/>
          <w:szCs w:val="22"/>
        </w:rPr>
        <w:t xml:space="preserve">The CHEO Research Institute values diversity and is an equal opportunity employer. We are committed to providing an inclusive and barrier-free work environment, starting with the hiring process and welcome interest from all qualified applicants. Should an applicant require any accommodations during the application process, as per </w:t>
      </w:r>
      <w:r w:rsidRPr="00F17FA5">
        <w:rPr>
          <w:rFonts w:asciiTheme="minorHAnsi" w:hAnsiTheme="minorHAnsi" w:cstheme="minorHAnsi"/>
          <w:i/>
          <w:color w:val="000000"/>
          <w:kern w:val="24"/>
          <w:sz w:val="22"/>
          <w:szCs w:val="22"/>
        </w:rPr>
        <w:t>the Accessibility for Ontarians with Disabilities Act</w:t>
      </w:r>
      <w:r w:rsidRPr="00F17FA5">
        <w:rPr>
          <w:rFonts w:asciiTheme="minorHAnsi" w:hAnsiTheme="minorHAnsi" w:cstheme="minorHAnsi"/>
          <w:iCs/>
          <w:color w:val="000000"/>
          <w:kern w:val="24"/>
          <w:sz w:val="22"/>
          <w:szCs w:val="22"/>
        </w:rPr>
        <w:t xml:space="preserve">, please notify Human Resources at </w:t>
      </w:r>
      <w:hyperlink r:id="rId12" w:history="1">
        <w:r w:rsidRPr="00F17FA5">
          <w:rPr>
            <w:rFonts w:asciiTheme="minorHAnsi" w:hAnsiTheme="minorHAnsi" w:cstheme="minorHAnsi"/>
            <w:iCs/>
            <w:color w:val="000000"/>
            <w:kern w:val="24"/>
            <w:sz w:val="22"/>
            <w:szCs w:val="22"/>
            <w:u w:val="single"/>
          </w:rPr>
          <w:t>researchhr@cheo.on.ca</w:t>
        </w:r>
      </w:hyperlink>
      <w:r w:rsidRPr="00F17FA5">
        <w:rPr>
          <w:rFonts w:asciiTheme="minorHAnsi" w:hAnsiTheme="minorHAnsi" w:cstheme="minorHAnsi"/>
          <w:iCs/>
          <w:color w:val="000000"/>
          <w:kern w:val="24"/>
          <w:sz w:val="22"/>
          <w:szCs w:val="22"/>
          <w:u w:val="single"/>
        </w:rPr>
        <w:t>.</w:t>
      </w:r>
    </w:p>
    <w:p w14:paraId="45678413" w14:textId="77777777" w:rsidR="00F20F19" w:rsidRPr="00F17FA5" w:rsidRDefault="00F20F19" w:rsidP="0063020A">
      <w:pPr>
        <w:widowControl w:val="0"/>
        <w:tabs>
          <w:tab w:val="left" w:pos="-1080"/>
          <w:tab w:val="left" w:pos="-720"/>
          <w:tab w:val="left" w:pos="0"/>
        </w:tabs>
        <w:spacing w:after="120"/>
        <w:rPr>
          <w:rFonts w:asciiTheme="minorHAnsi" w:hAnsiTheme="minorHAnsi" w:cstheme="minorHAnsi"/>
          <w:snapToGrid w:val="0"/>
          <w:sz w:val="22"/>
          <w:szCs w:val="22"/>
          <w:lang w:val="en-GB"/>
        </w:rPr>
      </w:pPr>
    </w:p>
    <w:p w14:paraId="408C782A" w14:textId="68A8D471" w:rsidR="00F20F19" w:rsidRDefault="007A7D72" w:rsidP="0063020A">
      <w:pPr>
        <w:spacing w:after="120"/>
        <w:rPr>
          <w:rFonts w:asciiTheme="minorHAnsi" w:hAnsiTheme="minorHAnsi" w:cstheme="minorHAnsi"/>
          <w:iCs/>
          <w:color w:val="000000"/>
          <w:kern w:val="24"/>
          <w:sz w:val="22"/>
          <w:szCs w:val="22"/>
        </w:rPr>
      </w:pPr>
      <w:r w:rsidRPr="00F17FA5">
        <w:rPr>
          <w:rFonts w:asciiTheme="minorHAnsi" w:hAnsiTheme="minorHAnsi" w:cstheme="minorHAnsi"/>
          <w:iCs/>
          <w:color w:val="000000"/>
          <w:kern w:val="24"/>
          <w:sz w:val="22"/>
          <w:szCs w:val="22"/>
        </w:rPr>
        <w:t xml:space="preserve">The CHEO Research Institute seeks to increase equity, diversity and inclusion in all of its activities, including research, education and career development, patient, family and donor partnerships. We value diverse and non-traditional career </w:t>
      </w:r>
      <w:r w:rsidRPr="00F17FA5">
        <w:rPr>
          <w:rFonts w:asciiTheme="minorHAnsi" w:hAnsiTheme="minorHAnsi" w:cstheme="minorHAnsi"/>
          <w:iCs/>
          <w:color w:val="000000"/>
          <w:kern w:val="24"/>
          <w:sz w:val="22"/>
          <w:szCs w:val="22"/>
        </w:rPr>
        <w:lastRenderedPageBreak/>
        <w:t xml:space="preserve">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09DF0BE" w14:textId="77777777" w:rsidR="00F17FA5" w:rsidRPr="00F17FA5" w:rsidRDefault="00F17FA5" w:rsidP="0063020A">
      <w:pPr>
        <w:spacing w:after="120"/>
        <w:rPr>
          <w:rFonts w:asciiTheme="minorHAnsi" w:hAnsiTheme="minorHAnsi" w:cstheme="minorHAnsi"/>
          <w:iCs/>
          <w:color w:val="000000"/>
          <w:kern w:val="24"/>
          <w:sz w:val="22"/>
          <w:szCs w:val="22"/>
        </w:rPr>
      </w:pPr>
    </w:p>
    <w:p w14:paraId="6D9446A8" w14:textId="2FEAD489" w:rsidR="00F20F19" w:rsidRDefault="00387E6D" w:rsidP="0063020A">
      <w:pPr>
        <w:spacing w:after="120"/>
        <w:rPr>
          <w:rFonts w:asciiTheme="minorHAnsi" w:hAnsiTheme="minorHAnsi" w:cstheme="minorHAnsi"/>
          <w:iCs/>
          <w:color w:val="000000"/>
          <w:kern w:val="24"/>
          <w:sz w:val="22"/>
          <w:szCs w:val="22"/>
        </w:rPr>
      </w:pPr>
      <w:r w:rsidRPr="00F17FA5">
        <w:rPr>
          <w:rFonts w:asciiTheme="minorHAnsi" w:hAnsiTheme="minorHAnsi" w:cstheme="minorHAnsi"/>
          <w:iCs/>
          <w:color w:val="000000"/>
          <w:kern w:val="24"/>
          <w:sz w:val="22"/>
          <w:szCs w:val="22"/>
        </w:rPr>
        <w:t xml:space="preserve">CHEO RI does not use AI in its recruitment and selection process. </w:t>
      </w:r>
    </w:p>
    <w:p w14:paraId="4A0B207A" w14:textId="77777777" w:rsidR="00F17FA5" w:rsidRPr="00F17FA5" w:rsidRDefault="00F17FA5" w:rsidP="0063020A">
      <w:pPr>
        <w:spacing w:after="120"/>
        <w:rPr>
          <w:rFonts w:asciiTheme="minorHAnsi" w:hAnsiTheme="minorHAnsi" w:cstheme="minorHAnsi"/>
          <w:iCs/>
          <w:color w:val="000000"/>
          <w:kern w:val="24"/>
          <w:sz w:val="22"/>
          <w:szCs w:val="22"/>
        </w:rPr>
      </w:pPr>
    </w:p>
    <w:p w14:paraId="218823C3" w14:textId="3A3F41CA" w:rsidR="001F19B4" w:rsidRDefault="00F20F19" w:rsidP="0063020A">
      <w:pPr>
        <w:rPr>
          <w:rFonts w:asciiTheme="minorHAnsi" w:hAnsiTheme="minorHAnsi" w:cstheme="minorHAnsi"/>
          <w:color w:val="000000"/>
          <w:sz w:val="22"/>
          <w:szCs w:val="22"/>
          <w:shd w:val="clear" w:color="auto" w:fill="FFFFFF"/>
        </w:rPr>
      </w:pPr>
      <w:r w:rsidRPr="00F17FA5">
        <w:rPr>
          <w:rFonts w:asciiTheme="minorHAnsi" w:hAnsiTheme="minorHAnsi" w:cstheme="minorHAnsi"/>
          <w:sz w:val="22"/>
          <w:szCs w:val="22"/>
        </w:rPr>
        <w:t xml:space="preserve">Worksite, unless otherwise indicated, will be 401 Smyth Rd, Ottawa, ON, K1H 8L1. </w:t>
      </w:r>
      <w:r w:rsidR="006A3C81" w:rsidRPr="00F17FA5">
        <w:rPr>
          <w:rFonts w:asciiTheme="minorHAnsi" w:hAnsiTheme="minorHAnsi" w:cstheme="minorHAnsi"/>
          <w:sz w:val="22"/>
          <w:szCs w:val="22"/>
        </w:rPr>
        <w:t xml:space="preserve">Applications will only be considered from those that are eligible to work in Canada. </w:t>
      </w:r>
      <w:r w:rsidR="006A3C81" w:rsidRPr="00F17FA5">
        <w:rPr>
          <w:rFonts w:asciiTheme="minorHAnsi" w:hAnsiTheme="minorHAnsi" w:cstheme="minorHAnsi"/>
          <w:color w:val="000000"/>
          <w:sz w:val="22"/>
          <w:szCs w:val="22"/>
          <w:shd w:val="clear" w:color="auto" w:fill="FFFFFF"/>
        </w:rPr>
        <w:t>We thank all appl</w:t>
      </w:r>
      <w:r w:rsidR="00582285" w:rsidRPr="00F17FA5">
        <w:rPr>
          <w:rFonts w:asciiTheme="minorHAnsi" w:hAnsiTheme="minorHAnsi" w:cstheme="minorHAnsi"/>
          <w:color w:val="000000"/>
          <w:sz w:val="22"/>
          <w:szCs w:val="22"/>
          <w:shd w:val="clear" w:color="auto" w:fill="FFFFFF"/>
        </w:rPr>
        <w:t>icants for their interest, h</w:t>
      </w:r>
      <w:r w:rsidR="006A3C81" w:rsidRPr="00F17FA5">
        <w:rPr>
          <w:rFonts w:asciiTheme="minorHAnsi" w:hAnsiTheme="minorHAnsi" w:cstheme="minorHAnsi"/>
          <w:color w:val="000000"/>
          <w:sz w:val="22"/>
          <w:szCs w:val="22"/>
          <w:shd w:val="clear" w:color="auto" w:fill="FFFFFF"/>
        </w:rPr>
        <w:t>owever, only those invited for an interview will be contacted.</w:t>
      </w:r>
    </w:p>
    <w:p w14:paraId="6F098C68" w14:textId="77777777" w:rsidR="00C12095" w:rsidRDefault="00C12095" w:rsidP="0063020A">
      <w:pPr>
        <w:rPr>
          <w:rFonts w:asciiTheme="minorHAnsi" w:hAnsiTheme="minorHAnsi" w:cstheme="minorHAnsi"/>
          <w:color w:val="000000"/>
          <w:sz w:val="22"/>
          <w:szCs w:val="22"/>
          <w:shd w:val="clear" w:color="auto" w:fill="FFFFFF"/>
        </w:rPr>
      </w:pPr>
    </w:p>
    <w:p w14:paraId="664B00EA" w14:textId="77777777" w:rsidR="00C12095" w:rsidRPr="00196320" w:rsidRDefault="00C12095" w:rsidP="00C12095">
      <w:pPr>
        <w:rPr>
          <w:rFonts w:ascii="Calibri" w:hAnsi="Calibri" w:cs="Calibri"/>
          <w:color w:val="000000"/>
          <w:sz w:val="22"/>
          <w:szCs w:val="22"/>
          <w:shd w:val="clear" w:color="auto" w:fill="FFFFFF"/>
        </w:rPr>
      </w:pPr>
      <w:r w:rsidRPr="00196320">
        <w:rPr>
          <w:rFonts w:ascii="Calibri" w:hAnsi="Calibri" w:cs="Calibri"/>
          <w:color w:val="000000"/>
          <w:sz w:val="22"/>
          <w:szCs w:val="22"/>
          <w:shd w:val="clear" w:color="auto" w:fill="FFFFFF"/>
        </w:rPr>
        <w:t>CHEO Research Institute Inc.</w:t>
      </w:r>
      <w:r>
        <w:rPr>
          <w:rFonts w:ascii="Calibri" w:hAnsi="Calibri" w:cs="Calibri"/>
          <w:color w:val="000000"/>
          <w:sz w:val="22"/>
          <w:szCs w:val="22"/>
          <w:shd w:val="clear" w:color="auto" w:fill="FFFFFF"/>
        </w:rPr>
        <w:t xml:space="preserve"> – Human Resources Department</w:t>
      </w:r>
    </w:p>
    <w:p w14:paraId="666EFCFA" w14:textId="77777777" w:rsidR="00C12095" w:rsidRPr="00196320" w:rsidRDefault="00C12095" w:rsidP="00C12095">
      <w:pPr>
        <w:rPr>
          <w:rFonts w:ascii="Calibri" w:hAnsi="Calibri" w:cs="Calibri"/>
          <w:color w:val="000000"/>
          <w:sz w:val="22"/>
          <w:szCs w:val="22"/>
          <w:shd w:val="clear" w:color="auto" w:fill="FFFFFF"/>
        </w:rPr>
      </w:pPr>
      <w:r w:rsidRPr="00196320">
        <w:rPr>
          <w:rFonts w:ascii="Calibri" w:hAnsi="Calibri" w:cs="Calibri"/>
          <w:color w:val="000000"/>
          <w:sz w:val="22"/>
          <w:szCs w:val="22"/>
          <w:shd w:val="clear" w:color="auto" w:fill="FFFFFF"/>
        </w:rPr>
        <w:t>researchhr@cheo.on.ca</w:t>
      </w:r>
    </w:p>
    <w:p w14:paraId="4AEBF935" w14:textId="77777777" w:rsidR="00C12095" w:rsidRPr="00455D41" w:rsidRDefault="00C12095" w:rsidP="00C12095">
      <w:pPr>
        <w:rPr>
          <w:rFonts w:ascii="Calibri" w:hAnsi="Calibri" w:cs="Calibri"/>
          <w:color w:val="000000"/>
          <w:sz w:val="22"/>
          <w:szCs w:val="22"/>
          <w:shd w:val="clear" w:color="auto" w:fill="FFFFFF"/>
        </w:rPr>
      </w:pPr>
      <w:r w:rsidRPr="00455D41">
        <w:rPr>
          <w:rFonts w:ascii="Calibri" w:hAnsi="Calibri" w:cs="Calibri"/>
          <w:color w:val="000000"/>
          <w:sz w:val="22"/>
          <w:szCs w:val="22"/>
          <w:shd w:val="clear" w:color="auto" w:fill="FFFFFF"/>
        </w:rPr>
        <w:t>401 Smyth Road</w:t>
      </w:r>
    </w:p>
    <w:p w14:paraId="59C43FCB" w14:textId="77777777" w:rsidR="00C12095" w:rsidRPr="00455D41" w:rsidRDefault="00C12095" w:rsidP="00C12095">
      <w:pPr>
        <w:rPr>
          <w:rFonts w:ascii="Calibri" w:hAnsi="Calibri" w:cs="Calibri"/>
          <w:color w:val="000000"/>
          <w:sz w:val="22"/>
          <w:szCs w:val="22"/>
          <w:shd w:val="clear" w:color="auto" w:fill="FFFFFF"/>
          <w:lang w:val="fr-CA"/>
        </w:rPr>
      </w:pPr>
      <w:r w:rsidRPr="00455D41">
        <w:rPr>
          <w:rFonts w:ascii="Calibri" w:hAnsi="Calibri" w:cs="Calibri"/>
          <w:color w:val="000000"/>
          <w:sz w:val="22"/>
          <w:szCs w:val="22"/>
          <w:shd w:val="clear" w:color="auto" w:fill="FFFFFF"/>
          <w:lang w:val="fr-CA"/>
        </w:rPr>
        <w:t>Ottawa (Ontario) K1H 8L1, CANADA</w:t>
      </w:r>
    </w:p>
    <w:p w14:paraId="616B23D8" w14:textId="77777777" w:rsidR="00C12095" w:rsidRPr="00F17FA5" w:rsidRDefault="00C12095" w:rsidP="0063020A">
      <w:pPr>
        <w:rPr>
          <w:rFonts w:asciiTheme="minorHAnsi" w:hAnsiTheme="minorHAnsi" w:cstheme="minorHAnsi"/>
          <w:color w:val="000000"/>
          <w:sz w:val="22"/>
          <w:szCs w:val="22"/>
          <w:shd w:val="clear" w:color="auto" w:fill="FFFFFF"/>
        </w:rPr>
      </w:pPr>
    </w:p>
    <w:p w14:paraId="6841A92A" w14:textId="77777777" w:rsidR="00387E6D" w:rsidRPr="00F17FA5" w:rsidRDefault="00387E6D" w:rsidP="0063020A">
      <w:pPr>
        <w:rPr>
          <w:rFonts w:asciiTheme="minorHAnsi" w:hAnsiTheme="minorHAnsi" w:cstheme="minorHAnsi"/>
          <w:color w:val="000000"/>
          <w:sz w:val="22"/>
          <w:szCs w:val="22"/>
          <w:shd w:val="clear" w:color="auto" w:fill="FFFFFF"/>
        </w:rPr>
      </w:pPr>
    </w:p>
    <w:p w14:paraId="6D482502" w14:textId="77777777" w:rsidR="00F20F19" w:rsidRPr="00F17FA5" w:rsidRDefault="00F20F19" w:rsidP="0063020A">
      <w:pPr>
        <w:rPr>
          <w:rFonts w:asciiTheme="minorHAnsi" w:hAnsiTheme="minorHAnsi" w:cstheme="minorHAnsi"/>
          <w:color w:val="000000"/>
          <w:sz w:val="22"/>
          <w:szCs w:val="22"/>
          <w:shd w:val="clear" w:color="auto" w:fill="FFFFFF"/>
        </w:rPr>
      </w:pPr>
    </w:p>
    <w:p w14:paraId="180BDD90" w14:textId="77777777" w:rsidR="00387E6D" w:rsidRPr="00F17FA5" w:rsidRDefault="00387E6D" w:rsidP="00387E6D">
      <w:pPr>
        <w:jc w:val="center"/>
        <w:rPr>
          <w:rFonts w:asciiTheme="minorHAnsi" w:hAnsiTheme="minorHAnsi" w:cstheme="minorHAnsi"/>
          <w:b/>
          <w:sz w:val="22"/>
          <w:szCs w:val="22"/>
          <w:lang w:val="fr-CA"/>
        </w:rPr>
      </w:pPr>
      <w:r w:rsidRPr="00F17FA5">
        <w:rPr>
          <w:rFonts w:asciiTheme="minorHAnsi" w:hAnsiTheme="minorHAnsi" w:cstheme="minorHAnsi"/>
          <w:b/>
          <w:sz w:val="22"/>
          <w:szCs w:val="22"/>
          <w:lang w:val="fr-CA"/>
        </w:rPr>
        <w:t>DESCRIPTION DE POSTE</w:t>
      </w:r>
    </w:p>
    <w:p w14:paraId="1A3FA120" w14:textId="5AD091A6" w:rsidR="00387E6D" w:rsidRPr="00F17FA5" w:rsidRDefault="00F20F19" w:rsidP="00387E6D">
      <w:pPr>
        <w:jc w:val="center"/>
        <w:rPr>
          <w:rFonts w:asciiTheme="minorHAnsi" w:hAnsiTheme="minorHAnsi" w:cstheme="minorHAnsi"/>
          <w:b/>
          <w:sz w:val="22"/>
          <w:szCs w:val="22"/>
          <w:lang w:val="fr-CA"/>
        </w:rPr>
      </w:pPr>
      <w:r w:rsidRPr="00F17FA5">
        <w:rPr>
          <w:rFonts w:asciiTheme="minorHAnsi" w:hAnsiTheme="minorHAnsi" w:cstheme="minorHAnsi"/>
          <w:b/>
          <w:sz w:val="22"/>
          <w:szCs w:val="22"/>
          <w:lang w:val="fr-CA"/>
        </w:rPr>
        <w:t xml:space="preserve">Numéro d’affichage - </w:t>
      </w:r>
      <w:r w:rsidR="00387E6D" w:rsidRPr="00F17FA5">
        <w:rPr>
          <w:rFonts w:asciiTheme="minorHAnsi" w:hAnsiTheme="minorHAnsi" w:cstheme="minorHAnsi"/>
          <w:b/>
          <w:sz w:val="22"/>
          <w:szCs w:val="22"/>
          <w:lang w:val="fr-CA"/>
        </w:rPr>
        <w:t>RI-</w:t>
      </w:r>
      <w:r w:rsidRPr="00F17FA5">
        <w:rPr>
          <w:rFonts w:asciiTheme="minorHAnsi" w:hAnsiTheme="minorHAnsi" w:cstheme="minorHAnsi"/>
          <w:b/>
          <w:sz w:val="22"/>
          <w:szCs w:val="22"/>
          <w:lang w:val="fr-CA"/>
        </w:rPr>
        <w:t>25-055</w:t>
      </w:r>
    </w:p>
    <w:p w14:paraId="0AF28717" w14:textId="77777777" w:rsidR="00F20F19" w:rsidRPr="00F17FA5" w:rsidRDefault="00F20F19" w:rsidP="00387E6D">
      <w:pPr>
        <w:jc w:val="center"/>
        <w:rPr>
          <w:rFonts w:asciiTheme="minorHAnsi" w:hAnsiTheme="minorHAnsi" w:cstheme="minorHAnsi"/>
          <w:b/>
          <w:bCs/>
          <w:sz w:val="22"/>
          <w:szCs w:val="22"/>
          <w:lang w:val="fr-CA"/>
        </w:rPr>
      </w:pPr>
    </w:p>
    <w:p w14:paraId="16150ADD" w14:textId="6D264DE6" w:rsidR="00387E6D" w:rsidRPr="00F17FA5" w:rsidRDefault="00387E6D" w:rsidP="00387E6D">
      <w:pPr>
        <w:jc w:val="center"/>
        <w:rPr>
          <w:rFonts w:asciiTheme="minorHAnsi" w:hAnsiTheme="minorHAnsi" w:cstheme="minorHAnsi"/>
          <w:b/>
          <w:bCs/>
          <w:sz w:val="22"/>
          <w:szCs w:val="22"/>
          <w:lang w:val="fr-CA"/>
        </w:rPr>
      </w:pPr>
      <w:r w:rsidRPr="00F17FA5">
        <w:rPr>
          <w:rFonts w:asciiTheme="minorHAnsi" w:hAnsiTheme="minorHAnsi" w:cstheme="minorHAnsi"/>
          <w:b/>
          <w:sz w:val="22"/>
          <w:szCs w:val="22"/>
          <w:lang w:val="fr-CA"/>
        </w:rPr>
        <w:t xml:space="preserve">Période d’affichage – du </w:t>
      </w:r>
      <w:r w:rsidR="00F17FA5">
        <w:rPr>
          <w:rFonts w:asciiTheme="minorHAnsi" w:hAnsiTheme="minorHAnsi" w:cstheme="minorHAnsi"/>
          <w:b/>
          <w:sz w:val="22"/>
          <w:szCs w:val="22"/>
          <w:lang w:val="fr-CA"/>
        </w:rPr>
        <w:t>5</w:t>
      </w:r>
      <w:r w:rsidR="00F20F19" w:rsidRPr="00F17FA5">
        <w:rPr>
          <w:rFonts w:asciiTheme="minorHAnsi" w:hAnsiTheme="minorHAnsi" w:cstheme="minorHAnsi"/>
          <w:b/>
          <w:sz w:val="22"/>
          <w:szCs w:val="22"/>
          <w:lang w:val="fr-CA"/>
        </w:rPr>
        <w:t xml:space="preserve"> </w:t>
      </w:r>
      <w:r w:rsidR="00F17FA5" w:rsidRPr="00F17FA5">
        <w:rPr>
          <w:rFonts w:asciiTheme="minorHAnsi" w:hAnsiTheme="minorHAnsi" w:cstheme="minorHAnsi"/>
          <w:b/>
          <w:sz w:val="22"/>
          <w:szCs w:val="22"/>
          <w:lang w:val="fr-CA"/>
        </w:rPr>
        <w:t>décemmbr</w:t>
      </w:r>
      <w:r w:rsidR="00F17FA5">
        <w:rPr>
          <w:rFonts w:asciiTheme="minorHAnsi" w:hAnsiTheme="minorHAnsi" w:cstheme="minorHAnsi"/>
          <w:b/>
          <w:sz w:val="22"/>
          <w:szCs w:val="22"/>
          <w:lang w:val="fr-CA"/>
        </w:rPr>
        <w:t xml:space="preserve">e, 2025 </w:t>
      </w:r>
      <w:r w:rsidR="00F20F19" w:rsidRPr="00F17FA5">
        <w:rPr>
          <w:rFonts w:asciiTheme="minorHAnsi" w:hAnsiTheme="minorHAnsi" w:cstheme="minorHAnsi"/>
          <w:b/>
          <w:sz w:val="22"/>
          <w:szCs w:val="22"/>
          <w:lang w:val="fr-CA"/>
        </w:rPr>
        <w:t xml:space="preserve">au </w:t>
      </w:r>
      <w:r w:rsidR="00F17FA5">
        <w:rPr>
          <w:rFonts w:asciiTheme="minorHAnsi" w:hAnsiTheme="minorHAnsi" w:cstheme="minorHAnsi"/>
          <w:b/>
          <w:sz w:val="22"/>
          <w:szCs w:val="22"/>
          <w:lang w:val="fr-CA"/>
        </w:rPr>
        <w:t>4 janvier, 2026</w:t>
      </w:r>
    </w:p>
    <w:p w14:paraId="404E89A4" w14:textId="77777777" w:rsidR="00387E6D" w:rsidRPr="00F17FA5" w:rsidRDefault="00387E6D" w:rsidP="00387E6D">
      <w:pPr>
        <w:rPr>
          <w:rFonts w:asciiTheme="minorHAnsi" w:hAnsiTheme="minorHAnsi" w:cstheme="minorHAnsi"/>
          <w:sz w:val="22"/>
          <w:szCs w:val="22"/>
          <w:lang w:val="fr-CA"/>
        </w:rPr>
      </w:pPr>
    </w:p>
    <w:tbl>
      <w:tblPr>
        <w:tblW w:w="0" w:type="auto"/>
        <w:tblLook w:val="01E0" w:firstRow="1" w:lastRow="1" w:firstColumn="1" w:lastColumn="1" w:noHBand="0" w:noVBand="0"/>
      </w:tblPr>
      <w:tblGrid>
        <w:gridCol w:w="2640"/>
        <w:gridCol w:w="7440"/>
      </w:tblGrid>
      <w:tr w:rsidR="00387E6D" w:rsidRPr="00F17FA5" w14:paraId="6249EDA4" w14:textId="77777777" w:rsidTr="000101B9">
        <w:trPr>
          <w:trHeight w:val="367"/>
        </w:trPr>
        <w:tc>
          <w:tcPr>
            <w:tcW w:w="2640" w:type="dxa"/>
          </w:tcPr>
          <w:p w14:paraId="20032BC0" w14:textId="77777777" w:rsidR="00387E6D" w:rsidRPr="00F17FA5" w:rsidRDefault="00387E6D" w:rsidP="000101B9">
            <w:pPr>
              <w:contextualSpacing/>
              <w:rPr>
                <w:rFonts w:asciiTheme="minorHAnsi" w:hAnsiTheme="minorHAnsi" w:cstheme="minorHAnsi"/>
                <w:b/>
                <w:bCs/>
                <w:sz w:val="22"/>
                <w:szCs w:val="22"/>
              </w:rPr>
            </w:pPr>
            <w:r w:rsidRPr="00F17FA5">
              <w:rPr>
                <w:rFonts w:asciiTheme="minorHAnsi" w:hAnsiTheme="minorHAnsi" w:cstheme="minorHAnsi"/>
                <w:b/>
                <w:sz w:val="22"/>
                <w:szCs w:val="22"/>
              </w:rPr>
              <w:t>POSTE :</w:t>
            </w:r>
          </w:p>
        </w:tc>
        <w:tc>
          <w:tcPr>
            <w:tcW w:w="7440" w:type="dxa"/>
          </w:tcPr>
          <w:p w14:paraId="34B2300E" w14:textId="77777777" w:rsidR="00387E6D" w:rsidRPr="00F17FA5" w:rsidRDefault="00387E6D" w:rsidP="000101B9">
            <w:pPr>
              <w:tabs>
                <w:tab w:val="center" w:pos="3633"/>
              </w:tabs>
              <w:rPr>
                <w:rFonts w:asciiTheme="minorHAnsi" w:hAnsiTheme="minorHAnsi" w:cstheme="minorHAnsi"/>
                <w:b/>
                <w:sz w:val="22"/>
                <w:szCs w:val="22"/>
                <w:lang w:val="fr-CA"/>
              </w:rPr>
            </w:pPr>
            <w:r w:rsidRPr="00F17FA5">
              <w:rPr>
                <w:rFonts w:asciiTheme="minorHAnsi" w:hAnsiTheme="minorHAnsi" w:cstheme="minorHAnsi"/>
                <w:b/>
                <w:sz w:val="22"/>
                <w:szCs w:val="22"/>
                <w:lang w:val="fr-CA"/>
              </w:rPr>
              <w:t>Associée ou associé de recherche</w:t>
            </w:r>
          </w:p>
          <w:p w14:paraId="32EA519E" w14:textId="77777777" w:rsidR="00387E6D" w:rsidRPr="00F17FA5" w:rsidRDefault="00387E6D" w:rsidP="000101B9">
            <w:pPr>
              <w:tabs>
                <w:tab w:val="center" w:pos="3633"/>
              </w:tabs>
              <w:rPr>
                <w:rFonts w:asciiTheme="minorHAnsi" w:hAnsiTheme="minorHAnsi" w:cstheme="minorHAnsi"/>
                <w:sz w:val="22"/>
                <w:szCs w:val="22"/>
                <w:lang w:val="fr-CA"/>
              </w:rPr>
            </w:pPr>
            <w:r w:rsidRPr="00F17FA5">
              <w:rPr>
                <w:rFonts w:asciiTheme="minorHAnsi" w:hAnsiTheme="minorHAnsi" w:cstheme="minorHAnsi"/>
                <w:sz w:val="22"/>
                <w:szCs w:val="22"/>
                <w:lang w:val="fr-CA"/>
              </w:rPr>
              <w:t>Projet ECHO Ontario santé mentale des enfants et des adolescents (SMEA)</w:t>
            </w:r>
          </w:p>
        </w:tc>
      </w:tr>
      <w:tr w:rsidR="00387E6D" w:rsidRPr="00F17FA5" w14:paraId="107A16F4" w14:textId="77777777" w:rsidTr="000101B9">
        <w:trPr>
          <w:trHeight w:val="135"/>
        </w:trPr>
        <w:tc>
          <w:tcPr>
            <w:tcW w:w="2640" w:type="dxa"/>
          </w:tcPr>
          <w:p w14:paraId="492EA536" w14:textId="77777777" w:rsidR="00387E6D" w:rsidRPr="00F17FA5" w:rsidRDefault="00387E6D" w:rsidP="000101B9">
            <w:pPr>
              <w:contextualSpacing/>
              <w:rPr>
                <w:rFonts w:asciiTheme="minorHAnsi" w:hAnsiTheme="minorHAnsi" w:cstheme="minorHAnsi"/>
                <w:b/>
                <w:bCs/>
                <w:sz w:val="22"/>
                <w:szCs w:val="22"/>
                <w:lang w:val="fr-CA"/>
              </w:rPr>
            </w:pPr>
          </w:p>
        </w:tc>
        <w:tc>
          <w:tcPr>
            <w:tcW w:w="7440" w:type="dxa"/>
          </w:tcPr>
          <w:p w14:paraId="1D84F364" w14:textId="77777777" w:rsidR="00387E6D" w:rsidRPr="00F17FA5" w:rsidRDefault="00387E6D" w:rsidP="000101B9">
            <w:pPr>
              <w:rPr>
                <w:rFonts w:asciiTheme="minorHAnsi" w:hAnsiTheme="minorHAnsi" w:cstheme="minorHAnsi"/>
                <w:bCs/>
                <w:sz w:val="22"/>
                <w:szCs w:val="22"/>
                <w:lang w:val="fr-CA"/>
              </w:rPr>
            </w:pPr>
          </w:p>
        </w:tc>
      </w:tr>
      <w:tr w:rsidR="00387E6D" w:rsidRPr="00F17FA5" w14:paraId="527C982D" w14:textId="77777777" w:rsidTr="000101B9">
        <w:trPr>
          <w:trHeight w:val="367"/>
        </w:trPr>
        <w:tc>
          <w:tcPr>
            <w:tcW w:w="2640" w:type="dxa"/>
          </w:tcPr>
          <w:p w14:paraId="36CF3707" w14:textId="77777777" w:rsidR="00387E6D" w:rsidRPr="00F17FA5" w:rsidRDefault="00387E6D" w:rsidP="000101B9">
            <w:pPr>
              <w:contextualSpacing/>
              <w:rPr>
                <w:rFonts w:asciiTheme="minorHAnsi" w:hAnsiTheme="minorHAnsi" w:cstheme="minorHAnsi"/>
                <w:b/>
                <w:bCs/>
                <w:sz w:val="22"/>
                <w:szCs w:val="22"/>
              </w:rPr>
            </w:pPr>
            <w:r w:rsidRPr="00F17FA5">
              <w:rPr>
                <w:rFonts w:asciiTheme="minorHAnsi" w:hAnsiTheme="minorHAnsi" w:cstheme="minorHAnsi"/>
                <w:b/>
                <w:sz w:val="22"/>
                <w:szCs w:val="22"/>
              </w:rPr>
              <w:t>DURÉE :</w:t>
            </w:r>
          </w:p>
        </w:tc>
        <w:tc>
          <w:tcPr>
            <w:tcW w:w="7440" w:type="dxa"/>
          </w:tcPr>
          <w:p w14:paraId="467EDDB6" w14:textId="5944CD97" w:rsidR="00387E6D" w:rsidRPr="00F17FA5" w:rsidRDefault="008C5D8A" w:rsidP="000101B9">
            <w:pPr>
              <w:rPr>
                <w:rFonts w:asciiTheme="minorHAnsi" w:hAnsiTheme="minorHAnsi" w:cstheme="minorHAnsi"/>
                <w:sz w:val="22"/>
                <w:szCs w:val="22"/>
                <w:lang w:val="fr-CA"/>
              </w:rPr>
            </w:pPr>
            <w:r w:rsidRPr="00F17FA5">
              <w:rPr>
                <w:rFonts w:asciiTheme="minorHAnsi" w:hAnsiTheme="minorHAnsi" w:cstheme="minorHAnsi"/>
                <w:sz w:val="22"/>
                <w:szCs w:val="22"/>
                <w:lang w:val="fr-CA"/>
              </w:rPr>
              <w:t>Temps partiel, (0,5 ETP)</w:t>
            </w:r>
            <w:r w:rsidR="00387E6D" w:rsidRPr="00F17FA5">
              <w:rPr>
                <w:rFonts w:asciiTheme="minorHAnsi" w:hAnsiTheme="minorHAnsi" w:cstheme="minorHAnsi"/>
                <w:sz w:val="22"/>
                <w:szCs w:val="22"/>
                <w:lang w:val="fr-CA"/>
              </w:rPr>
              <w:t xml:space="preserve"> contrat de d</w:t>
            </w:r>
            <w:r w:rsidR="00F20F19" w:rsidRPr="00F17FA5">
              <w:rPr>
                <w:rFonts w:asciiTheme="minorHAnsi" w:hAnsiTheme="minorHAnsi" w:cstheme="minorHAnsi"/>
                <w:sz w:val="22"/>
                <w:szCs w:val="22"/>
                <w:lang w:val="fr-CA"/>
              </w:rPr>
              <w:t>’un</w:t>
            </w:r>
            <w:r w:rsidR="00387E6D" w:rsidRPr="00F17FA5">
              <w:rPr>
                <w:rFonts w:asciiTheme="minorHAnsi" w:hAnsiTheme="minorHAnsi" w:cstheme="minorHAnsi"/>
                <w:sz w:val="22"/>
                <w:szCs w:val="22"/>
                <w:lang w:val="fr-CA"/>
              </w:rPr>
              <w:t> ans avec possibilité de renouvellement</w:t>
            </w:r>
          </w:p>
          <w:p w14:paraId="0C0C649D" w14:textId="77777777" w:rsidR="00387E6D" w:rsidRPr="00F17FA5" w:rsidRDefault="00387E6D" w:rsidP="000101B9">
            <w:pPr>
              <w:rPr>
                <w:rFonts w:asciiTheme="minorHAnsi" w:hAnsiTheme="minorHAnsi" w:cstheme="minorHAnsi"/>
                <w:sz w:val="22"/>
                <w:szCs w:val="22"/>
                <w:lang w:val="fr-CA"/>
              </w:rPr>
            </w:pPr>
          </w:p>
        </w:tc>
      </w:tr>
      <w:tr w:rsidR="00387E6D" w:rsidRPr="00F17FA5" w14:paraId="4647E340" w14:textId="77777777" w:rsidTr="000101B9">
        <w:trPr>
          <w:trHeight w:val="252"/>
        </w:trPr>
        <w:tc>
          <w:tcPr>
            <w:tcW w:w="2640" w:type="dxa"/>
          </w:tcPr>
          <w:p w14:paraId="10E6D895" w14:textId="77777777" w:rsidR="00387E6D" w:rsidRPr="00F17FA5" w:rsidRDefault="00387E6D" w:rsidP="000101B9">
            <w:pPr>
              <w:contextualSpacing/>
              <w:rPr>
                <w:rFonts w:asciiTheme="minorHAnsi" w:hAnsiTheme="minorHAnsi" w:cstheme="minorHAnsi"/>
                <w:b/>
                <w:bCs/>
                <w:sz w:val="22"/>
                <w:szCs w:val="22"/>
              </w:rPr>
            </w:pPr>
            <w:r w:rsidRPr="00F17FA5">
              <w:rPr>
                <w:rFonts w:asciiTheme="minorHAnsi" w:hAnsiTheme="minorHAnsi" w:cstheme="minorHAnsi"/>
                <w:b/>
                <w:sz w:val="22"/>
                <w:szCs w:val="22"/>
              </w:rPr>
              <w:t xml:space="preserve">SALAIRE : </w:t>
            </w:r>
          </w:p>
        </w:tc>
        <w:tc>
          <w:tcPr>
            <w:tcW w:w="7440" w:type="dxa"/>
          </w:tcPr>
          <w:p w14:paraId="030F84A1" w14:textId="77777777" w:rsidR="00387E6D" w:rsidRPr="00F17FA5" w:rsidRDefault="00387E6D" w:rsidP="000101B9">
            <w:pPr>
              <w:rPr>
                <w:rFonts w:asciiTheme="minorHAnsi" w:hAnsiTheme="minorHAnsi" w:cstheme="minorHAnsi"/>
                <w:sz w:val="22"/>
                <w:szCs w:val="22"/>
                <w:lang w:val="fr-CA"/>
              </w:rPr>
            </w:pPr>
            <w:r w:rsidRPr="00F17FA5">
              <w:rPr>
                <w:rFonts w:asciiTheme="minorHAnsi" w:hAnsiTheme="minorHAnsi" w:cstheme="minorHAnsi"/>
                <w:sz w:val="22"/>
                <w:szCs w:val="22"/>
                <w:lang w:val="fr-CA"/>
              </w:rPr>
              <w:t xml:space="preserve">Le salaire varie de </w:t>
            </w:r>
            <w:r w:rsidRPr="00F17FA5">
              <w:rPr>
                <w:rFonts w:asciiTheme="minorHAnsi" w:hAnsiTheme="minorHAnsi" w:cstheme="minorHAnsi"/>
                <w:color w:val="1E1F21"/>
                <w:sz w:val="22"/>
                <w:szCs w:val="22"/>
                <w:lang w:val="fr-CA"/>
              </w:rPr>
              <w:t>39,00 $ à 50,00 $</w:t>
            </w:r>
            <w:r w:rsidRPr="00F17FA5">
              <w:rPr>
                <w:rFonts w:asciiTheme="minorHAnsi" w:hAnsiTheme="minorHAnsi" w:cstheme="minorHAnsi"/>
                <w:sz w:val="22"/>
                <w:szCs w:val="22"/>
                <w:lang w:val="fr-CA"/>
              </w:rPr>
              <w:t xml:space="preserve"> l’heure (il sera proportionnel aux compétences et à l’expérience)</w:t>
            </w:r>
          </w:p>
          <w:p w14:paraId="055FC652" w14:textId="77777777" w:rsidR="00387E6D" w:rsidRPr="00F17FA5" w:rsidRDefault="00387E6D" w:rsidP="000101B9">
            <w:pPr>
              <w:rPr>
                <w:rFonts w:asciiTheme="minorHAnsi" w:hAnsiTheme="minorHAnsi" w:cstheme="minorHAnsi"/>
                <w:bCs/>
                <w:sz w:val="22"/>
                <w:szCs w:val="22"/>
                <w:lang w:val="fr-CA"/>
              </w:rPr>
            </w:pPr>
          </w:p>
        </w:tc>
      </w:tr>
      <w:tr w:rsidR="00387E6D" w:rsidRPr="00F17FA5" w14:paraId="10B9F540" w14:textId="77777777" w:rsidTr="000101B9">
        <w:trPr>
          <w:trHeight w:val="207"/>
        </w:trPr>
        <w:tc>
          <w:tcPr>
            <w:tcW w:w="2640" w:type="dxa"/>
          </w:tcPr>
          <w:p w14:paraId="4EE5E635" w14:textId="77777777" w:rsidR="00387E6D" w:rsidRPr="00F17FA5" w:rsidRDefault="00387E6D" w:rsidP="000101B9">
            <w:pPr>
              <w:contextualSpacing/>
              <w:rPr>
                <w:rFonts w:asciiTheme="minorHAnsi" w:hAnsiTheme="minorHAnsi" w:cstheme="minorHAnsi"/>
                <w:b/>
                <w:bCs/>
                <w:sz w:val="22"/>
                <w:szCs w:val="22"/>
              </w:rPr>
            </w:pPr>
            <w:r w:rsidRPr="00F17FA5">
              <w:rPr>
                <w:rFonts w:asciiTheme="minorHAnsi" w:hAnsiTheme="minorHAnsi" w:cstheme="minorHAnsi"/>
                <w:b/>
                <w:sz w:val="22"/>
                <w:szCs w:val="22"/>
              </w:rPr>
              <w:t>RELÈVE DE :</w:t>
            </w:r>
          </w:p>
        </w:tc>
        <w:tc>
          <w:tcPr>
            <w:tcW w:w="7440" w:type="dxa"/>
          </w:tcPr>
          <w:p w14:paraId="64BD533F" w14:textId="77777777" w:rsidR="00387E6D" w:rsidRPr="00F17FA5" w:rsidRDefault="00387E6D" w:rsidP="000101B9">
            <w:pPr>
              <w:rPr>
                <w:rFonts w:asciiTheme="minorHAnsi" w:hAnsiTheme="minorHAnsi" w:cstheme="minorHAnsi"/>
                <w:sz w:val="22"/>
                <w:szCs w:val="22"/>
                <w:lang w:val="fr-CA"/>
              </w:rPr>
            </w:pPr>
            <w:r w:rsidRPr="00F17FA5">
              <w:rPr>
                <w:rFonts w:asciiTheme="minorHAnsi" w:hAnsiTheme="minorHAnsi" w:cstheme="minorHAnsi"/>
                <w:sz w:val="22"/>
                <w:szCs w:val="22"/>
                <w:lang w:val="fr-CA"/>
              </w:rPr>
              <w:t>D</w:t>
            </w:r>
            <w:r w:rsidRPr="00F17FA5">
              <w:rPr>
                <w:rFonts w:asciiTheme="minorHAnsi" w:hAnsiTheme="minorHAnsi" w:cstheme="minorHAnsi"/>
                <w:sz w:val="22"/>
                <w:szCs w:val="22"/>
                <w:vertAlign w:val="superscript"/>
                <w:lang w:val="fr-CA"/>
              </w:rPr>
              <w:t>re</w:t>
            </w:r>
            <w:r w:rsidRPr="00F17FA5">
              <w:rPr>
                <w:rFonts w:asciiTheme="minorHAnsi" w:hAnsiTheme="minorHAnsi" w:cstheme="minorHAnsi"/>
                <w:sz w:val="22"/>
                <w:szCs w:val="22"/>
                <w:lang w:val="fr-CA"/>
              </w:rPr>
              <w:t> Kathleen Pajer</w:t>
            </w:r>
          </w:p>
          <w:p w14:paraId="4E2F897A" w14:textId="78D3FFB6" w:rsidR="00387E6D" w:rsidRPr="00F17FA5" w:rsidRDefault="00FA76C0" w:rsidP="000101B9">
            <w:pPr>
              <w:rPr>
                <w:rFonts w:asciiTheme="minorHAnsi" w:hAnsiTheme="minorHAnsi" w:cstheme="minorHAnsi"/>
                <w:sz w:val="22"/>
                <w:szCs w:val="22"/>
                <w:lang w:val="fr-CA"/>
              </w:rPr>
            </w:pPr>
            <w:r>
              <w:rPr>
                <w:rFonts w:asciiTheme="minorHAnsi" w:hAnsiTheme="minorHAnsi" w:cstheme="minorHAnsi"/>
                <w:sz w:val="22"/>
                <w:szCs w:val="22"/>
                <w:lang w:val="fr-CA"/>
              </w:rPr>
              <w:t>Scientist</w:t>
            </w:r>
            <w:r w:rsidR="00387E6D" w:rsidRPr="00F17FA5">
              <w:rPr>
                <w:rFonts w:asciiTheme="minorHAnsi" w:hAnsiTheme="minorHAnsi" w:cstheme="minorHAnsi"/>
                <w:sz w:val="22"/>
                <w:szCs w:val="22"/>
                <w:lang w:val="fr-CA"/>
              </w:rPr>
              <w:t>e, projet ECHO Ontario SMEA</w:t>
            </w:r>
          </w:p>
        </w:tc>
      </w:tr>
      <w:tr w:rsidR="00387E6D" w:rsidRPr="00F17FA5" w14:paraId="453CAD85" w14:textId="77777777" w:rsidTr="000101B9">
        <w:trPr>
          <w:trHeight w:val="367"/>
        </w:trPr>
        <w:tc>
          <w:tcPr>
            <w:tcW w:w="2640" w:type="dxa"/>
          </w:tcPr>
          <w:p w14:paraId="49024941" w14:textId="77777777" w:rsidR="00387E6D" w:rsidRPr="00F17FA5" w:rsidRDefault="00387E6D" w:rsidP="000101B9">
            <w:pPr>
              <w:contextualSpacing/>
              <w:rPr>
                <w:rFonts w:asciiTheme="minorHAnsi" w:hAnsiTheme="minorHAnsi" w:cstheme="minorHAnsi"/>
                <w:b/>
                <w:bCs/>
                <w:sz w:val="22"/>
                <w:szCs w:val="22"/>
                <w:lang w:val="fr-CA"/>
              </w:rPr>
            </w:pPr>
          </w:p>
        </w:tc>
        <w:tc>
          <w:tcPr>
            <w:tcW w:w="7440" w:type="dxa"/>
            <w:vAlign w:val="center"/>
          </w:tcPr>
          <w:p w14:paraId="77C11482" w14:textId="77777777" w:rsidR="00387E6D" w:rsidRPr="00F17FA5" w:rsidRDefault="00387E6D" w:rsidP="000101B9">
            <w:pPr>
              <w:rPr>
                <w:rFonts w:asciiTheme="minorHAnsi" w:eastAsia="Calibri" w:hAnsiTheme="minorHAnsi" w:cstheme="minorHAnsi"/>
                <w:sz w:val="22"/>
                <w:szCs w:val="22"/>
                <w:lang w:val="fr-CA"/>
              </w:rPr>
            </w:pPr>
          </w:p>
        </w:tc>
      </w:tr>
    </w:tbl>
    <w:p w14:paraId="43D9AF8B" w14:textId="418854D0" w:rsidR="00387E6D" w:rsidRPr="00F17FA5" w:rsidRDefault="00387E6D" w:rsidP="00387E6D">
      <w:pPr>
        <w:jc w:val="both"/>
        <w:rPr>
          <w:rFonts w:asciiTheme="minorHAnsi" w:hAnsiTheme="minorHAnsi" w:cstheme="minorHAnsi"/>
          <w:sz w:val="22"/>
          <w:szCs w:val="22"/>
          <w:lang w:val="fr-CA"/>
        </w:rPr>
      </w:pPr>
      <w:r w:rsidRPr="00F17FA5">
        <w:rPr>
          <w:rFonts w:asciiTheme="minorHAnsi" w:hAnsiTheme="minorHAnsi" w:cstheme="minorHAnsi"/>
          <w:sz w:val="22"/>
          <w:szCs w:val="22"/>
          <w:lang w:val="fr-CA"/>
        </w:rPr>
        <w:t>L’Institut de recherche du Centre hospitalier pour enfants de l’est de l’Ontario</w:t>
      </w:r>
      <w:r w:rsidR="00F20F19" w:rsidRPr="00F17FA5">
        <w:rPr>
          <w:rFonts w:asciiTheme="minorHAnsi" w:hAnsiTheme="minorHAnsi" w:cstheme="minorHAnsi"/>
          <w:sz w:val="22"/>
          <w:szCs w:val="22"/>
          <w:lang w:val="fr-CA"/>
        </w:rPr>
        <w:t xml:space="preserve"> Inc.</w:t>
      </w:r>
      <w:r w:rsidRPr="00F17FA5">
        <w:rPr>
          <w:rFonts w:asciiTheme="minorHAnsi" w:hAnsiTheme="minorHAnsi" w:cstheme="minorHAnsi"/>
          <w:sz w:val="22"/>
          <w:szCs w:val="22"/>
          <w:lang w:val="fr-CA"/>
        </w:rPr>
        <w:t xml:space="preserve">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l’ensemble des Premières Nations, des Inuits et des Métis, de même qu’à leurs précieuses contributions, passées et présentes, à ce territoire. Le CHEO est un 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jeune et famille de notre collectivité et ailleurs.</w:t>
      </w:r>
    </w:p>
    <w:p w14:paraId="11303460" w14:textId="77777777" w:rsidR="00387E6D" w:rsidRPr="00F17FA5" w:rsidRDefault="00387E6D" w:rsidP="00387E6D">
      <w:pPr>
        <w:tabs>
          <w:tab w:val="left" w:pos="-1440"/>
        </w:tabs>
        <w:rPr>
          <w:rFonts w:asciiTheme="minorHAnsi" w:hAnsiTheme="minorHAnsi" w:cstheme="minorHAnsi"/>
          <w:b/>
          <w:bCs/>
          <w:sz w:val="22"/>
          <w:szCs w:val="22"/>
          <w:lang w:val="fr-CA"/>
        </w:rPr>
      </w:pPr>
    </w:p>
    <w:p w14:paraId="0156084B" w14:textId="770D3F7F" w:rsidR="00387E6D" w:rsidRPr="00F17FA5" w:rsidRDefault="00387E6D" w:rsidP="00387E6D">
      <w:pPr>
        <w:rPr>
          <w:rFonts w:asciiTheme="minorHAnsi" w:hAnsiTheme="minorHAnsi" w:cstheme="minorHAnsi"/>
          <w:b/>
          <w:bCs/>
          <w:sz w:val="22"/>
          <w:szCs w:val="22"/>
          <w:lang w:val="fr-CA"/>
        </w:rPr>
      </w:pPr>
      <w:r w:rsidRPr="00F17FA5">
        <w:rPr>
          <w:rFonts w:asciiTheme="minorHAnsi" w:hAnsiTheme="minorHAnsi" w:cstheme="minorHAnsi"/>
          <w:b/>
          <w:sz w:val="22"/>
          <w:szCs w:val="22"/>
          <w:lang w:val="fr-CA"/>
        </w:rPr>
        <w:t>L’IR du CHEO a immédiatement besoin d’une associée ou d’un associé de recherche</w:t>
      </w:r>
      <w:r w:rsidR="00F20F19" w:rsidRPr="00F17FA5">
        <w:rPr>
          <w:rFonts w:asciiTheme="minorHAnsi" w:hAnsiTheme="minorHAnsi" w:cstheme="minorHAnsi"/>
          <w:b/>
          <w:sz w:val="22"/>
          <w:szCs w:val="22"/>
          <w:lang w:val="fr-CA"/>
        </w:rPr>
        <w:t xml:space="preserve"> de temps partiel</w:t>
      </w:r>
      <w:r w:rsidRPr="00F17FA5">
        <w:rPr>
          <w:rFonts w:asciiTheme="minorHAnsi" w:hAnsiTheme="minorHAnsi" w:cstheme="minorHAnsi"/>
          <w:b/>
          <w:sz w:val="22"/>
          <w:szCs w:val="22"/>
          <w:lang w:val="fr-CA"/>
        </w:rPr>
        <w:t>.</w:t>
      </w:r>
    </w:p>
    <w:p w14:paraId="5C88C850" w14:textId="77777777" w:rsidR="00387E6D" w:rsidRPr="00F17FA5" w:rsidRDefault="00387E6D" w:rsidP="00387E6D">
      <w:pPr>
        <w:rPr>
          <w:rFonts w:asciiTheme="minorHAnsi" w:hAnsiTheme="minorHAnsi" w:cstheme="minorHAnsi"/>
          <w:sz w:val="22"/>
          <w:szCs w:val="22"/>
          <w:lang w:val="fr-CA"/>
        </w:rPr>
      </w:pPr>
    </w:p>
    <w:p w14:paraId="4590DA0D" w14:textId="77777777" w:rsidR="00F17FA5" w:rsidRPr="00F17FA5" w:rsidRDefault="00F17FA5" w:rsidP="00F17FA5">
      <w:pPr>
        <w:rPr>
          <w:rFonts w:asciiTheme="minorHAnsi" w:hAnsiTheme="minorHAnsi" w:cstheme="minorHAnsi"/>
          <w:sz w:val="22"/>
          <w:szCs w:val="22"/>
          <w:lang w:val="fr-CA"/>
        </w:rPr>
      </w:pPr>
      <w:bookmarkStart w:id="0" w:name="_Hlk215830739"/>
      <w:r w:rsidRPr="00F17FA5">
        <w:rPr>
          <w:rFonts w:asciiTheme="minorHAnsi" w:hAnsiTheme="minorHAnsi" w:cstheme="minorHAnsi"/>
          <w:sz w:val="22"/>
          <w:szCs w:val="22"/>
          <w:lang w:val="fr-CA"/>
        </w:rPr>
        <w:t xml:space="preserve">Nous sommes à la recherche d’une associée ou d’un associé de recherche hautement motivé qui jouera un rôle crucial dans la recherche à l’appui du projet ECHO Ontario pour la santé mentale des enfants et des adolescents (SMEA) pour diriger des projets d’amélioration de la qualité et des études de recherche dans le cadre du projet ECHO Ontario SMEA. Il s’agit d’une occasion passionnante d’aider à accroître l’accès à des soins en santé mentale des enfants et des jeunes pour les familles de l’Ontario grâce au recours au télémentorat pour les prestataires de soins primaires partout en Ontario. La personne retenue contribuera au projet ECHO SMEA en collaborant avec le personnel actuel au programme d’amélioration continue de la qualité (ACQ), en particulier en analysant les données, en rédigeant des manuscrits scientifiques sur les résultats et en les faisant publier dans la littérature scientifique. </w:t>
      </w:r>
    </w:p>
    <w:p w14:paraId="610A054E" w14:textId="77777777" w:rsidR="00F17FA5" w:rsidRPr="00F17FA5" w:rsidRDefault="00F17FA5" w:rsidP="00F17FA5">
      <w:pPr>
        <w:rPr>
          <w:rFonts w:asciiTheme="minorHAnsi" w:hAnsiTheme="minorHAnsi" w:cstheme="minorHAnsi"/>
          <w:sz w:val="22"/>
          <w:szCs w:val="22"/>
          <w:lang w:val="fr-CA"/>
        </w:rPr>
      </w:pPr>
    </w:p>
    <w:p w14:paraId="587A6058" w14:textId="77777777" w:rsidR="00F17FA5" w:rsidRPr="00F17FA5" w:rsidRDefault="00F17FA5" w:rsidP="00F17FA5">
      <w:pPr>
        <w:rPr>
          <w:rFonts w:asciiTheme="minorHAnsi" w:hAnsiTheme="minorHAnsi" w:cstheme="minorHAnsi"/>
          <w:sz w:val="22"/>
          <w:szCs w:val="22"/>
          <w:lang w:val="fr-CA"/>
        </w:rPr>
      </w:pPr>
      <w:r w:rsidRPr="00F17FA5">
        <w:rPr>
          <w:rFonts w:asciiTheme="minorHAnsi" w:hAnsiTheme="minorHAnsi" w:cstheme="minorHAnsi"/>
          <w:sz w:val="22"/>
          <w:szCs w:val="22"/>
          <w:lang w:val="fr-CA"/>
        </w:rPr>
        <w:t>Ce travail consiste également à collaborer avec le personnel et les membres du Centre pour élaborer de nouvelles idées de recherche, obtenir du financement externe pour des projets lorsque nécessaire, obtenir l’approbation du Comité d’éthique de la recherche et diriger un projet pour réussir la publication d’un manuscrit. De plus, le poste soutient la préparation et la présentation de communications sur l'amélioration continue de la qualité (CQI) et les résultats de recherches lors de conférences académiques.</w:t>
      </w:r>
    </w:p>
    <w:p w14:paraId="69CEF618" w14:textId="77777777" w:rsidR="00F17FA5" w:rsidRPr="00F17FA5" w:rsidRDefault="00F17FA5" w:rsidP="00F17FA5">
      <w:pPr>
        <w:rPr>
          <w:rFonts w:asciiTheme="minorHAnsi" w:hAnsiTheme="minorHAnsi" w:cstheme="minorHAnsi"/>
          <w:b/>
          <w:bCs/>
          <w:sz w:val="22"/>
          <w:szCs w:val="22"/>
          <w:lang w:val="fr-CA"/>
        </w:rPr>
      </w:pPr>
    </w:p>
    <w:p w14:paraId="43C3E6A9" w14:textId="77777777" w:rsidR="00F17FA5" w:rsidRPr="00F17FA5" w:rsidRDefault="00F17FA5" w:rsidP="00F17FA5">
      <w:pPr>
        <w:tabs>
          <w:tab w:val="left" w:pos="-1440"/>
        </w:tabs>
        <w:rPr>
          <w:rFonts w:asciiTheme="minorHAnsi" w:hAnsiTheme="minorHAnsi" w:cstheme="minorHAnsi"/>
          <w:b/>
          <w:sz w:val="22"/>
          <w:szCs w:val="22"/>
          <w:lang w:val="fr-CA"/>
        </w:rPr>
      </w:pPr>
      <w:r w:rsidRPr="00F17FA5">
        <w:rPr>
          <w:rFonts w:asciiTheme="minorHAnsi" w:hAnsiTheme="minorHAnsi" w:cstheme="minorHAnsi"/>
          <w:b/>
          <w:sz w:val="22"/>
          <w:szCs w:val="22"/>
          <w:lang w:val="fr-CA"/>
        </w:rPr>
        <w:t>PRINCIPALES RESPONSABILITÉS</w:t>
      </w:r>
    </w:p>
    <w:p w14:paraId="4D74C978" w14:textId="77777777" w:rsidR="00F17FA5" w:rsidRPr="00F17FA5" w:rsidRDefault="00F17FA5" w:rsidP="00F17FA5">
      <w:pPr>
        <w:widowControl w:val="0"/>
        <w:rPr>
          <w:rFonts w:asciiTheme="minorHAnsi" w:hAnsiTheme="minorHAnsi" w:cstheme="minorHAnsi"/>
          <w:b/>
          <w:sz w:val="22"/>
          <w:szCs w:val="22"/>
          <w:lang w:val="fr-CA"/>
        </w:rPr>
      </w:pPr>
    </w:p>
    <w:p w14:paraId="1461E5E6" w14:textId="77777777" w:rsidR="00F17FA5" w:rsidRPr="00F17FA5" w:rsidRDefault="00F17FA5" w:rsidP="00F17FA5">
      <w:pPr>
        <w:widowControl w:val="0"/>
        <w:rPr>
          <w:rFonts w:asciiTheme="minorHAnsi" w:hAnsiTheme="minorHAnsi" w:cstheme="minorHAnsi"/>
          <w:sz w:val="22"/>
          <w:szCs w:val="22"/>
          <w:lang w:val="fr-CA"/>
        </w:rPr>
      </w:pPr>
      <w:r w:rsidRPr="00F17FA5">
        <w:rPr>
          <w:rFonts w:asciiTheme="minorHAnsi" w:hAnsiTheme="minorHAnsi" w:cstheme="minorHAnsi"/>
          <w:sz w:val="22"/>
          <w:szCs w:val="22"/>
          <w:lang w:val="fr-CA"/>
        </w:rPr>
        <w:t>L’associée ou l’associé de recherche devra faire ce qui suit :</w:t>
      </w:r>
    </w:p>
    <w:p w14:paraId="0ABD7236" w14:textId="77777777" w:rsidR="00F17FA5" w:rsidRPr="00F17FA5" w:rsidRDefault="00F17FA5" w:rsidP="00F17FA5">
      <w:pPr>
        <w:widowControl w:val="0"/>
        <w:spacing w:after="5" w:line="250" w:lineRule="auto"/>
        <w:rPr>
          <w:rFonts w:asciiTheme="minorHAnsi" w:hAnsiTheme="minorHAnsi" w:cstheme="minorHAnsi"/>
          <w:sz w:val="22"/>
          <w:szCs w:val="22"/>
          <w:lang w:val="fr-CA"/>
        </w:rPr>
      </w:pPr>
    </w:p>
    <w:p w14:paraId="20D34A4D" w14:textId="77777777" w:rsidR="00F17FA5" w:rsidRPr="00F17FA5" w:rsidRDefault="00F17FA5" w:rsidP="00F17FA5">
      <w:pPr>
        <w:pStyle w:val="ListParagraph"/>
        <w:numPr>
          <w:ilvl w:val="0"/>
          <w:numId w:val="1"/>
        </w:numPr>
        <w:spacing w:after="5" w:line="250" w:lineRule="auto"/>
        <w:rPr>
          <w:rFonts w:asciiTheme="minorHAns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Diriger des projets de recherche et d’amélioration de la qualité.</w:t>
      </w:r>
    </w:p>
    <w:p w14:paraId="64D626CA" w14:textId="77777777" w:rsidR="00F17FA5" w:rsidRPr="00F17FA5" w:rsidRDefault="00F17FA5" w:rsidP="00F17FA5">
      <w:pPr>
        <w:pStyle w:val="ListParagraph"/>
        <w:numPr>
          <w:ilvl w:val="0"/>
          <w:numId w:val="1"/>
        </w:numPr>
        <w:spacing w:after="5" w:line="250" w:lineRule="auto"/>
        <w:rPr>
          <w:rFonts w:asciiTheme="minorHAnsi" w:eastAsia="Calibr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Effectuer des recherches documentaires et résumer les renseignements pertinents.</w:t>
      </w:r>
    </w:p>
    <w:p w14:paraId="069B03C7" w14:textId="77777777" w:rsidR="00F17FA5" w:rsidRPr="00F17FA5" w:rsidRDefault="00F17FA5" w:rsidP="00F17FA5">
      <w:pPr>
        <w:pStyle w:val="ListParagraph"/>
        <w:numPr>
          <w:ilvl w:val="0"/>
          <w:numId w:val="1"/>
        </w:numPr>
        <w:spacing w:after="5" w:line="250" w:lineRule="auto"/>
        <w:rPr>
          <w:rFonts w:asciiTheme="minorHAnsi" w:eastAsia="Calibr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Effectuer ou superviser des analyses de données à l’aide de méthodes statistiques aussi complexes que la modélisation à plusieurs niveaux.</w:t>
      </w:r>
    </w:p>
    <w:p w14:paraId="03ECAE75" w14:textId="77777777" w:rsidR="00F17FA5" w:rsidRPr="00F17FA5" w:rsidRDefault="00F17FA5" w:rsidP="00F17FA5">
      <w:pPr>
        <w:pStyle w:val="ListParagraph"/>
        <w:numPr>
          <w:ilvl w:val="0"/>
          <w:numId w:val="1"/>
        </w:numPr>
        <w:spacing w:after="5" w:line="250" w:lineRule="auto"/>
        <w:rPr>
          <w:rFonts w:asciiTheme="minorHAns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Rédiger des documents de recherche et d’amélioration de la qualité et les soumettre à la publication.</w:t>
      </w:r>
    </w:p>
    <w:p w14:paraId="29ED64B8" w14:textId="77777777" w:rsidR="00F17FA5" w:rsidRPr="00F17FA5" w:rsidRDefault="00F17FA5" w:rsidP="00F17FA5">
      <w:pPr>
        <w:pStyle w:val="ListParagraph"/>
        <w:numPr>
          <w:ilvl w:val="0"/>
          <w:numId w:val="1"/>
        </w:numPr>
        <w:spacing w:after="5" w:line="250" w:lineRule="auto"/>
        <w:rPr>
          <w:rFonts w:asciiTheme="minorHAnsi" w:eastAsia="Calibr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Superviser une adjointe ou un adjoint de recherche dans les tâches ci-dessus.</w:t>
      </w:r>
    </w:p>
    <w:p w14:paraId="133DB2C0" w14:textId="77777777" w:rsidR="00F17FA5" w:rsidRPr="00F17FA5" w:rsidRDefault="00F17FA5" w:rsidP="00F17FA5">
      <w:pPr>
        <w:pStyle w:val="ListParagraph"/>
        <w:numPr>
          <w:ilvl w:val="0"/>
          <w:numId w:val="1"/>
        </w:numPr>
        <w:spacing w:after="5" w:line="250" w:lineRule="auto"/>
        <w:rPr>
          <w:rFonts w:asciiTheme="minorHAnsi" w:eastAsia="Calibri" w:hAnsiTheme="minorHAnsi" w:cstheme="minorHAnsi"/>
          <w:color w:val="000000" w:themeColor="text1"/>
          <w:sz w:val="22"/>
          <w:szCs w:val="22"/>
          <w:lang w:val="fr-CA"/>
        </w:rPr>
      </w:pPr>
      <w:r w:rsidRPr="00F17FA5">
        <w:rPr>
          <w:rFonts w:asciiTheme="minorHAnsi" w:hAnsiTheme="minorHAnsi" w:cstheme="minorHAnsi"/>
          <w:color w:val="000000" w:themeColor="text1"/>
          <w:sz w:val="22"/>
          <w:szCs w:val="22"/>
          <w:lang w:val="fr-CA"/>
        </w:rPr>
        <w:t>Élaborer des idées de recherche et rédiger des demandes de subvention.</w:t>
      </w:r>
    </w:p>
    <w:p w14:paraId="40FF234D" w14:textId="77777777" w:rsidR="00F17FA5" w:rsidRPr="00F17FA5" w:rsidRDefault="00F17FA5" w:rsidP="00F17FA5">
      <w:pPr>
        <w:pStyle w:val="ListParagraph"/>
        <w:numPr>
          <w:ilvl w:val="0"/>
          <w:numId w:val="1"/>
        </w:numPr>
        <w:rPr>
          <w:rFonts w:asciiTheme="minorHAnsi" w:hAnsiTheme="minorHAnsi" w:cstheme="minorHAnsi"/>
          <w:sz w:val="22"/>
          <w:szCs w:val="22"/>
          <w:lang w:val="fr-CA"/>
        </w:rPr>
      </w:pPr>
      <w:r w:rsidRPr="00F17FA5">
        <w:rPr>
          <w:rFonts w:asciiTheme="minorHAnsi" w:hAnsiTheme="minorHAnsi" w:cstheme="minorHAnsi"/>
          <w:sz w:val="22"/>
          <w:szCs w:val="22"/>
          <w:lang w:val="fr-CA"/>
        </w:rPr>
        <w:t>Aider à la création ou à la modification de diaporamas ou d’affiches pour les présentations lors de conférences universitaires.</w:t>
      </w:r>
    </w:p>
    <w:p w14:paraId="16FA199E" w14:textId="77777777" w:rsidR="00F17FA5" w:rsidRPr="00F17FA5" w:rsidRDefault="00F17FA5" w:rsidP="00F17FA5">
      <w:pPr>
        <w:numPr>
          <w:ilvl w:val="0"/>
          <w:numId w:val="4"/>
        </w:numPr>
        <w:rPr>
          <w:rFonts w:asciiTheme="minorHAnsi" w:eastAsia="Calibri" w:hAnsiTheme="minorHAnsi" w:cstheme="minorHAnsi"/>
          <w:sz w:val="22"/>
          <w:szCs w:val="22"/>
          <w:lang w:val="fr-CA"/>
        </w:rPr>
      </w:pPr>
      <w:r w:rsidRPr="00F17FA5">
        <w:rPr>
          <w:rFonts w:asciiTheme="minorHAnsi" w:hAnsiTheme="minorHAnsi" w:cstheme="minorHAnsi"/>
          <w:sz w:val="22"/>
          <w:szCs w:val="22"/>
          <w:lang w:val="fr-CA"/>
        </w:rPr>
        <w:t>Accomplir d’autres tâches qui lui sont assignées afin d’atteindre les buts et les objectifs du projet ECHO.</w:t>
      </w:r>
    </w:p>
    <w:p w14:paraId="13B5714E" w14:textId="77777777" w:rsidR="00F17FA5" w:rsidRPr="00F17FA5" w:rsidRDefault="00F17FA5" w:rsidP="00F17FA5">
      <w:pPr>
        <w:rPr>
          <w:rFonts w:asciiTheme="minorHAnsi" w:eastAsia="Calibri" w:hAnsiTheme="minorHAnsi" w:cstheme="minorHAnsi"/>
          <w:sz w:val="22"/>
          <w:szCs w:val="22"/>
          <w:lang w:val="fr-CA"/>
        </w:rPr>
      </w:pPr>
    </w:p>
    <w:p w14:paraId="32C88BF0" w14:textId="77777777" w:rsidR="00F17FA5" w:rsidRPr="00F17FA5" w:rsidRDefault="00F17FA5" w:rsidP="00F17FA5">
      <w:pPr>
        <w:rPr>
          <w:rFonts w:asciiTheme="minorHAnsi" w:hAnsiTheme="minorHAnsi" w:cstheme="minorHAnsi"/>
          <w:b/>
          <w:bCs/>
          <w:sz w:val="22"/>
          <w:szCs w:val="22"/>
        </w:rPr>
      </w:pPr>
      <w:r w:rsidRPr="00F17FA5">
        <w:rPr>
          <w:rFonts w:asciiTheme="minorHAnsi" w:hAnsiTheme="minorHAnsi" w:cstheme="minorHAnsi"/>
          <w:b/>
          <w:sz w:val="22"/>
          <w:szCs w:val="22"/>
        </w:rPr>
        <w:t>QUALIFICATION PROFESSIONNELLE</w:t>
      </w:r>
    </w:p>
    <w:p w14:paraId="52AD3E6B" w14:textId="77777777" w:rsidR="00F17FA5" w:rsidRPr="00F17FA5" w:rsidRDefault="00F17FA5" w:rsidP="00F17FA5">
      <w:pPr>
        <w:pStyle w:val="ListParagraph"/>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Maîtrise et au moins deux ans d’expérience pertinente (essentiel)</w:t>
      </w:r>
    </w:p>
    <w:p w14:paraId="5B406C9B" w14:textId="77777777" w:rsidR="00F17FA5" w:rsidRPr="00F17FA5" w:rsidRDefault="00F17FA5" w:rsidP="00F17FA5">
      <w:pPr>
        <w:pStyle w:val="ListParagraph"/>
        <w:numPr>
          <w:ilvl w:val="0"/>
          <w:numId w:val="5"/>
        </w:numPr>
        <w:rPr>
          <w:rFonts w:asciiTheme="minorHAnsi" w:hAnsiTheme="minorHAnsi" w:cstheme="minorHAnsi"/>
          <w:sz w:val="22"/>
          <w:szCs w:val="22"/>
        </w:rPr>
      </w:pPr>
      <w:r w:rsidRPr="00F17FA5">
        <w:rPr>
          <w:rFonts w:asciiTheme="minorHAnsi" w:hAnsiTheme="minorHAnsi" w:cstheme="minorHAnsi"/>
          <w:sz w:val="22"/>
          <w:szCs w:val="22"/>
        </w:rPr>
        <w:t>Doctorat (un atout)</w:t>
      </w:r>
    </w:p>
    <w:p w14:paraId="51935910" w14:textId="77777777" w:rsidR="00F17FA5" w:rsidRPr="00F17FA5" w:rsidRDefault="00F17FA5" w:rsidP="00F17FA5">
      <w:pPr>
        <w:pStyle w:val="ListParagraph"/>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Expérience dans les études d’ACQ, notamment des connaissances sur la science de la mise en œuvre (essentiel)</w:t>
      </w:r>
    </w:p>
    <w:p w14:paraId="1CCCA417" w14:textId="77777777" w:rsidR="00F17FA5" w:rsidRPr="00F17FA5" w:rsidRDefault="00F17FA5" w:rsidP="00F17FA5">
      <w:pPr>
        <w:pStyle w:val="ListParagraph"/>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Expérience dans la réalisation de recherches, l’analyse de données et la rédaction de manuscrits à des fins de publication (essentiel)</w:t>
      </w:r>
    </w:p>
    <w:p w14:paraId="71BFC1B2" w14:textId="77777777" w:rsidR="00F17FA5" w:rsidRPr="00F17FA5" w:rsidRDefault="00F17FA5" w:rsidP="00F17FA5">
      <w:pPr>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Vaste expérience avec des logiciels comme SPSS, SAS, STATA ou R (essentiel)</w:t>
      </w:r>
    </w:p>
    <w:p w14:paraId="6476C478" w14:textId="77777777" w:rsidR="00F17FA5" w:rsidRPr="00F17FA5" w:rsidRDefault="00F17FA5" w:rsidP="00F17FA5">
      <w:pPr>
        <w:numPr>
          <w:ilvl w:val="0"/>
          <w:numId w:val="5"/>
        </w:numPr>
        <w:tabs>
          <w:tab w:val="left" w:pos="-1440"/>
        </w:tabs>
        <w:rPr>
          <w:rFonts w:asciiTheme="minorHAnsi" w:hAnsiTheme="minorHAnsi" w:cstheme="minorHAnsi"/>
          <w:sz w:val="22"/>
          <w:szCs w:val="22"/>
          <w:lang w:val="fr-CA"/>
        </w:rPr>
      </w:pPr>
      <w:r w:rsidRPr="00F17FA5">
        <w:rPr>
          <w:rFonts w:asciiTheme="minorHAnsi" w:hAnsiTheme="minorHAnsi" w:cstheme="minorHAnsi"/>
          <w:sz w:val="22"/>
          <w:szCs w:val="22"/>
          <w:lang w:val="fr-CA"/>
        </w:rPr>
        <w:t>Excellentes compétences en matière d’organisation, de reddition de comptes et de gestion du temps (essentiel)</w:t>
      </w:r>
    </w:p>
    <w:p w14:paraId="3B5C24B5" w14:textId="77777777" w:rsidR="00F17FA5" w:rsidRPr="00F17FA5" w:rsidRDefault="00F17FA5" w:rsidP="00F17FA5">
      <w:pPr>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Compréhension des processus et des outils de gestion de projet (essentiel)</w:t>
      </w:r>
    </w:p>
    <w:p w14:paraId="58F909EC" w14:textId="77777777" w:rsidR="00F17FA5" w:rsidRPr="00F17FA5" w:rsidRDefault="00F17FA5" w:rsidP="00F17FA5">
      <w:pPr>
        <w:numPr>
          <w:ilvl w:val="0"/>
          <w:numId w:val="5"/>
        </w:numPr>
        <w:rPr>
          <w:rFonts w:asciiTheme="minorHAnsi" w:hAnsiTheme="minorHAnsi" w:cstheme="minorHAnsi"/>
          <w:sz w:val="22"/>
          <w:szCs w:val="22"/>
          <w:lang w:val="fr-CA"/>
        </w:rPr>
      </w:pPr>
      <w:r w:rsidRPr="00F17FA5">
        <w:rPr>
          <w:rFonts w:asciiTheme="minorHAnsi" w:hAnsiTheme="minorHAnsi" w:cstheme="minorHAnsi"/>
          <w:sz w:val="22"/>
          <w:szCs w:val="22"/>
          <w:lang w:val="fr-CA"/>
        </w:rPr>
        <w:t>Excellentes compétences en informatique, notamment dans la suite MS Office, Adobe et SharePoint</w:t>
      </w:r>
      <w:r w:rsidRPr="00F17FA5">
        <w:rPr>
          <w:rFonts w:asciiTheme="minorHAnsi" w:hAnsiTheme="minorHAnsi" w:cstheme="minorHAnsi"/>
          <w:sz w:val="22"/>
          <w:szCs w:val="22"/>
          <w:lang w:val="fr-CA"/>
        </w:rPr>
        <w:tab/>
        <w:t xml:space="preserve"> (essentiel)</w:t>
      </w:r>
    </w:p>
    <w:p w14:paraId="64FE783A" w14:textId="77777777" w:rsidR="00F17FA5" w:rsidRPr="00F17FA5" w:rsidRDefault="00F17FA5" w:rsidP="00F17FA5">
      <w:pPr>
        <w:numPr>
          <w:ilvl w:val="0"/>
          <w:numId w:val="3"/>
        </w:numPr>
        <w:rPr>
          <w:rFonts w:asciiTheme="minorHAnsi" w:hAnsiTheme="minorHAnsi" w:cstheme="minorHAnsi"/>
          <w:sz w:val="22"/>
          <w:szCs w:val="22"/>
          <w:lang w:val="fr-CA"/>
        </w:rPr>
      </w:pPr>
      <w:r w:rsidRPr="00F17FA5">
        <w:rPr>
          <w:rFonts w:asciiTheme="minorHAnsi" w:hAnsiTheme="minorHAnsi" w:cstheme="minorHAnsi"/>
          <w:sz w:val="22"/>
          <w:szCs w:val="22"/>
          <w:lang w:val="fr-CA"/>
        </w:rPr>
        <w:t>Capacité de travailler de façon autonome avec un minimum de supervision et de penser de façon critique (essentiel)</w:t>
      </w:r>
    </w:p>
    <w:p w14:paraId="11572C94" w14:textId="77777777" w:rsidR="00F17FA5" w:rsidRPr="00F17FA5" w:rsidRDefault="00F17FA5" w:rsidP="00F17FA5">
      <w:pPr>
        <w:numPr>
          <w:ilvl w:val="0"/>
          <w:numId w:val="3"/>
        </w:numPr>
        <w:rPr>
          <w:rFonts w:asciiTheme="minorHAnsi" w:hAnsiTheme="minorHAnsi" w:cstheme="minorHAnsi"/>
          <w:sz w:val="22"/>
          <w:szCs w:val="22"/>
          <w:lang w:val="fr-CA"/>
        </w:rPr>
      </w:pPr>
      <w:r w:rsidRPr="00F17FA5">
        <w:rPr>
          <w:rFonts w:asciiTheme="minorHAnsi" w:hAnsiTheme="minorHAnsi" w:cstheme="minorHAnsi"/>
          <w:sz w:val="22"/>
          <w:szCs w:val="22"/>
          <w:lang w:val="fr-CA"/>
        </w:rPr>
        <w:t>Esprit de collégialité, esprit d’équipe et professionnalisme démontrés (essentiel)</w:t>
      </w:r>
    </w:p>
    <w:p w14:paraId="5855E5A2" w14:textId="27E9BC8B" w:rsidR="00F17FA5" w:rsidRPr="00F17FA5" w:rsidRDefault="00F17FA5" w:rsidP="00F17FA5">
      <w:pPr>
        <w:numPr>
          <w:ilvl w:val="0"/>
          <w:numId w:val="3"/>
        </w:numPr>
        <w:rPr>
          <w:rFonts w:asciiTheme="minorHAnsi" w:hAnsiTheme="minorHAnsi" w:cstheme="minorHAnsi"/>
          <w:sz w:val="22"/>
          <w:szCs w:val="22"/>
          <w:lang w:val="fr-CA"/>
        </w:rPr>
      </w:pPr>
      <w:r w:rsidRPr="00F17FA5">
        <w:rPr>
          <w:rFonts w:asciiTheme="minorHAnsi" w:hAnsiTheme="minorHAnsi" w:cstheme="minorHAnsi"/>
          <w:sz w:val="22"/>
          <w:szCs w:val="22"/>
          <w:lang w:val="fr-CA"/>
        </w:rPr>
        <w:t>Excellentes aptitudes en communication orale et écrite (essentiel)</w:t>
      </w:r>
    </w:p>
    <w:p w14:paraId="725756B5" w14:textId="77777777" w:rsidR="00F17FA5" w:rsidRPr="00F17FA5" w:rsidRDefault="00F17FA5" w:rsidP="00F17FA5">
      <w:pPr>
        <w:numPr>
          <w:ilvl w:val="0"/>
          <w:numId w:val="3"/>
        </w:numPr>
        <w:rPr>
          <w:rFonts w:asciiTheme="minorHAnsi" w:hAnsiTheme="minorHAnsi" w:cstheme="minorHAnsi"/>
          <w:sz w:val="22"/>
          <w:szCs w:val="22"/>
          <w:lang w:val="fr-CA"/>
        </w:rPr>
      </w:pPr>
      <w:r w:rsidRPr="00F17FA5">
        <w:rPr>
          <w:rFonts w:asciiTheme="minorHAnsi" w:hAnsiTheme="minorHAnsi" w:cstheme="minorHAnsi"/>
          <w:sz w:val="22"/>
          <w:szCs w:val="22"/>
          <w:lang w:val="fr-CA"/>
        </w:rPr>
        <w:t>Bilinguisme (anglais et français) (un atout)</w:t>
      </w:r>
    </w:p>
    <w:p w14:paraId="1BA65C4F" w14:textId="77777777" w:rsidR="00F17FA5" w:rsidRPr="00F17FA5" w:rsidRDefault="00F17FA5" w:rsidP="00F17FA5">
      <w:pPr>
        <w:pStyle w:val="BodyText"/>
        <w:tabs>
          <w:tab w:val="left" w:pos="2160"/>
        </w:tabs>
        <w:jc w:val="both"/>
        <w:rPr>
          <w:rFonts w:asciiTheme="minorHAnsi" w:hAnsiTheme="minorHAnsi" w:cstheme="minorHAnsi"/>
          <w:b/>
          <w:bCs/>
          <w:lang w:val="fr-CA"/>
        </w:rPr>
      </w:pPr>
    </w:p>
    <w:p w14:paraId="58301498" w14:textId="77777777" w:rsidR="00F17FA5" w:rsidRPr="00F17FA5" w:rsidRDefault="00F17FA5" w:rsidP="00F17FA5">
      <w:pPr>
        <w:pStyle w:val="BodyText"/>
        <w:tabs>
          <w:tab w:val="left" w:pos="2160"/>
        </w:tabs>
        <w:jc w:val="both"/>
        <w:rPr>
          <w:rFonts w:asciiTheme="minorHAnsi" w:hAnsiTheme="minorHAnsi" w:cstheme="minorHAnsi"/>
          <w:b/>
          <w:bCs/>
        </w:rPr>
      </w:pPr>
      <w:r w:rsidRPr="00F17FA5">
        <w:rPr>
          <w:rFonts w:asciiTheme="minorHAnsi" w:hAnsiTheme="minorHAnsi" w:cstheme="minorHAnsi"/>
          <w:b/>
        </w:rPr>
        <w:lastRenderedPageBreak/>
        <w:t>CONDITIONS DE TRAVAIL</w:t>
      </w:r>
    </w:p>
    <w:p w14:paraId="4792F983" w14:textId="77777777" w:rsidR="00F17FA5" w:rsidRPr="00F17FA5" w:rsidRDefault="00F17FA5" w:rsidP="00F17FA5">
      <w:pPr>
        <w:numPr>
          <w:ilvl w:val="0"/>
          <w:numId w:val="8"/>
        </w:numPr>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Possibilité de travailler en mode hybride, majoritairement à distance.</w:t>
      </w:r>
    </w:p>
    <w:p w14:paraId="6C7AFED0" w14:textId="77777777" w:rsidR="00F17FA5" w:rsidRPr="00F17FA5" w:rsidRDefault="00F17FA5" w:rsidP="00F17FA5">
      <w:pPr>
        <w:numPr>
          <w:ilvl w:val="0"/>
          <w:numId w:val="8"/>
        </w:numPr>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d’assister à des réunions hebdomadaires en personne à l’IR de CHEO et à divers endroits de la région de la capital nationale.</w:t>
      </w:r>
    </w:p>
    <w:p w14:paraId="458E64CD" w14:textId="77777777" w:rsidR="00F17FA5" w:rsidRPr="00F17FA5" w:rsidRDefault="00F17FA5" w:rsidP="00F17FA5">
      <w:pPr>
        <w:numPr>
          <w:ilvl w:val="0"/>
          <w:numId w:val="2"/>
        </w:numPr>
        <w:tabs>
          <w:tab w:val="clear" w:pos="1080"/>
        </w:tabs>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à faire preuve de souplesse en ce qui concerne les heures de travail afin de respecter les échéances.</w:t>
      </w:r>
    </w:p>
    <w:p w14:paraId="02BDF467" w14:textId="77777777" w:rsidR="00F17FA5" w:rsidRPr="00F17FA5" w:rsidRDefault="00F17FA5" w:rsidP="00F17FA5">
      <w:pPr>
        <w:numPr>
          <w:ilvl w:val="0"/>
          <w:numId w:val="2"/>
        </w:numPr>
        <w:tabs>
          <w:tab w:val="clear" w:pos="1080"/>
        </w:tabs>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à travailler dans un environnement dynamique et souvent mouvementé, et à mener plusieurs tâches de front.</w:t>
      </w:r>
    </w:p>
    <w:p w14:paraId="4C55C46C" w14:textId="77777777" w:rsidR="00F17FA5" w:rsidRPr="00F17FA5" w:rsidRDefault="00F17FA5" w:rsidP="00F17FA5">
      <w:pPr>
        <w:numPr>
          <w:ilvl w:val="0"/>
          <w:numId w:val="2"/>
        </w:numPr>
        <w:tabs>
          <w:tab w:val="clear" w:pos="1080"/>
        </w:tabs>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de travailler dans des délais serrés.</w:t>
      </w:r>
    </w:p>
    <w:p w14:paraId="115D3523" w14:textId="77777777" w:rsidR="00F17FA5" w:rsidRPr="00F17FA5" w:rsidRDefault="00F17FA5" w:rsidP="00F17FA5">
      <w:pPr>
        <w:numPr>
          <w:ilvl w:val="0"/>
          <w:numId w:val="2"/>
        </w:numPr>
        <w:tabs>
          <w:tab w:val="clear" w:pos="1080"/>
        </w:tabs>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de transmettre de l’information de manière efficace et collaborative.</w:t>
      </w:r>
    </w:p>
    <w:p w14:paraId="3FCC3849" w14:textId="77777777" w:rsidR="00F17FA5" w:rsidRPr="00F17FA5" w:rsidRDefault="00F17FA5" w:rsidP="00F17FA5">
      <w:pPr>
        <w:numPr>
          <w:ilvl w:val="0"/>
          <w:numId w:val="2"/>
        </w:numPr>
        <w:tabs>
          <w:tab w:val="clear" w:pos="1080"/>
        </w:tabs>
        <w:spacing w:after="5" w:line="250" w:lineRule="auto"/>
        <w:ind w:left="360"/>
        <w:rPr>
          <w:rFonts w:asciiTheme="minorHAnsi" w:hAnsiTheme="minorHAnsi" w:cstheme="minorHAnsi"/>
          <w:sz w:val="22"/>
          <w:szCs w:val="22"/>
          <w:lang w:val="fr-CA"/>
        </w:rPr>
      </w:pPr>
      <w:r w:rsidRPr="00F17FA5">
        <w:rPr>
          <w:rFonts w:asciiTheme="minorHAnsi" w:hAnsiTheme="minorHAnsi" w:cstheme="minorHAnsi"/>
          <w:sz w:val="22"/>
          <w:szCs w:val="22"/>
          <w:lang w:val="fr-CA"/>
        </w:rPr>
        <w:t>Capacité de faire preuve de créativité et d’initiative ainsi que de relever des défis pour générer des améliorations.</w:t>
      </w:r>
    </w:p>
    <w:p w14:paraId="189827AE" w14:textId="77777777" w:rsidR="00F17FA5" w:rsidRPr="00F17FA5" w:rsidRDefault="00F17FA5" w:rsidP="00F17FA5">
      <w:pPr>
        <w:pStyle w:val="BodyText"/>
        <w:tabs>
          <w:tab w:val="left" w:pos="2160"/>
        </w:tabs>
        <w:rPr>
          <w:rFonts w:asciiTheme="minorHAnsi" w:hAnsiTheme="minorHAnsi" w:cstheme="minorHAnsi"/>
          <w:lang w:val="fr-CA"/>
        </w:rPr>
      </w:pPr>
    </w:p>
    <w:p w14:paraId="20370BEA" w14:textId="77777777" w:rsidR="00F17FA5" w:rsidRPr="00F17FA5" w:rsidRDefault="00F17FA5" w:rsidP="00F17FA5">
      <w:pPr>
        <w:pStyle w:val="BodyText"/>
        <w:tabs>
          <w:tab w:val="left" w:pos="2160"/>
        </w:tabs>
        <w:jc w:val="both"/>
        <w:rPr>
          <w:rFonts w:asciiTheme="minorHAnsi" w:hAnsiTheme="minorHAnsi" w:cstheme="minorHAnsi"/>
          <w:b/>
        </w:rPr>
      </w:pPr>
      <w:r w:rsidRPr="00F17FA5">
        <w:rPr>
          <w:rFonts w:asciiTheme="minorHAnsi" w:hAnsiTheme="minorHAnsi" w:cstheme="minorHAnsi"/>
          <w:b/>
        </w:rPr>
        <w:t>AUTRES EXIGENCES</w:t>
      </w:r>
    </w:p>
    <w:p w14:paraId="7AD0D158" w14:textId="77777777" w:rsidR="00F17FA5" w:rsidRPr="00F17FA5" w:rsidRDefault="00F17FA5" w:rsidP="00F17FA5">
      <w:pPr>
        <w:numPr>
          <w:ilvl w:val="0"/>
          <w:numId w:val="7"/>
        </w:numPr>
        <w:spacing w:line="276" w:lineRule="auto"/>
        <w:rPr>
          <w:rFonts w:asciiTheme="minorHAnsi" w:hAnsiTheme="minorHAnsi" w:cstheme="minorHAnsi"/>
          <w:sz w:val="22"/>
          <w:szCs w:val="22"/>
          <w:lang w:val="fr-CA"/>
        </w:rPr>
      </w:pPr>
      <w:r w:rsidRPr="00F17FA5">
        <w:rPr>
          <w:rFonts w:asciiTheme="minorHAnsi" w:hAnsiTheme="minorHAnsi" w:cstheme="minorHAnsi"/>
          <w:sz w:val="22"/>
          <w:szCs w:val="22"/>
          <w:lang w:val="fr-CA"/>
        </w:rPr>
        <w:t>Avoir l’autorisation de travailler au Canada.</w:t>
      </w:r>
    </w:p>
    <w:p w14:paraId="37FC05CB" w14:textId="77777777" w:rsidR="00F17FA5" w:rsidRPr="00F17FA5" w:rsidRDefault="00F17FA5" w:rsidP="00F17FA5">
      <w:pPr>
        <w:numPr>
          <w:ilvl w:val="0"/>
          <w:numId w:val="6"/>
        </w:numPr>
        <w:spacing w:line="276" w:lineRule="auto"/>
        <w:rPr>
          <w:rFonts w:asciiTheme="minorHAnsi" w:hAnsiTheme="minorHAnsi" w:cstheme="minorHAnsi"/>
          <w:sz w:val="22"/>
          <w:szCs w:val="22"/>
          <w:lang w:val="fr-CA"/>
        </w:rPr>
      </w:pPr>
      <w:r w:rsidRPr="00F17FA5">
        <w:rPr>
          <w:rFonts w:asciiTheme="minorHAnsi" w:hAnsiTheme="minorHAnsi" w:cstheme="minorHAnsi"/>
          <w:sz w:val="22"/>
          <w:szCs w:val="22"/>
          <w:lang w:val="fr-CA"/>
        </w:rPr>
        <w:t>Respecter la politique universelle de vaccination contre la COVID</w:t>
      </w:r>
      <w:r w:rsidRPr="00F17FA5">
        <w:rPr>
          <w:rFonts w:asciiTheme="minorHAnsi" w:hAnsiTheme="minorHAnsi" w:cstheme="minorHAnsi"/>
          <w:sz w:val="22"/>
          <w:szCs w:val="22"/>
          <w:lang w:val="fr-CA"/>
        </w:rPr>
        <w:noBreakHyphen/>
        <w:t>19 de l’IR du CHEO.</w:t>
      </w:r>
    </w:p>
    <w:p w14:paraId="5A771B14" w14:textId="77777777" w:rsidR="00F17FA5" w:rsidRPr="00F17FA5" w:rsidRDefault="00F17FA5" w:rsidP="00F17FA5">
      <w:pPr>
        <w:pStyle w:val="BodyText"/>
        <w:numPr>
          <w:ilvl w:val="0"/>
          <w:numId w:val="6"/>
        </w:numPr>
        <w:tabs>
          <w:tab w:val="left" w:pos="2160"/>
        </w:tabs>
        <w:rPr>
          <w:rFonts w:asciiTheme="minorHAnsi" w:hAnsiTheme="minorHAnsi" w:cstheme="minorHAnsi"/>
        </w:rPr>
      </w:pPr>
      <w:r w:rsidRPr="00F17FA5">
        <w:rPr>
          <w:rFonts w:asciiTheme="minorHAnsi" w:hAnsiTheme="minorHAnsi" w:cstheme="minorHAnsi"/>
        </w:rPr>
        <w:t>Absence de casier judiciaire</w:t>
      </w:r>
    </w:p>
    <w:bookmarkEnd w:id="0"/>
    <w:p w14:paraId="3846D3EF" w14:textId="77777777" w:rsidR="00387E6D" w:rsidRPr="00F17FA5" w:rsidRDefault="00387E6D" w:rsidP="00387E6D">
      <w:pPr>
        <w:pStyle w:val="BodyText"/>
        <w:tabs>
          <w:tab w:val="left" w:pos="2160"/>
        </w:tabs>
        <w:rPr>
          <w:rFonts w:asciiTheme="minorHAnsi" w:hAnsiTheme="minorHAnsi" w:cstheme="minorHAnsi"/>
        </w:rPr>
      </w:pPr>
    </w:p>
    <w:p w14:paraId="103D3F75" w14:textId="77777777" w:rsidR="00387E6D" w:rsidRPr="00F17FA5" w:rsidRDefault="00387E6D" w:rsidP="00387E6D">
      <w:pPr>
        <w:pStyle w:val="BodyText"/>
        <w:tabs>
          <w:tab w:val="left" w:pos="2160"/>
        </w:tabs>
        <w:jc w:val="both"/>
        <w:rPr>
          <w:rFonts w:asciiTheme="minorHAnsi" w:hAnsiTheme="minorHAnsi" w:cstheme="minorHAnsi"/>
          <w:b/>
          <w:bCs/>
          <w:u w:val="single"/>
          <w:lang w:val="fr-CA"/>
        </w:rPr>
      </w:pPr>
      <w:r w:rsidRPr="00F17FA5">
        <w:rPr>
          <w:rFonts w:asciiTheme="minorHAnsi" w:hAnsiTheme="minorHAnsi" w:cstheme="minorHAnsi"/>
          <w:b/>
          <w:u w:val="single"/>
          <w:lang w:val="fr-CA"/>
        </w:rPr>
        <w:t>POUR POSTULER</w:t>
      </w:r>
    </w:p>
    <w:p w14:paraId="18B837DC" w14:textId="77777777" w:rsidR="00387E6D" w:rsidRPr="00F17FA5" w:rsidRDefault="00387E6D" w:rsidP="00387E6D">
      <w:pPr>
        <w:pStyle w:val="Title"/>
        <w:jc w:val="left"/>
        <w:rPr>
          <w:rFonts w:asciiTheme="minorHAnsi" w:hAnsiTheme="minorHAnsi" w:cstheme="minorHAnsi"/>
          <w:b w:val="0"/>
          <w:bCs w:val="0"/>
          <w:sz w:val="22"/>
          <w:szCs w:val="22"/>
          <w:lang w:val="fr-CA"/>
        </w:rPr>
      </w:pPr>
    </w:p>
    <w:p w14:paraId="6E43A9EB" w14:textId="77777777" w:rsidR="00387E6D" w:rsidRPr="00F17FA5" w:rsidRDefault="00387E6D" w:rsidP="00387E6D">
      <w:pPr>
        <w:spacing w:after="120"/>
        <w:rPr>
          <w:rFonts w:asciiTheme="minorHAnsi" w:hAnsiTheme="minorHAnsi" w:cstheme="minorHAnsi"/>
          <w:sz w:val="22"/>
          <w:szCs w:val="22"/>
          <w:lang w:val="fr-CA"/>
        </w:rPr>
      </w:pPr>
      <w:r w:rsidRPr="00F17FA5">
        <w:rPr>
          <w:rFonts w:asciiTheme="minorHAnsi" w:hAnsiTheme="minorHAnsi" w:cstheme="minorHAnsi"/>
          <w:sz w:val="22"/>
          <w:szCs w:val="22"/>
          <w:lang w:val="fr-CA"/>
        </w:rPr>
        <w:t>Veuillez envoyer un CV complet et une lettre de présentation à la D</w:t>
      </w:r>
      <w:r w:rsidRPr="00F17FA5">
        <w:rPr>
          <w:rFonts w:asciiTheme="minorHAnsi" w:hAnsiTheme="minorHAnsi" w:cstheme="minorHAnsi"/>
          <w:sz w:val="22"/>
          <w:szCs w:val="22"/>
          <w:vertAlign w:val="superscript"/>
          <w:lang w:val="fr-CA"/>
        </w:rPr>
        <w:t>re</w:t>
      </w:r>
      <w:r w:rsidRPr="00F17FA5">
        <w:rPr>
          <w:rFonts w:asciiTheme="minorHAnsi" w:hAnsiTheme="minorHAnsi" w:cstheme="minorHAnsi"/>
          <w:sz w:val="22"/>
          <w:szCs w:val="22"/>
          <w:lang w:val="fr-CA"/>
        </w:rPr>
        <w:t xml:space="preserve"> Kathleen Pajer par courriel à l’adresse </w:t>
      </w:r>
      <w:hyperlink w:history="1">
        <w:r w:rsidRPr="00F17FA5">
          <w:rPr>
            <w:rStyle w:val="Hyperlink"/>
            <w:rFonts w:asciiTheme="minorHAnsi" w:hAnsiTheme="minorHAnsi" w:cstheme="minorHAnsi"/>
            <w:sz w:val="22"/>
            <w:szCs w:val="22"/>
            <w:lang w:val="fr-CA"/>
          </w:rPr>
          <w:t>kpajer@cheo.on.ca</w:t>
        </w:r>
      </w:hyperlink>
      <w:r w:rsidRPr="00F17FA5">
        <w:rPr>
          <w:rFonts w:asciiTheme="minorHAnsi" w:hAnsiTheme="minorHAnsi" w:cstheme="minorHAnsi"/>
          <w:sz w:val="22"/>
          <w:szCs w:val="22"/>
          <w:lang w:val="fr-CA"/>
        </w:rPr>
        <w:t>.</w:t>
      </w:r>
    </w:p>
    <w:p w14:paraId="72FE68B3" w14:textId="77777777" w:rsidR="00387E6D" w:rsidRPr="00F17FA5" w:rsidRDefault="00387E6D" w:rsidP="00387E6D">
      <w:pPr>
        <w:spacing w:after="120"/>
        <w:rPr>
          <w:rFonts w:asciiTheme="minorHAnsi" w:hAnsiTheme="minorHAnsi" w:cstheme="minorHAnsi"/>
          <w:sz w:val="22"/>
          <w:szCs w:val="22"/>
          <w:lang w:val="fr-CA"/>
        </w:rPr>
      </w:pPr>
    </w:p>
    <w:p w14:paraId="34DA82A6" w14:textId="77777777" w:rsidR="00387E6D" w:rsidRPr="00F17FA5" w:rsidRDefault="00387E6D" w:rsidP="00387E6D">
      <w:pPr>
        <w:widowControl w:val="0"/>
        <w:tabs>
          <w:tab w:val="left" w:pos="-1080"/>
          <w:tab w:val="left" w:pos="-720"/>
          <w:tab w:val="left" w:pos="0"/>
        </w:tabs>
        <w:spacing w:after="120"/>
        <w:rPr>
          <w:rFonts w:asciiTheme="minorHAnsi" w:hAnsiTheme="minorHAnsi" w:cstheme="minorHAnsi"/>
          <w:color w:val="000000"/>
          <w:sz w:val="22"/>
          <w:szCs w:val="22"/>
          <w:u w:val="single"/>
          <w:lang w:val="fr-CA"/>
        </w:rPr>
      </w:pPr>
      <w:r w:rsidRPr="00F17FA5">
        <w:rPr>
          <w:rFonts w:asciiTheme="minorHAnsi" w:hAnsiTheme="minorHAnsi" w:cstheme="minorHAnsi"/>
          <w:color w:val="000000"/>
          <w:sz w:val="22"/>
          <w:szCs w:val="22"/>
          <w:lang w:val="fr-CA"/>
        </w:rPr>
        <w:t xml:space="preserve">L’IR du CHEO valorise la diversité et est un employeur qui souscrit au principe de l’égalité d’accès.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F17FA5">
        <w:rPr>
          <w:rFonts w:asciiTheme="minorHAnsi" w:hAnsiTheme="minorHAnsi" w:cstheme="minorHAnsi"/>
          <w:i/>
          <w:iCs/>
          <w:color w:val="000000"/>
          <w:sz w:val="22"/>
          <w:szCs w:val="22"/>
          <w:lang w:val="fr-CA"/>
        </w:rPr>
        <w:t>Loi sur l’accessibilité pour les personnes handicapées de l’Ontario</w:t>
      </w:r>
      <w:r w:rsidRPr="00F17FA5">
        <w:rPr>
          <w:rFonts w:asciiTheme="minorHAnsi" w:hAnsiTheme="minorHAnsi" w:cstheme="minorHAnsi"/>
          <w:color w:val="000000"/>
          <w:sz w:val="22"/>
          <w:szCs w:val="22"/>
          <w:lang w:val="fr-CA"/>
        </w:rPr>
        <w:t xml:space="preserve">, les candidates et candidats qui auront besoin de mesures d’adaptation durant le processus de demande d’emploi doivent envoyer un courriel aux Ressources humaines à l’adresse </w:t>
      </w:r>
      <w:hyperlink w:history="1">
        <w:r w:rsidRPr="00F17FA5">
          <w:rPr>
            <w:rFonts w:asciiTheme="minorHAnsi" w:hAnsiTheme="minorHAnsi" w:cstheme="minorHAnsi"/>
            <w:color w:val="000000"/>
            <w:sz w:val="22"/>
            <w:szCs w:val="22"/>
            <w:u w:val="single"/>
            <w:lang w:val="fr-CA"/>
          </w:rPr>
          <w:t>researchhr@cheo.on.ca</w:t>
        </w:r>
      </w:hyperlink>
      <w:r w:rsidRPr="00F17FA5">
        <w:rPr>
          <w:rFonts w:asciiTheme="minorHAnsi" w:hAnsiTheme="minorHAnsi" w:cstheme="minorHAnsi"/>
          <w:color w:val="000000"/>
          <w:sz w:val="22"/>
          <w:szCs w:val="22"/>
          <w:u w:val="single"/>
          <w:lang w:val="fr-CA"/>
        </w:rPr>
        <w:t>.</w:t>
      </w:r>
    </w:p>
    <w:p w14:paraId="122E28CF" w14:textId="77777777" w:rsidR="00387E6D" w:rsidRPr="00F17FA5" w:rsidRDefault="00387E6D" w:rsidP="00387E6D">
      <w:pPr>
        <w:widowControl w:val="0"/>
        <w:tabs>
          <w:tab w:val="left" w:pos="-1080"/>
          <w:tab w:val="left" w:pos="-720"/>
          <w:tab w:val="left" w:pos="0"/>
        </w:tabs>
        <w:spacing w:after="120"/>
        <w:rPr>
          <w:rFonts w:asciiTheme="minorHAnsi" w:hAnsiTheme="minorHAnsi" w:cstheme="minorHAnsi"/>
          <w:snapToGrid w:val="0"/>
          <w:sz w:val="22"/>
          <w:szCs w:val="22"/>
          <w:lang w:val="fr-CA"/>
        </w:rPr>
      </w:pPr>
    </w:p>
    <w:p w14:paraId="3DD2F1E5" w14:textId="77777777" w:rsidR="00387E6D" w:rsidRPr="00F17FA5" w:rsidRDefault="00387E6D" w:rsidP="00387E6D">
      <w:pPr>
        <w:spacing w:after="120"/>
        <w:rPr>
          <w:rFonts w:asciiTheme="minorHAnsi" w:hAnsiTheme="minorHAnsi" w:cstheme="minorHAnsi"/>
          <w:color w:val="000000"/>
          <w:sz w:val="22"/>
          <w:szCs w:val="22"/>
          <w:lang w:val="fr-CA"/>
        </w:rPr>
      </w:pPr>
      <w:r w:rsidRPr="00F17FA5">
        <w:rPr>
          <w:rFonts w:asciiTheme="minorHAnsi" w:hAnsiTheme="minorHAnsi" w:cstheme="minorHAnsi"/>
          <w:color w:val="000000"/>
          <w:sz w:val="22"/>
          <w:szCs w:val="22"/>
          <w:lang w:val="fr-CA"/>
        </w:rPr>
        <w:t>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2C56F968" w14:textId="60007E60" w:rsidR="00387E6D" w:rsidRPr="00F17FA5" w:rsidRDefault="00387E6D" w:rsidP="00387E6D">
      <w:pPr>
        <w:spacing w:after="120"/>
        <w:rPr>
          <w:rFonts w:asciiTheme="minorHAnsi" w:hAnsiTheme="minorHAnsi" w:cstheme="minorHAnsi"/>
          <w:color w:val="000000"/>
          <w:sz w:val="22"/>
          <w:szCs w:val="22"/>
          <w:lang w:val="fr-CA"/>
        </w:rPr>
      </w:pPr>
      <w:r w:rsidRPr="00F17FA5">
        <w:rPr>
          <w:rFonts w:asciiTheme="minorHAnsi" w:hAnsiTheme="minorHAnsi" w:cstheme="minorHAnsi"/>
          <w:color w:val="000000"/>
          <w:sz w:val="22"/>
          <w:szCs w:val="22"/>
          <w:lang w:val="fr-CA"/>
        </w:rPr>
        <w:t>L'IR de CHEO n’utilise pas l’IA dans son processus de recrutement et sélection.</w:t>
      </w:r>
    </w:p>
    <w:p w14:paraId="6096C4FE" w14:textId="5B60C871" w:rsidR="00387E6D" w:rsidRPr="00F17FA5" w:rsidRDefault="00F20F19" w:rsidP="00387E6D">
      <w:pPr>
        <w:rPr>
          <w:rFonts w:asciiTheme="minorHAnsi" w:hAnsiTheme="minorHAnsi" w:cstheme="minorHAnsi"/>
          <w:b/>
          <w:bCs/>
          <w:sz w:val="22"/>
          <w:szCs w:val="22"/>
          <w:lang w:val="fr-CA"/>
        </w:rPr>
      </w:pPr>
      <w:r w:rsidRPr="00F17FA5">
        <w:rPr>
          <w:rFonts w:asciiTheme="minorHAnsi" w:hAnsiTheme="minorHAnsi" w:cstheme="minorHAnsi"/>
          <w:sz w:val="22"/>
          <w:szCs w:val="22"/>
          <w:lang w:val="fr-CA"/>
        </w:rPr>
        <w:t xml:space="preserve">Site de travail, sauf indication contraire, sera 401 route Smyth, Ottawa, ON, K1H 8L1. </w:t>
      </w:r>
      <w:r w:rsidR="00387E6D" w:rsidRPr="00F17FA5">
        <w:rPr>
          <w:rFonts w:asciiTheme="minorHAnsi" w:hAnsiTheme="minorHAnsi" w:cstheme="minorHAnsi"/>
          <w:sz w:val="22"/>
          <w:szCs w:val="22"/>
          <w:lang w:val="fr-CA"/>
        </w:rPr>
        <w:t xml:space="preserve">Seules les candidatures des personnes autorisées à travailler au Canada seront prises en considération. </w:t>
      </w:r>
      <w:r w:rsidR="00387E6D" w:rsidRPr="00F17FA5">
        <w:rPr>
          <w:rFonts w:asciiTheme="minorHAnsi" w:hAnsiTheme="minorHAnsi" w:cstheme="minorHAnsi"/>
          <w:color w:val="000000"/>
          <w:sz w:val="22"/>
          <w:szCs w:val="22"/>
          <w:shd w:val="clear" w:color="auto" w:fill="FFFFFF"/>
          <w:lang w:val="fr-CA"/>
        </w:rPr>
        <w:t>Nous remercions l’ensemble des candidates et candidats de leur intérêt; cependant, nous ne communiquerons qu’avec les personnes qui seront convoquées à une entrevue.</w:t>
      </w:r>
    </w:p>
    <w:p w14:paraId="3784B3D9" w14:textId="77777777" w:rsidR="00387E6D" w:rsidRDefault="00387E6D" w:rsidP="0063020A">
      <w:pPr>
        <w:rPr>
          <w:rFonts w:asciiTheme="minorHAnsi" w:hAnsiTheme="minorHAnsi" w:cstheme="minorHAnsi"/>
          <w:b/>
          <w:bCs/>
          <w:sz w:val="22"/>
          <w:szCs w:val="22"/>
          <w:lang w:val="fr-CA"/>
        </w:rPr>
      </w:pPr>
    </w:p>
    <w:p w14:paraId="6E34CD89" w14:textId="77777777" w:rsidR="00C12095" w:rsidRPr="00196320" w:rsidRDefault="00C12095" w:rsidP="00C12095">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Institut de recherche du CHEO - Service des ressources humaines</w:t>
      </w:r>
    </w:p>
    <w:p w14:paraId="7ABE0098" w14:textId="77777777" w:rsidR="00C12095" w:rsidRPr="00196320" w:rsidRDefault="00C12095" w:rsidP="00C12095">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researchhr@cheo.on.ca</w:t>
      </w:r>
    </w:p>
    <w:p w14:paraId="6629C2EC" w14:textId="77777777" w:rsidR="00C12095" w:rsidRPr="00196320" w:rsidRDefault="00C12095" w:rsidP="00C12095">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401, chemin Smyth</w:t>
      </w:r>
    </w:p>
    <w:p w14:paraId="14FAA266" w14:textId="22B95895" w:rsidR="00C12095" w:rsidRPr="00C12095" w:rsidRDefault="00C12095" w:rsidP="0063020A">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Ottawa (Ontario) K1H 8L1, CANADA</w:t>
      </w:r>
    </w:p>
    <w:sectPr w:rsidR="00C12095" w:rsidRPr="00C12095" w:rsidSect="007A1673">
      <w:headerReference w:type="default" r:id="rId13"/>
      <w:footerReference w:type="default" r:id="rId14"/>
      <w:pgSz w:w="12240" w:h="15840" w:code="1"/>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2B39" w14:textId="77777777" w:rsidR="00F42AA3" w:rsidRDefault="00F42AA3">
      <w:r>
        <w:separator/>
      </w:r>
    </w:p>
  </w:endnote>
  <w:endnote w:type="continuationSeparator" w:id="0">
    <w:p w14:paraId="5EC40BFE" w14:textId="77777777" w:rsidR="00F42AA3" w:rsidRDefault="00F42AA3">
      <w:r>
        <w:continuationSeparator/>
      </w:r>
    </w:p>
  </w:endnote>
  <w:endnote w:type="continuationNotice" w:id="1">
    <w:p w14:paraId="66DBB23C" w14:textId="77777777" w:rsidR="00F42AA3" w:rsidRDefault="00F42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7D8A"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9022" w14:textId="77777777" w:rsidR="00F42AA3" w:rsidRDefault="00F42AA3">
      <w:r>
        <w:separator/>
      </w:r>
    </w:p>
  </w:footnote>
  <w:footnote w:type="continuationSeparator" w:id="0">
    <w:p w14:paraId="35C9004C" w14:textId="77777777" w:rsidR="00F42AA3" w:rsidRDefault="00F42AA3">
      <w:r>
        <w:continuationSeparator/>
      </w:r>
    </w:p>
  </w:footnote>
  <w:footnote w:type="continuationNotice" w:id="1">
    <w:p w14:paraId="2A781CB7" w14:textId="77777777" w:rsidR="00F42AA3" w:rsidRDefault="00F42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6BF4" w14:textId="79C95D74" w:rsidR="00F20F19" w:rsidRDefault="00F20F19">
    <w:pPr>
      <w:pStyle w:val="Header"/>
    </w:pPr>
    <w:r>
      <w:rPr>
        <w:noProof/>
      </w:rPr>
      <w:drawing>
        <wp:inline distT="0" distB="0" distL="0" distR="0" wp14:anchorId="69CB912F" wp14:editId="55C8A205">
          <wp:extent cx="3096640" cy="336682"/>
          <wp:effectExtent l="0" t="0" r="0" b="6350"/>
          <wp:docPr id="187886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66788" name="Picture 1878866788"/>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04F09628" w14:textId="77777777" w:rsidR="00F20F19" w:rsidRDefault="00F2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7E7DAE"/>
    <w:multiLevelType w:val="hybridMultilevel"/>
    <w:tmpl w:val="83BEA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7F41227"/>
    <w:multiLevelType w:val="hybridMultilevel"/>
    <w:tmpl w:val="3AE4A3EC"/>
    <w:lvl w:ilvl="0" w:tplc="FFFFFFFF">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DE7B5"/>
    <w:multiLevelType w:val="hybridMultilevel"/>
    <w:tmpl w:val="9A764AA0"/>
    <w:lvl w:ilvl="0" w:tplc="67386A6A">
      <w:start w:val="1"/>
      <w:numFmt w:val="bullet"/>
      <w:lvlText w:val=""/>
      <w:lvlJc w:val="left"/>
      <w:pPr>
        <w:ind w:left="720" w:hanging="360"/>
      </w:pPr>
      <w:rPr>
        <w:rFonts w:ascii="Symbol" w:hAnsi="Symbol" w:hint="default"/>
      </w:rPr>
    </w:lvl>
    <w:lvl w:ilvl="1" w:tplc="F0049376">
      <w:start w:val="1"/>
      <w:numFmt w:val="bullet"/>
      <w:lvlText w:val="o"/>
      <w:lvlJc w:val="left"/>
      <w:pPr>
        <w:ind w:left="1440" w:hanging="360"/>
      </w:pPr>
      <w:rPr>
        <w:rFonts w:ascii="Courier New" w:hAnsi="Courier New" w:hint="default"/>
      </w:rPr>
    </w:lvl>
    <w:lvl w:ilvl="2" w:tplc="B1FA6EEA">
      <w:start w:val="1"/>
      <w:numFmt w:val="bullet"/>
      <w:lvlText w:val=""/>
      <w:lvlJc w:val="left"/>
      <w:pPr>
        <w:ind w:left="2160" w:hanging="360"/>
      </w:pPr>
      <w:rPr>
        <w:rFonts w:ascii="Wingdings" w:hAnsi="Wingdings" w:hint="default"/>
      </w:rPr>
    </w:lvl>
    <w:lvl w:ilvl="3" w:tplc="82EE71CE">
      <w:start w:val="1"/>
      <w:numFmt w:val="bullet"/>
      <w:lvlText w:val=""/>
      <w:lvlJc w:val="left"/>
      <w:pPr>
        <w:ind w:left="2880" w:hanging="360"/>
      </w:pPr>
      <w:rPr>
        <w:rFonts w:ascii="Symbol" w:hAnsi="Symbol" w:hint="default"/>
      </w:rPr>
    </w:lvl>
    <w:lvl w:ilvl="4" w:tplc="8FA635E8">
      <w:start w:val="1"/>
      <w:numFmt w:val="bullet"/>
      <w:lvlText w:val="o"/>
      <w:lvlJc w:val="left"/>
      <w:pPr>
        <w:ind w:left="3600" w:hanging="360"/>
      </w:pPr>
      <w:rPr>
        <w:rFonts w:ascii="Courier New" w:hAnsi="Courier New" w:hint="default"/>
      </w:rPr>
    </w:lvl>
    <w:lvl w:ilvl="5" w:tplc="982C3682">
      <w:start w:val="1"/>
      <w:numFmt w:val="bullet"/>
      <w:lvlText w:val=""/>
      <w:lvlJc w:val="left"/>
      <w:pPr>
        <w:ind w:left="4320" w:hanging="360"/>
      </w:pPr>
      <w:rPr>
        <w:rFonts w:ascii="Wingdings" w:hAnsi="Wingdings" w:hint="default"/>
      </w:rPr>
    </w:lvl>
    <w:lvl w:ilvl="6" w:tplc="6C42BF06">
      <w:start w:val="1"/>
      <w:numFmt w:val="bullet"/>
      <w:lvlText w:val=""/>
      <w:lvlJc w:val="left"/>
      <w:pPr>
        <w:ind w:left="5040" w:hanging="360"/>
      </w:pPr>
      <w:rPr>
        <w:rFonts w:ascii="Symbol" w:hAnsi="Symbol" w:hint="default"/>
      </w:rPr>
    </w:lvl>
    <w:lvl w:ilvl="7" w:tplc="D6D663AC">
      <w:start w:val="1"/>
      <w:numFmt w:val="bullet"/>
      <w:lvlText w:val="o"/>
      <w:lvlJc w:val="left"/>
      <w:pPr>
        <w:ind w:left="5760" w:hanging="360"/>
      </w:pPr>
      <w:rPr>
        <w:rFonts w:ascii="Courier New" w:hAnsi="Courier New" w:hint="default"/>
      </w:rPr>
    </w:lvl>
    <w:lvl w:ilvl="8" w:tplc="55366F0C">
      <w:start w:val="1"/>
      <w:numFmt w:val="bullet"/>
      <w:lvlText w:val=""/>
      <w:lvlJc w:val="left"/>
      <w:pPr>
        <w:ind w:left="6480" w:hanging="360"/>
      </w:pPr>
      <w:rPr>
        <w:rFonts w:ascii="Wingdings" w:hAnsi="Wingdings" w:hint="default"/>
      </w:rPr>
    </w:lvl>
  </w:abstractNum>
  <w:num w:numId="1" w16cid:durableId="1006515472">
    <w:abstractNumId w:val="10"/>
  </w:num>
  <w:num w:numId="2" w16cid:durableId="1067459017">
    <w:abstractNumId w:val="4"/>
  </w:num>
  <w:num w:numId="3" w16cid:durableId="1938100593">
    <w:abstractNumId w:val="5"/>
  </w:num>
  <w:num w:numId="4" w16cid:durableId="442379667">
    <w:abstractNumId w:val="8"/>
  </w:num>
  <w:num w:numId="5" w16cid:durableId="344015359">
    <w:abstractNumId w:val="6"/>
  </w:num>
  <w:num w:numId="6" w16cid:durableId="896085389">
    <w:abstractNumId w:val="3"/>
  </w:num>
  <w:num w:numId="7" w16cid:durableId="601303413">
    <w:abstractNumId w:val="9"/>
  </w:num>
  <w:num w:numId="8" w16cid:durableId="9411845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012D6"/>
    <w:rsid w:val="00007879"/>
    <w:rsid w:val="00010E3B"/>
    <w:rsid w:val="00011F15"/>
    <w:rsid w:val="000131A9"/>
    <w:rsid w:val="0002022A"/>
    <w:rsid w:val="00021859"/>
    <w:rsid w:val="00024C72"/>
    <w:rsid w:val="0003134C"/>
    <w:rsid w:val="0003156D"/>
    <w:rsid w:val="00035AB5"/>
    <w:rsid w:val="00036E58"/>
    <w:rsid w:val="00037B29"/>
    <w:rsid w:val="00042A69"/>
    <w:rsid w:val="000440E7"/>
    <w:rsid w:val="0004451B"/>
    <w:rsid w:val="000554ED"/>
    <w:rsid w:val="00057F10"/>
    <w:rsid w:val="00064312"/>
    <w:rsid w:val="00064C5C"/>
    <w:rsid w:val="000715E7"/>
    <w:rsid w:val="0007496E"/>
    <w:rsid w:val="000764F9"/>
    <w:rsid w:val="000802F4"/>
    <w:rsid w:val="00092C31"/>
    <w:rsid w:val="000A0A17"/>
    <w:rsid w:val="000A2197"/>
    <w:rsid w:val="000B4190"/>
    <w:rsid w:val="000B5EFD"/>
    <w:rsid w:val="000C1F67"/>
    <w:rsid w:val="000C3565"/>
    <w:rsid w:val="000D0A1A"/>
    <w:rsid w:val="000D0CE1"/>
    <w:rsid w:val="000D1F9F"/>
    <w:rsid w:val="000D28C1"/>
    <w:rsid w:val="000D2FF7"/>
    <w:rsid w:val="000D3E67"/>
    <w:rsid w:val="000F0957"/>
    <w:rsid w:val="000F167D"/>
    <w:rsid w:val="000F2C9E"/>
    <w:rsid w:val="000F2E53"/>
    <w:rsid w:val="00106FAE"/>
    <w:rsid w:val="0012269C"/>
    <w:rsid w:val="00123A57"/>
    <w:rsid w:val="001365F3"/>
    <w:rsid w:val="00142CF6"/>
    <w:rsid w:val="00155575"/>
    <w:rsid w:val="001561DD"/>
    <w:rsid w:val="00166056"/>
    <w:rsid w:val="00166A07"/>
    <w:rsid w:val="00173EC8"/>
    <w:rsid w:val="00174A49"/>
    <w:rsid w:val="00181426"/>
    <w:rsid w:val="00183411"/>
    <w:rsid w:val="001849E9"/>
    <w:rsid w:val="00192501"/>
    <w:rsid w:val="001953AE"/>
    <w:rsid w:val="001B4257"/>
    <w:rsid w:val="001B79B1"/>
    <w:rsid w:val="001C321C"/>
    <w:rsid w:val="001C5E2F"/>
    <w:rsid w:val="001D2FD9"/>
    <w:rsid w:val="001D6EB8"/>
    <w:rsid w:val="001E69F1"/>
    <w:rsid w:val="001F19B4"/>
    <w:rsid w:val="001F3B19"/>
    <w:rsid w:val="002078E7"/>
    <w:rsid w:val="0021129A"/>
    <w:rsid w:val="00212934"/>
    <w:rsid w:val="00214CE0"/>
    <w:rsid w:val="002153C6"/>
    <w:rsid w:val="002221EC"/>
    <w:rsid w:val="00230378"/>
    <w:rsid w:val="002304FC"/>
    <w:rsid w:val="00242C09"/>
    <w:rsid w:val="00245C1D"/>
    <w:rsid w:val="00261786"/>
    <w:rsid w:val="0026645E"/>
    <w:rsid w:val="00271BC3"/>
    <w:rsid w:val="00273956"/>
    <w:rsid w:val="00274BB4"/>
    <w:rsid w:val="00281E27"/>
    <w:rsid w:val="00292E94"/>
    <w:rsid w:val="002946E7"/>
    <w:rsid w:val="002A1E32"/>
    <w:rsid w:val="002B4274"/>
    <w:rsid w:val="002B42B5"/>
    <w:rsid w:val="002B61BF"/>
    <w:rsid w:val="002C2D75"/>
    <w:rsid w:val="002C39D5"/>
    <w:rsid w:val="002C4441"/>
    <w:rsid w:val="002C6081"/>
    <w:rsid w:val="002D067E"/>
    <w:rsid w:val="002D2E01"/>
    <w:rsid w:val="002D79C2"/>
    <w:rsid w:val="002E086F"/>
    <w:rsid w:val="002E3499"/>
    <w:rsid w:val="002F1619"/>
    <w:rsid w:val="002F190A"/>
    <w:rsid w:val="002F4D3C"/>
    <w:rsid w:val="00300310"/>
    <w:rsid w:val="00304DFB"/>
    <w:rsid w:val="00305EE5"/>
    <w:rsid w:val="00315144"/>
    <w:rsid w:val="00324036"/>
    <w:rsid w:val="0033355B"/>
    <w:rsid w:val="00334969"/>
    <w:rsid w:val="00336D12"/>
    <w:rsid w:val="003404E9"/>
    <w:rsid w:val="00345002"/>
    <w:rsid w:val="00346C13"/>
    <w:rsid w:val="0035118A"/>
    <w:rsid w:val="00351486"/>
    <w:rsid w:val="00352928"/>
    <w:rsid w:val="00352AF1"/>
    <w:rsid w:val="00354900"/>
    <w:rsid w:val="00354DCC"/>
    <w:rsid w:val="00356DD1"/>
    <w:rsid w:val="00370ACC"/>
    <w:rsid w:val="003729E5"/>
    <w:rsid w:val="00375BE9"/>
    <w:rsid w:val="00376FF2"/>
    <w:rsid w:val="00377724"/>
    <w:rsid w:val="00380E2D"/>
    <w:rsid w:val="00387E6D"/>
    <w:rsid w:val="0039358C"/>
    <w:rsid w:val="00394D1C"/>
    <w:rsid w:val="003A52E4"/>
    <w:rsid w:val="003A5E4D"/>
    <w:rsid w:val="003A6BE0"/>
    <w:rsid w:val="003C6D2F"/>
    <w:rsid w:val="003E4983"/>
    <w:rsid w:val="003F1F88"/>
    <w:rsid w:val="003F2D52"/>
    <w:rsid w:val="003F2F15"/>
    <w:rsid w:val="0040646E"/>
    <w:rsid w:val="00412326"/>
    <w:rsid w:val="00413362"/>
    <w:rsid w:val="004201F2"/>
    <w:rsid w:val="004227B1"/>
    <w:rsid w:val="00422927"/>
    <w:rsid w:val="00435C9D"/>
    <w:rsid w:val="0044069F"/>
    <w:rsid w:val="0045077D"/>
    <w:rsid w:val="004550AC"/>
    <w:rsid w:val="0045672E"/>
    <w:rsid w:val="00471296"/>
    <w:rsid w:val="0047400A"/>
    <w:rsid w:val="00481A4E"/>
    <w:rsid w:val="004843DC"/>
    <w:rsid w:val="00490FDB"/>
    <w:rsid w:val="004A75FA"/>
    <w:rsid w:val="004B735A"/>
    <w:rsid w:val="004C1D68"/>
    <w:rsid w:val="004C6F4A"/>
    <w:rsid w:val="004D3EEF"/>
    <w:rsid w:val="004D6246"/>
    <w:rsid w:val="004D7431"/>
    <w:rsid w:val="004E0CF2"/>
    <w:rsid w:val="004E0EA3"/>
    <w:rsid w:val="004E1A60"/>
    <w:rsid w:val="004F3E15"/>
    <w:rsid w:val="00503796"/>
    <w:rsid w:val="0050624B"/>
    <w:rsid w:val="00507407"/>
    <w:rsid w:val="0051799D"/>
    <w:rsid w:val="00520019"/>
    <w:rsid w:val="00526EF8"/>
    <w:rsid w:val="005365BA"/>
    <w:rsid w:val="00536E35"/>
    <w:rsid w:val="005440DD"/>
    <w:rsid w:val="005539DC"/>
    <w:rsid w:val="0056393D"/>
    <w:rsid w:val="00566053"/>
    <w:rsid w:val="00566232"/>
    <w:rsid w:val="0056655E"/>
    <w:rsid w:val="0057092E"/>
    <w:rsid w:val="00574F35"/>
    <w:rsid w:val="00575889"/>
    <w:rsid w:val="00582285"/>
    <w:rsid w:val="005867A1"/>
    <w:rsid w:val="005873FC"/>
    <w:rsid w:val="00596399"/>
    <w:rsid w:val="005976A6"/>
    <w:rsid w:val="005A02B6"/>
    <w:rsid w:val="005A220D"/>
    <w:rsid w:val="005A66B1"/>
    <w:rsid w:val="005B2ED0"/>
    <w:rsid w:val="005B69A8"/>
    <w:rsid w:val="005C32CE"/>
    <w:rsid w:val="005D0576"/>
    <w:rsid w:val="005D58F0"/>
    <w:rsid w:val="005E7262"/>
    <w:rsid w:val="005F1908"/>
    <w:rsid w:val="00610F99"/>
    <w:rsid w:val="00611B75"/>
    <w:rsid w:val="00612726"/>
    <w:rsid w:val="00616897"/>
    <w:rsid w:val="00623EA4"/>
    <w:rsid w:val="00626CA6"/>
    <w:rsid w:val="0063020A"/>
    <w:rsid w:val="00640FAA"/>
    <w:rsid w:val="00646D49"/>
    <w:rsid w:val="006561A4"/>
    <w:rsid w:val="0065777B"/>
    <w:rsid w:val="006647E2"/>
    <w:rsid w:val="006710AD"/>
    <w:rsid w:val="006731CE"/>
    <w:rsid w:val="0067663A"/>
    <w:rsid w:val="006806A8"/>
    <w:rsid w:val="00681C22"/>
    <w:rsid w:val="00682A80"/>
    <w:rsid w:val="00685BA5"/>
    <w:rsid w:val="006879F9"/>
    <w:rsid w:val="00690788"/>
    <w:rsid w:val="006A2EF2"/>
    <w:rsid w:val="006A3C81"/>
    <w:rsid w:val="006A57E1"/>
    <w:rsid w:val="006A586D"/>
    <w:rsid w:val="006B370A"/>
    <w:rsid w:val="006B5186"/>
    <w:rsid w:val="006B5823"/>
    <w:rsid w:val="006B7ABB"/>
    <w:rsid w:val="006D00D6"/>
    <w:rsid w:val="006D158C"/>
    <w:rsid w:val="006E4F22"/>
    <w:rsid w:val="006F3704"/>
    <w:rsid w:val="00707EDE"/>
    <w:rsid w:val="00711FCF"/>
    <w:rsid w:val="00715F36"/>
    <w:rsid w:val="00716C12"/>
    <w:rsid w:val="007243E9"/>
    <w:rsid w:val="00727923"/>
    <w:rsid w:val="00731CC4"/>
    <w:rsid w:val="00731D12"/>
    <w:rsid w:val="0074637A"/>
    <w:rsid w:val="00761896"/>
    <w:rsid w:val="00763770"/>
    <w:rsid w:val="00795D87"/>
    <w:rsid w:val="007A1673"/>
    <w:rsid w:val="007A4B01"/>
    <w:rsid w:val="007A7D72"/>
    <w:rsid w:val="007B0371"/>
    <w:rsid w:val="007B0A5D"/>
    <w:rsid w:val="007B3493"/>
    <w:rsid w:val="007B36C3"/>
    <w:rsid w:val="007B670C"/>
    <w:rsid w:val="007C2C3F"/>
    <w:rsid w:val="007D0A69"/>
    <w:rsid w:val="007D7318"/>
    <w:rsid w:val="007E0B74"/>
    <w:rsid w:val="007E7BA0"/>
    <w:rsid w:val="007E7BC2"/>
    <w:rsid w:val="007F18C0"/>
    <w:rsid w:val="00801EB2"/>
    <w:rsid w:val="00802A5D"/>
    <w:rsid w:val="00807EC5"/>
    <w:rsid w:val="008229C5"/>
    <w:rsid w:val="0082443D"/>
    <w:rsid w:val="0082554C"/>
    <w:rsid w:val="00830782"/>
    <w:rsid w:val="0083167B"/>
    <w:rsid w:val="00834444"/>
    <w:rsid w:val="008356D9"/>
    <w:rsid w:val="008365F4"/>
    <w:rsid w:val="0084258A"/>
    <w:rsid w:val="00852347"/>
    <w:rsid w:val="00852798"/>
    <w:rsid w:val="00857921"/>
    <w:rsid w:val="00862816"/>
    <w:rsid w:val="0086674A"/>
    <w:rsid w:val="00866C6F"/>
    <w:rsid w:val="00874E23"/>
    <w:rsid w:val="00885AE8"/>
    <w:rsid w:val="00886A1F"/>
    <w:rsid w:val="00886AF6"/>
    <w:rsid w:val="0089342C"/>
    <w:rsid w:val="00895F1F"/>
    <w:rsid w:val="00896377"/>
    <w:rsid w:val="008A3A25"/>
    <w:rsid w:val="008A47D6"/>
    <w:rsid w:val="008A55E8"/>
    <w:rsid w:val="008B209D"/>
    <w:rsid w:val="008B2EE4"/>
    <w:rsid w:val="008C5D8A"/>
    <w:rsid w:val="008C6C9A"/>
    <w:rsid w:val="008E0839"/>
    <w:rsid w:val="008E210D"/>
    <w:rsid w:val="008E3003"/>
    <w:rsid w:val="008E6E37"/>
    <w:rsid w:val="008F050E"/>
    <w:rsid w:val="008F2643"/>
    <w:rsid w:val="008F7145"/>
    <w:rsid w:val="00900C0C"/>
    <w:rsid w:val="00904D07"/>
    <w:rsid w:val="00906B45"/>
    <w:rsid w:val="00907D02"/>
    <w:rsid w:val="00910BBC"/>
    <w:rsid w:val="00911BA4"/>
    <w:rsid w:val="009129AD"/>
    <w:rsid w:val="0091550C"/>
    <w:rsid w:val="00916905"/>
    <w:rsid w:val="00921F34"/>
    <w:rsid w:val="00944851"/>
    <w:rsid w:val="0095177C"/>
    <w:rsid w:val="00954DC7"/>
    <w:rsid w:val="0096556C"/>
    <w:rsid w:val="00966D86"/>
    <w:rsid w:val="00967FD2"/>
    <w:rsid w:val="009805B1"/>
    <w:rsid w:val="0098207A"/>
    <w:rsid w:val="00983B66"/>
    <w:rsid w:val="00994589"/>
    <w:rsid w:val="009A5097"/>
    <w:rsid w:val="009A5118"/>
    <w:rsid w:val="009B084A"/>
    <w:rsid w:val="009B3EB5"/>
    <w:rsid w:val="009B4882"/>
    <w:rsid w:val="009C07FF"/>
    <w:rsid w:val="009C387C"/>
    <w:rsid w:val="009C3D13"/>
    <w:rsid w:val="009C4B01"/>
    <w:rsid w:val="009C62C8"/>
    <w:rsid w:val="009D0D25"/>
    <w:rsid w:val="00A01C98"/>
    <w:rsid w:val="00A03B37"/>
    <w:rsid w:val="00A11308"/>
    <w:rsid w:val="00A204D0"/>
    <w:rsid w:val="00A2243D"/>
    <w:rsid w:val="00A30D50"/>
    <w:rsid w:val="00A371A6"/>
    <w:rsid w:val="00A40BDC"/>
    <w:rsid w:val="00A423ED"/>
    <w:rsid w:val="00A514D6"/>
    <w:rsid w:val="00A61FEF"/>
    <w:rsid w:val="00A64D3D"/>
    <w:rsid w:val="00A72D96"/>
    <w:rsid w:val="00A75837"/>
    <w:rsid w:val="00A7617E"/>
    <w:rsid w:val="00A96CA4"/>
    <w:rsid w:val="00A9724A"/>
    <w:rsid w:val="00AA0162"/>
    <w:rsid w:val="00AB3460"/>
    <w:rsid w:val="00AB37B8"/>
    <w:rsid w:val="00AC3337"/>
    <w:rsid w:val="00AD69AB"/>
    <w:rsid w:val="00AE2731"/>
    <w:rsid w:val="00AF0A2F"/>
    <w:rsid w:val="00AF2E57"/>
    <w:rsid w:val="00AF383F"/>
    <w:rsid w:val="00AF7071"/>
    <w:rsid w:val="00B018F8"/>
    <w:rsid w:val="00B02DFB"/>
    <w:rsid w:val="00B03E75"/>
    <w:rsid w:val="00B05E4A"/>
    <w:rsid w:val="00B109EF"/>
    <w:rsid w:val="00B11B47"/>
    <w:rsid w:val="00B14C07"/>
    <w:rsid w:val="00B16BE5"/>
    <w:rsid w:val="00B21F64"/>
    <w:rsid w:val="00B24388"/>
    <w:rsid w:val="00B248CE"/>
    <w:rsid w:val="00B303CB"/>
    <w:rsid w:val="00B327AF"/>
    <w:rsid w:val="00B335D3"/>
    <w:rsid w:val="00B40294"/>
    <w:rsid w:val="00B460E2"/>
    <w:rsid w:val="00B461D3"/>
    <w:rsid w:val="00B47832"/>
    <w:rsid w:val="00B50473"/>
    <w:rsid w:val="00B51262"/>
    <w:rsid w:val="00B51E8A"/>
    <w:rsid w:val="00B55426"/>
    <w:rsid w:val="00B55D02"/>
    <w:rsid w:val="00B65CD1"/>
    <w:rsid w:val="00B6776F"/>
    <w:rsid w:val="00B72E34"/>
    <w:rsid w:val="00B746C6"/>
    <w:rsid w:val="00B813F0"/>
    <w:rsid w:val="00B824F0"/>
    <w:rsid w:val="00B82EDA"/>
    <w:rsid w:val="00B83760"/>
    <w:rsid w:val="00B83FC5"/>
    <w:rsid w:val="00B843E7"/>
    <w:rsid w:val="00B90DEE"/>
    <w:rsid w:val="00B929D5"/>
    <w:rsid w:val="00B93DB4"/>
    <w:rsid w:val="00BB0CA0"/>
    <w:rsid w:val="00BB0D2D"/>
    <w:rsid w:val="00BB2609"/>
    <w:rsid w:val="00BC3511"/>
    <w:rsid w:val="00BD109D"/>
    <w:rsid w:val="00BD5EED"/>
    <w:rsid w:val="00BE182B"/>
    <w:rsid w:val="00BE4729"/>
    <w:rsid w:val="00BF18E8"/>
    <w:rsid w:val="00BF33F2"/>
    <w:rsid w:val="00BF42D9"/>
    <w:rsid w:val="00BF43E1"/>
    <w:rsid w:val="00BF58A3"/>
    <w:rsid w:val="00C0231C"/>
    <w:rsid w:val="00C02DD8"/>
    <w:rsid w:val="00C0594E"/>
    <w:rsid w:val="00C10B42"/>
    <w:rsid w:val="00C12095"/>
    <w:rsid w:val="00C2388B"/>
    <w:rsid w:val="00C27738"/>
    <w:rsid w:val="00C321CF"/>
    <w:rsid w:val="00C32A38"/>
    <w:rsid w:val="00C40FD3"/>
    <w:rsid w:val="00C449AE"/>
    <w:rsid w:val="00C46867"/>
    <w:rsid w:val="00C47952"/>
    <w:rsid w:val="00C47D7A"/>
    <w:rsid w:val="00C51EF0"/>
    <w:rsid w:val="00C67D0D"/>
    <w:rsid w:val="00C70830"/>
    <w:rsid w:val="00C7626B"/>
    <w:rsid w:val="00C81729"/>
    <w:rsid w:val="00C82E2B"/>
    <w:rsid w:val="00C842DB"/>
    <w:rsid w:val="00C8576D"/>
    <w:rsid w:val="00CA7789"/>
    <w:rsid w:val="00CA7F3E"/>
    <w:rsid w:val="00CB3895"/>
    <w:rsid w:val="00CC12E1"/>
    <w:rsid w:val="00CC1B54"/>
    <w:rsid w:val="00CD21DC"/>
    <w:rsid w:val="00CF40A9"/>
    <w:rsid w:val="00D00A0F"/>
    <w:rsid w:val="00D01E1C"/>
    <w:rsid w:val="00D03853"/>
    <w:rsid w:val="00D1148F"/>
    <w:rsid w:val="00D12241"/>
    <w:rsid w:val="00D22F3C"/>
    <w:rsid w:val="00D2341E"/>
    <w:rsid w:val="00D37E4B"/>
    <w:rsid w:val="00D4368F"/>
    <w:rsid w:val="00D447C1"/>
    <w:rsid w:val="00D55D1E"/>
    <w:rsid w:val="00D572FB"/>
    <w:rsid w:val="00D61446"/>
    <w:rsid w:val="00D63A2F"/>
    <w:rsid w:val="00D64B40"/>
    <w:rsid w:val="00D736B4"/>
    <w:rsid w:val="00D74977"/>
    <w:rsid w:val="00D8270D"/>
    <w:rsid w:val="00D83BFC"/>
    <w:rsid w:val="00D86F4D"/>
    <w:rsid w:val="00DA10A0"/>
    <w:rsid w:val="00DA1617"/>
    <w:rsid w:val="00DA2498"/>
    <w:rsid w:val="00DB3097"/>
    <w:rsid w:val="00DB31F0"/>
    <w:rsid w:val="00DB3B69"/>
    <w:rsid w:val="00DB72E8"/>
    <w:rsid w:val="00DC2391"/>
    <w:rsid w:val="00DD4B75"/>
    <w:rsid w:val="00DE5A47"/>
    <w:rsid w:val="00DF0B16"/>
    <w:rsid w:val="00DF165B"/>
    <w:rsid w:val="00E10DD4"/>
    <w:rsid w:val="00E11629"/>
    <w:rsid w:val="00E1225B"/>
    <w:rsid w:val="00E15621"/>
    <w:rsid w:val="00E17240"/>
    <w:rsid w:val="00E315A9"/>
    <w:rsid w:val="00E36426"/>
    <w:rsid w:val="00E36C5E"/>
    <w:rsid w:val="00E41120"/>
    <w:rsid w:val="00E430BC"/>
    <w:rsid w:val="00E43DF6"/>
    <w:rsid w:val="00E45476"/>
    <w:rsid w:val="00E50168"/>
    <w:rsid w:val="00E566C3"/>
    <w:rsid w:val="00E57D32"/>
    <w:rsid w:val="00E63320"/>
    <w:rsid w:val="00E65212"/>
    <w:rsid w:val="00E672F7"/>
    <w:rsid w:val="00E76FE5"/>
    <w:rsid w:val="00E84A7D"/>
    <w:rsid w:val="00E851C6"/>
    <w:rsid w:val="00E9690F"/>
    <w:rsid w:val="00E97050"/>
    <w:rsid w:val="00EA18FC"/>
    <w:rsid w:val="00EA6CB1"/>
    <w:rsid w:val="00EA6EF0"/>
    <w:rsid w:val="00EB0264"/>
    <w:rsid w:val="00EB77AB"/>
    <w:rsid w:val="00EC3B17"/>
    <w:rsid w:val="00EC5D93"/>
    <w:rsid w:val="00EE663B"/>
    <w:rsid w:val="00EF4723"/>
    <w:rsid w:val="00EF5DC7"/>
    <w:rsid w:val="00EF66DE"/>
    <w:rsid w:val="00EF7B81"/>
    <w:rsid w:val="00F01ACD"/>
    <w:rsid w:val="00F0462D"/>
    <w:rsid w:val="00F1333B"/>
    <w:rsid w:val="00F13D38"/>
    <w:rsid w:val="00F17FA5"/>
    <w:rsid w:val="00F20358"/>
    <w:rsid w:val="00F20F19"/>
    <w:rsid w:val="00F23C45"/>
    <w:rsid w:val="00F2724B"/>
    <w:rsid w:val="00F42AA3"/>
    <w:rsid w:val="00F440D9"/>
    <w:rsid w:val="00F537A6"/>
    <w:rsid w:val="00F642EC"/>
    <w:rsid w:val="00F66420"/>
    <w:rsid w:val="00F722D1"/>
    <w:rsid w:val="00F73E84"/>
    <w:rsid w:val="00F8002B"/>
    <w:rsid w:val="00F80828"/>
    <w:rsid w:val="00F826EB"/>
    <w:rsid w:val="00F854E4"/>
    <w:rsid w:val="00F926F3"/>
    <w:rsid w:val="00FA4DB1"/>
    <w:rsid w:val="00FA5931"/>
    <w:rsid w:val="00FA76C0"/>
    <w:rsid w:val="00FB260C"/>
    <w:rsid w:val="00FB31DE"/>
    <w:rsid w:val="00FB6CD6"/>
    <w:rsid w:val="00FC4FCE"/>
    <w:rsid w:val="00FC5EB6"/>
    <w:rsid w:val="00FD664B"/>
    <w:rsid w:val="00FD6BAC"/>
    <w:rsid w:val="00FE0F21"/>
    <w:rsid w:val="00FF0A69"/>
    <w:rsid w:val="04D0E02A"/>
    <w:rsid w:val="091D91D0"/>
    <w:rsid w:val="09BB23CA"/>
    <w:rsid w:val="0A421B83"/>
    <w:rsid w:val="0ACF308F"/>
    <w:rsid w:val="0E947E6D"/>
    <w:rsid w:val="0F584748"/>
    <w:rsid w:val="12C47416"/>
    <w:rsid w:val="15BEDDAC"/>
    <w:rsid w:val="18EB0C51"/>
    <w:rsid w:val="19A4CB40"/>
    <w:rsid w:val="1AB65D9E"/>
    <w:rsid w:val="1C257410"/>
    <w:rsid w:val="1DDA3A53"/>
    <w:rsid w:val="1ECD7093"/>
    <w:rsid w:val="1F29B04F"/>
    <w:rsid w:val="1F51A2B5"/>
    <w:rsid w:val="22C16F83"/>
    <w:rsid w:val="22F9112E"/>
    <w:rsid w:val="245D3FE4"/>
    <w:rsid w:val="2566D135"/>
    <w:rsid w:val="2652A6A2"/>
    <w:rsid w:val="26758C8A"/>
    <w:rsid w:val="2849AE7D"/>
    <w:rsid w:val="2928AB96"/>
    <w:rsid w:val="2E095E01"/>
    <w:rsid w:val="2F90459C"/>
    <w:rsid w:val="3005D4AF"/>
    <w:rsid w:val="303A18A9"/>
    <w:rsid w:val="3513B1B3"/>
    <w:rsid w:val="384D62AF"/>
    <w:rsid w:val="3E7BC9D7"/>
    <w:rsid w:val="42FAA67D"/>
    <w:rsid w:val="44D1E2FE"/>
    <w:rsid w:val="4707DFF5"/>
    <w:rsid w:val="4A27E642"/>
    <w:rsid w:val="4BC3B6A3"/>
    <w:rsid w:val="4F12F1DA"/>
    <w:rsid w:val="5106DBF4"/>
    <w:rsid w:val="53E662FD"/>
    <w:rsid w:val="5811C6B2"/>
    <w:rsid w:val="58279510"/>
    <w:rsid w:val="585F7D1F"/>
    <w:rsid w:val="58F0F1D2"/>
    <w:rsid w:val="59825E44"/>
    <w:rsid w:val="5CFC5CBC"/>
    <w:rsid w:val="5D535778"/>
    <w:rsid w:val="5DF0992B"/>
    <w:rsid w:val="5F7AD159"/>
    <w:rsid w:val="603C6480"/>
    <w:rsid w:val="61375D8F"/>
    <w:rsid w:val="6672F1BE"/>
    <w:rsid w:val="68979D5A"/>
    <w:rsid w:val="6A689F28"/>
    <w:rsid w:val="6DB73883"/>
    <w:rsid w:val="6EFE33BE"/>
    <w:rsid w:val="6F8794F4"/>
    <w:rsid w:val="6FAA7ADC"/>
    <w:rsid w:val="71BD91EB"/>
    <w:rsid w:val="722A6263"/>
    <w:rsid w:val="725B1AA7"/>
    <w:rsid w:val="7359624C"/>
    <w:rsid w:val="73751D73"/>
    <w:rsid w:val="7441DDBA"/>
    <w:rsid w:val="75F6D678"/>
    <w:rsid w:val="78C1B10B"/>
    <w:rsid w:val="78F73DD8"/>
    <w:rsid w:val="79154EDD"/>
    <w:rsid w:val="792E773A"/>
    <w:rsid w:val="793CF0DF"/>
    <w:rsid w:val="7BD293D4"/>
    <w:rsid w:val="7CFC301B"/>
    <w:rsid w:val="7D1933A5"/>
    <w:rsid w:val="7D7B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30BFB0"/>
  <w15:chartTrackingRefBased/>
  <w15:docId w15:val="{4EF1173B-9474-4732-B72B-452A4948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paragraph" w:styleId="Revision">
    <w:name w:val="Revision"/>
    <w:hidden/>
    <w:uiPriority w:val="99"/>
    <w:semiHidden/>
    <w:rsid w:val="003E4983"/>
    <w:rPr>
      <w:lang w:val="en-CA"/>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FA5931"/>
    <w:pPr>
      <w:ind w:left="720"/>
      <w:contextualSpacing/>
    </w:pPr>
  </w:style>
  <w:style w:type="character" w:styleId="UnresolvedMention">
    <w:name w:val="Unresolved Mention"/>
    <w:basedOn w:val="DefaultParagraphFont"/>
    <w:uiPriority w:val="99"/>
    <w:semiHidden/>
    <w:unhideWhenUsed/>
    <w:rsid w:val="003F2D52"/>
    <w:rPr>
      <w:color w:val="605E5C"/>
      <w:shd w:val="clear" w:color="auto" w:fill="E1DFDD"/>
    </w:rPr>
  </w:style>
  <w:style w:type="character" w:customStyle="1" w:styleId="HeaderChar">
    <w:name w:val="Header Char"/>
    <w:basedOn w:val="DefaultParagraphFont"/>
    <w:link w:val="Header"/>
    <w:uiPriority w:val="99"/>
    <w:rsid w:val="00F20F1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4309">
      <w:bodyDiv w:val="1"/>
      <w:marLeft w:val="0"/>
      <w:marRight w:val="0"/>
      <w:marTop w:val="0"/>
      <w:marBottom w:val="0"/>
      <w:divBdr>
        <w:top w:val="none" w:sz="0" w:space="0" w:color="auto"/>
        <w:left w:val="none" w:sz="0" w:space="0" w:color="auto"/>
        <w:bottom w:val="none" w:sz="0" w:space="0" w:color="auto"/>
        <w:right w:val="none" w:sz="0" w:space="0" w:color="auto"/>
      </w:divBdr>
    </w:div>
    <w:div w:id="215438918">
      <w:bodyDiv w:val="1"/>
      <w:marLeft w:val="0"/>
      <w:marRight w:val="0"/>
      <w:marTop w:val="0"/>
      <w:marBottom w:val="0"/>
      <w:divBdr>
        <w:top w:val="none" w:sz="0" w:space="0" w:color="auto"/>
        <w:left w:val="none" w:sz="0" w:space="0" w:color="auto"/>
        <w:bottom w:val="none" w:sz="0" w:space="0" w:color="auto"/>
        <w:right w:val="none" w:sz="0" w:space="0" w:color="auto"/>
      </w:divBdr>
    </w:div>
    <w:div w:id="2778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hr@cheo.o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ajer@cheo.on.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952970E542544C9B2978BF28E99798" ma:contentTypeVersion="15" ma:contentTypeDescription="Create a new document." ma:contentTypeScope="" ma:versionID="e4e2fd3e0ff9a8eb841c163b68b3d718">
  <xsd:schema xmlns:xsd="http://www.w3.org/2001/XMLSchema" xmlns:xs="http://www.w3.org/2001/XMLSchema" xmlns:p="http://schemas.microsoft.com/office/2006/metadata/properties" xmlns:ns2="9720746c-a53c-44ff-8716-ee0a7ff6f628" xmlns:ns3="6c1dfdb2-bc25-41ea-8012-75944e0b8321" targetNamespace="http://schemas.microsoft.com/office/2006/metadata/properties" ma:root="true" ma:fieldsID="622d658cee8a8992bd3bcbc8f47c18e1" ns2:_="" ns3:_="">
    <xsd:import namespace="9720746c-a53c-44ff-8716-ee0a7ff6f628"/>
    <xsd:import namespace="6c1dfdb2-bc25-41ea-8012-75944e0b83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_dlc_DocId" minOccurs="0"/>
                <xsd:element ref="ns3:_dlc_DocIdUrl" minOccurs="0"/>
                <xsd:element ref="ns3:_dlc_DocIdPersistId"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0746c-a53c-44ff-8716-ee0a7ff6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dfdb2-bc25-41ea-8012-75944e0b83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549f99-e7aa-4e8c-a466-2cb1765a90b3}" ma:internalName="TaxCatchAll" ma:showField="CatchAllData" ma:web="6c1dfdb2-bc25-41ea-8012-75944e0b8321">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c1dfdb2-bc25-41ea-8012-75944e0b8321">
      <UserInfo>
        <DisplayName/>
        <AccountId xsi:nil="true"/>
        <AccountType/>
      </UserInfo>
    </SharedWithUsers>
    <lcf76f155ced4ddcb4097134ff3c332f xmlns="9720746c-a53c-44ff-8716-ee0a7ff6f628">
      <Terms xmlns="http://schemas.microsoft.com/office/infopath/2007/PartnerControls"/>
    </lcf76f155ced4ddcb4097134ff3c332f>
    <TaxCatchAll xmlns="6c1dfdb2-bc25-41ea-8012-75944e0b8321" xsi:nil="true"/>
    <_dlc_DocId xmlns="6c1dfdb2-bc25-41ea-8012-75944e0b8321">6ZCR4SMY4RVU-5789360-2944</_dlc_DocId>
    <_dlc_DocIdUrl xmlns="6c1dfdb2-bc25-41ea-8012-75944e0b8321">
      <Url>https://mycheo.sharepoint.com/sites/SS_RI_PCYMH/_layouts/15/DocIdRedir.aspx?ID=6ZCR4SMY4RVU-5789360-2944</Url>
      <Description>6ZCR4SMY4RVU-5789360-2944</Description>
    </_dlc_DocIdUrl>
  </documentManagement>
</p:properties>
</file>

<file path=customXml/itemProps1.xml><?xml version="1.0" encoding="utf-8"?>
<ds:datastoreItem xmlns:ds="http://schemas.openxmlformats.org/officeDocument/2006/customXml" ds:itemID="{0EE140A6-C8F7-4C9D-A6A4-1EAA4FBD9B1A}">
  <ds:schemaRefs>
    <ds:schemaRef ds:uri="http://schemas.microsoft.com/sharepoint/events"/>
  </ds:schemaRefs>
</ds:datastoreItem>
</file>

<file path=customXml/itemProps2.xml><?xml version="1.0" encoding="utf-8"?>
<ds:datastoreItem xmlns:ds="http://schemas.openxmlformats.org/officeDocument/2006/customXml" ds:itemID="{3285D8DC-0A46-4460-8B13-261F8AEC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0746c-a53c-44ff-8716-ee0a7ff6f628"/>
    <ds:schemaRef ds:uri="6c1dfdb2-bc25-41ea-8012-75944e0b8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901BE-0EF3-4BBA-8379-9D330003C229}">
  <ds:schemaRefs>
    <ds:schemaRef ds:uri="http://schemas.microsoft.com/sharepoint/v3/contenttype/forms"/>
  </ds:schemaRefs>
</ds:datastoreItem>
</file>

<file path=customXml/itemProps4.xml><?xml version="1.0" encoding="utf-8"?>
<ds:datastoreItem xmlns:ds="http://schemas.openxmlformats.org/officeDocument/2006/customXml" ds:itemID="{8B48FA14-D3CE-477C-AB50-1EC95AAFF9E4}">
  <ds:schemaRefs>
    <ds:schemaRef ds:uri="http://schemas.microsoft.com/office/2006/metadata/properties"/>
    <ds:schemaRef ds:uri="http://schemas.microsoft.com/office/infopath/2007/PartnerControls"/>
    <ds:schemaRef ds:uri="6c1dfdb2-bc25-41ea-8012-75944e0b8321"/>
    <ds:schemaRef ds:uri="9720746c-a53c-44ff-8716-ee0a7ff6f62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2173</Words>
  <Characters>12911</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
    </vt:vector>
  </TitlesOfParts>
  <Company>Cheo</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lconstantinescu</dc:creator>
  <cp:keywords/>
  <cp:lastModifiedBy>Hearn, Sarah</cp:lastModifiedBy>
  <cp:revision>4</cp:revision>
  <cp:lastPrinted>2015-05-27T15:19:00Z</cp:lastPrinted>
  <dcterms:created xsi:type="dcterms:W3CDTF">2025-12-05T17:55:00Z</dcterms:created>
  <dcterms:modified xsi:type="dcterms:W3CDTF">2025-12-05T18:02:00Z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0x010100DC952970E542544C9B2978BF28E99798</vt:lpwstr>
  </property>
  <property fmtid="{D5CDD505-2E9C-101B-9397-08002B2CF9AE}" pid="3" name="_dlc_DocIdItemGuid">
    <vt:lpwstr>a3e8873b-6f1a-414b-81fe-ee405261809f</vt:lpwstr>
  </property>
  <property fmtid="{D5CDD505-2E9C-101B-9397-08002B2CF9AE}" pid="4" name="MediaServiceImageTags">
    <vt:lpwstr/>
  </property>
  <property fmtid="{D5CDD505-2E9C-101B-9397-08002B2CF9AE}" pid="5" name="Order">
    <vt:r8>50200</vt:r8>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ies>
</file>