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8B9B" w14:textId="77777777" w:rsidR="006A3C81" w:rsidRPr="00C67D0D" w:rsidRDefault="00565A5C" w:rsidP="006A3C81">
      <w:pPr>
        <w:rPr>
          <w:rFonts w:ascii="Arial" w:hAnsi="Arial" w:cs="Arial"/>
          <w:sz w:val="22"/>
          <w:szCs w:val="22"/>
          <w:lang w:val="fr-CA"/>
        </w:rPr>
      </w:pPr>
      <w:bookmarkStart w:id="0" w:name="_Hlk151551781"/>
      <w:r>
        <w:rPr>
          <w:rFonts w:ascii="Arial" w:hAnsi="Arial" w:cs="Arial"/>
          <w:noProof/>
          <w:sz w:val="22"/>
          <w:szCs w:val="22"/>
          <w:lang w:val="en-US"/>
        </w:rPr>
        <w:drawing>
          <wp:anchor distT="0" distB="0" distL="114300" distR="114300" simplePos="0" relativeHeight="251657728" behindDoc="1" locked="0" layoutInCell="1" allowOverlap="1" wp14:anchorId="0DDA7182" wp14:editId="2E64544F">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3" name="Picture 2"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8"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6A3C81" w:rsidRPr="00C67D0D" w:rsidRDefault="006A3C81" w:rsidP="006A3C81">
      <w:pPr>
        <w:rPr>
          <w:rFonts w:ascii="Arial" w:hAnsi="Arial" w:cs="Arial"/>
          <w:sz w:val="22"/>
          <w:szCs w:val="22"/>
          <w:lang w:val="fr-CA"/>
        </w:rPr>
      </w:pPr>
    </w:p>
    <w:p w14:paraId="0A37501D" w14:textId="77777777" w:rsidR="006A3C81" w:rsidRPr="00324036" w:rsidRDefault="006A3C81" w:rsidP="006A3C81">
      <w:pPr>
        <w:rPr>
          <w:lang w:val="fr-CA"/>
        </w:rPr>
      </w:pPr>
    </w:p>
    <w:p w14:paraId="5DAB6C7B" w14:textId="77777777" w:rsidR="006A3C81" w:rsidRDefault="006A3C81" w:rsidP="006A3C81">
      <w:pPr>
        <w:rPr>
          <w:lang w:val="fr-CA"/>
        </w:rPr>
      </w:pPr>
    </w:p>
    <w:p w14:paraId="02EB378F" w14:textId="77777777" w:rsidR="006A3C81" w:rsidRPr="00324036" w:rsidRDefault="006A3C81" w:rsidP="006A3C81">
      <w:pPr>
        <w:rPr>
          <w:lang w:val="fr-CA"/>
        </w:rPr>
      </w:pPr>
    </w:p>
    <w:p w14:paraId="3555C725" w14:textId="77777777" w:rsidR="00C321CF" w:rsidRDefault="00C321CF" w:rsidP="00C449AE">
      <w:pPr>
        <w:jc w:val="center"/>
        <w:rPr>
          <w:rFonts w:ascii="Calibri" w:hAnsi="Calibri" w:cs="Arial"/>
          <w:b/>
          <w:bCs/>
          <w:sz w:val="24"/>
          <w:szCs w:val="24"/>
        </w:rPr>
      </w:pPr>
      <w:r w:rsidRPr="1BA917DB">
        <w:rPr>
          <w:rFonts w:ascii="Calibri" w:hAnsi="Calibri" w:cs="Arial"/>
          <w:b/>
          <w:bCs/>
          <w:sz w:val="24"/>
          <w:szCs w:val="24"/>
        </w:rPr>
        <w:t xml:space="preserve">JOB DESCRIPTION </w:t>
      </w:r>
    </w:p>
    <w:p w14:paraId="7C900746" w14:textId="4D356DD7" w:rsidR="00B0499C" w:rsidRDefault="00B0499C" w:rsidP="00C449AE">
      <w:pPr>
        <w:jc w:val="center"/>
        <w:rPr>
          <w:rFonts w:ascii="Calibri" w:hAnsi="Calibri" w:cs="Arial"/>
          <w:b/>
          <w:bCs/>
          <w:sz w:val="24"/>
          <w:szCs w:val="24"/>
        </w:rPr>
      </w:pPr>
      <w:r>
        <w:rPr>
          <w:rFonts w:ascii="Calibri" w:hAnsi="Calibri" w:cs="Arial"/>
          <w:b/>
          <w:bCs/>
          <w:sz w:val="24"/>
          <w:szCs w:val="24"/>
        </w:rPr>
        <w:t>Posting # RI-25-</w:t>
      </w:r>
      <w:r w:rsidR="007259BF">
        <w:rPr>
          <w:rFonts w:ascii="Calibri" w:hAnsi="Calibri" w:cs="Arial"/>
          <w:b/>
          <w:bCs/>
          <w:sz w:val="24"/>
          <w:szCs w:val="24"/>
        </w:rPr>
        <w:t>027</w:t>
      </w:r>
    </w:p>
    <w:p w14:paraId="7FC8184A" w14:textId="77777777" w:rsidR="00B0499C" w:rsidRDefault="00B0499C" w:rsidP="00C449AE">
      <w:pPr>
        <w:jc w:val="center"/>
        <w:rPr>
          <w:rFonts w:ascii="Calibri" w:hAnsi="Calibri" w:cs="Arial"/>
          <w:b/>
          <w:bCs/>
          <w:sz w:val="24"/>
          <w:szCs w:val="24"/>
        </w:rPr>
      </w:pPr>
    </w:p>
    <w:p w14:paraId="7C5A3F70" w14:textId="02F9D85B" w:rsidR="00B0499C" w:rsidRDefault="00B0499C" w:rsidP="00C449AE">
      <w:pPr>
        <w:jc w:val="center"/>
        <w:rPr>
          <w:rFonts w:ascii="Calibri" w:hAnsi="Calibri" w:cs="Arial"/>
          <w:b/>
          <w:bCs/>
          <w:sz w:val="24"/>
          <w:szCs w:val="24"/>
        </w:rPr>
      </w:pPr>
      <w:r>
        <w:rPr>
          <w:rFonts w:ascii="Calibri" w:hAnsi="Calibri" w:cs="Arial"/>
          <w:b/>
          <w:bCs/>
          <w:sz w:val="24"/>
          <w:szCs w:val="24"/>
        </w:rPr>
        <w:t xml:space="preserve">Posting Period – </w:t>
      </w:r>
      <w:r w:rsidR="00F87CA1">
        <w:rPr>
          <w:rFonts w:ascii="Calibri" w:hAnsi="Calibri" w:cs="Arial"/>
          <w:b/>
          <w:bCs/>
          <w:sz w:val="24"/>
          <w:szCs w:val="24"/>
        </w:rPr>
        <w:t>May</w:t>
      </w:r>
      <w:r w:rsidR="007259BF">
        <w:rPr>
          <w:rFonts w:ascii="Calibri" w:hAnsi="Calibri" w:cs="Arial"/>
          <w:b/>
          <w:bCs/>
          <w:sz w:val="24"/>
          <w:szCs w:val="24"/>
        </w:rPr>
        <w:t xml:space="preserve"> 16</w:t>
      </w:r>
      <w:r w:rsidR="00F87CA1">
        <w:rPr>
          <w:rFonts w:ascii="Calibri" w:hAnsi="Calibri" w:cs="Arial"/>
          <w:b/>
          <w:bCs/>
          <w:sz w:val="24"/>
          <w:szCs w:val="24"/>
        </w:rPr>
        <w:t xml:space="preserve"> t</w:t>
      </w:r>
      <w:r>
        <w:rPr>
          <w:rFonts w:ascii="Calibri" w:hAnsi="Calibri" w:cs="Arial"/>
          <w:b/>
          <w:bCs/>
          <w:sz w:val="24"/>
          <w:szCs w:val="24"/>
        </w:rPr>
        <w:t xml:space="preserve">o </w:t>
      </w:r>
      <w:r w:rsidR="00F87CA1">
        <w:rPr>
          <w:rFonts w:ascii="Calibri" w:hAnsi="Calibri" w:cs="Arial"/>
          <w:b/>
          <w:bCs/>
          <w:sz w:val="24"/>
          <w:szCs w:val="24"/>
        </w:rPr>
        <w:t>May</w:t>
      </w:r>
      <w:r w:rsidR="007259BF">
        <w:rPr>
          <w:rFonts w:ascii="Calibri" w:hAnsi="Calibri" w:cs="Arial"/>
          <w:b/>
          <w:bCs/>
          <w:sz w:val="24"/>
          <w:szCs w:val="24"/>
        </w:rPr>
        <w:t xml:space="preserve"> 23</w:t>
      </w:r>
      <w:r>
        <w:rPr>
          <w:rFonts w:ascii="Calibri" w:hAnsi="Calibri" w:cs="Arial"/>
          <w:b/>
          <w:bCs/>
          <w:sz w:val="24"/>
          <w:szCs w:val="24"/>
        </w:rPr>
        <w:t>, 2025</w:t>
      </w:r>
    </w:p>
    <w:p w14:paraId="5A39BBE3" w14:textId="77777777" w:rsidR="006A3C81" w:rsidRPr="00425331" w:rsidRDefault="006A3C81" w:rsidP="00966D86">
      <w:pPr>
        <w:rPr>
          <w:rFonts w:ascii="Calibri" w:hAnsi="Calibri"/>
          <w:sz w:val="24"/>
          <w:szCs w:val="24"/>
        </w:rPr>
      </w:pPr>
    </w:p>
    <w:tbl>
      <w:tblPr>
        <w:tblW w:w="9508" w:type="dxa"/>
        <w:tblLook w:val="01E0" w:firstRow="1" w:lastRow="1" w:firstColumn="1" w:lastColumn="1" w:noHBand="0" w:noVBand="0"/>
      </w:tblPr>
      <w:tblGrid>
        <w:gridCol w:w="2595"/>
        <w:gridCol w:w="6913"/>
      </w:tblGrid>
      <w:tr w:rsidR="006A3C81" w:rsidRPr="000802F4" w14:paraId="0E9D7EE4" w14:textId="77777777" w:rsidTr="6D6F2C08">
        <w:trPr>
          <w:trHeight w:val="360"/>
        </w:trPr>
        <w:tc>
          <w:tcPr>
            <w:tcW w:w="2595" w:type="dxa"/>
            <w:shd w:val="clear" w:color="auto" w:fill="auto"/>
          </w:tcPr>
          <w:p w14:paraId="0DA93358" w14:textId="52759B79" w:rsidR="1BA917DB" w:rsidRDefault="1BA917DB" w:rsidP="1BA917DB">
            <w:pPr>
              <w:contextualSpacing/>
              <w:rPr>
                <w:rFonts w:ascii="Calibri" w:eastAsia="Calibri" w:hAnsi="Calibri" w:cs="Calibri"/>
                <w:color w:val="000000" w:themeColor="text1"/>
                <w:sz w:val="24"/>
                <w:szCs w:val="24"/>
              </w:rPr>
            </w:pPr>
            <w:r w:rsidRPr="1BA917DB">
              <w:rPr>
                <w:rFonts w:ascii="Calibri" w:eastAsia="Calibri" w:hAnsi="Calibri" w:cs="Calibri"/>
                <w:b/>
                <w:bCs/>
                <w:color w:val="000000" w:themeColor="text1"/>
                <w:sz w:val="24"/>
                <w:szCs w:val="24"/>
              </w:rPr>
              <w:t>POSITION:</w:t>
            </w:r>
          </w:p>
        </w:tc>
        <w:tc>
          <w:tcPr>
            <w:tcW w:w="6913" w:type="dxa"/>
            <w:shd w:val="clear" w:color="auto" w:fill="auto"/>
          </w:tcPr>
          <w:p w14:paraId="48303423" w14:textId="58F06AE0" w:rsidR="1BA917DB" w:rsidRPr="00F87CA1" w:rsidRDefault="00F87CA1" w:rsidP="32F83E0F">
            <w:pPr>
              <w:tabs>
                <w:tab w:val="center" w:pos="3633"/>
              </w:tabs>
              <w:rPr>
                <w:rFonts w:ascii="Calibri" w:eastAsia="Calibri" w:hAnsi="Calibri" w:cs="Calibri"/>
                <w:b/>
                <w:bCs/>
                <w:color w:val="000000" w:themeColor="text1"/>
                <w:sz w:val="24"/>
                <w:szCs w:val="24"/>
              </w:rPr>
            </w:pPr>
            <w:r w:rsidRPr="00F87CA1">
              <w:rPr>
                <w:rFonts w:ascii="Calibri" w:eastAsia="Calibri" w:hAnsi="Calibri" w:cs="Calibri"/>
                <w:b/>
                <w:bCs/>
                <w:color w:val="000000" w:themeColor="text1"/>
                <w:sz w:val="24"/>
                <w:szCs w:val="24"/>
              </w:rPr>
              <w:t>Health &amp; Safety Manager</w:t>
            </w:r>
          </w:p>
          <w:p w14:paraId="2A7862D3" w14:textId="77777777" w:rsidR="1BA917DB" w:rsidRDefault="1BA917DB" w:rsidP="1BA917DB">
            <w:pPr>
              <w:tabs>
                <w:tab w:val="center" w:pos="3633"/>
              </w:tabs>
              <w:rPr>
                <w:rFonts w:ascii="Calibri" w:eastAsia="Calibri" w:hAnsi="Calibri" w:cs="Calibri"/>
                <w:color w:val="000000" w:themeColor="text1"/>
                <w:sz w:val="24"/>
                <w:szCs w:val="24"/>
                <w:lang w:val="en-US"/>
              </w:rPr>
            </w:pPr>
            <w:r w:rsidRPr="1BA917DB">
              <w:rPr>
                <w:rFonts w:ascii="Calibri" w:eastAsia="Calibri" w:hAnsi="Calibri" w:cs="Calibri"/>
                <w:color w:val="000000" w:themeColor="text1"/>
                <w:sz w:val="24"/>
                <w:szCs w:val="24"/>
                <w:lang w:val="en-US"/>
              </w:rPr>
              <w:t>CHEO Research Institute</w:t>
            </w:r>
          </w:p>
          <w:p w14:paraId="754CDF82" w14:textId="063DD612" w:rsidR="00CD5368" w:rsidRDefault="00CD5368" w:rsidP="1BA917DB">
            <w:pPr>
              <w:tabs>
                <w:tab w:val="center" w:pos="3633"/>
              </w:tabs>
              <w:rPr>
                <w:rFonts w:ascii="Calibri" w:eastAsia="Calibri" w:hAnsi="Calibri" w:cs="Calibri"/>
                <w:color w:val="000000" w:themeColor="text1"/>
                <w:sz w:val="24"/>
                <w:szCs w:val="24"/>
              </w:rPr>
            </w:pPr>
            <w:r>
              <w:rPr>
                <w:rFonts w:ascii="Calibri" w:eastAsia="Calibri" w:hAnsi="Calibri" w:cs="Calibri"/>
                <w:color w:val="000000" w:themeColor="text1"/>
                <w:sz w:val="24"/>
                <w:szCs w:val="24"/>
              </w:rPr>
              <w:t>Current Vacancy</w:t>
            </w:r>
          </w:p>
        </w:tc>
      </w:tr>
      <w:tr w:rsidR="006A3C81" w:rsidRPr="000802F4" w14:paraId="41C8F396" w14:textId="77777777" w:rsidTr="6D6F2C08">
        <w:trPr>
          <w:trHeight w:val="360"/>
        </w:trPr>
        <w:tc>
          <w:tcPr>
            <w:tcW w:w="2595" w:type="dxa"/>
            <w:shd w:val="clear" w:color="auto" w:fill="auto"/>
          </w:tcPr>
          <w:p w14:paraId="5DADCE72" w14:textId="42CFA2CD" w:rsidR="1BA917DB" w:rsidRDefault="1BA917DB" w:rsidP="1BA917DB">
            <w:pPr>
              <w:contextualSpacing/>
              <w:rPr>
                <w:rFonts w:ascii="Calibri" w:eastAsia="Calibri" w:hAnsi="Calibri" w:cs="Calibri"/>
                <w:color w:val="000000" w:themeColor="text1"/>
                <w:sz w:val="24"/>
                <w:szCs w:val="24"/>
              </w:rPr>
            </w:pPr>
          </w:p>
        </w:tc>
        <w:tc>
          <w:tcPr>
            <w:tcW w:w="6913" w:type="dxa"/>
            <w:shd w:val="clear" w:color="auto" w:fill="auto"/>
          </w:tcPr>
          <w:p w14:paraId="55BB36CC" w14:textId="5211CF4C" w:rsidR="1BA917DB" w:rsidRDefault="1BA917DB" w:rsidP="1BA917DB">
            <w:pPr>
              <w:rPr>
                <w:rFonts w:ascii="Calibri" w:eastAsia="Calibri" w:hAnsi="Calibri" w:cs="Calibri"/>
                <w:color w:val="000000" w:themeColor="text1"/>
                <w:sz w:val="24"/>
                <w:szCs w:val="24"/>
              </w:rPr>
            </w:pPr>
          </w:p>
        </w:tc>
      </w:tr>
      <w:tr w:rsidR="006A3C81" w:rsidRPr="000802F4" w14:paraId="1CF92B5D" w14:textId="77777777" w:rsidTr="6D6F2C08">
        <w:trPr>
          <w:trHeight w:val="660"/>
        </w:trPr>
        <w:tc>
          <w:tcPr>
            <w:tcW w:w="2595" w:type="dxa"/>
            <w:shd w:val="clear" w:color="auto" w:fill="auto"/>
          </w:tcPr>
          <w:p w14:paraId="686EB04A" w14:textId="2D1E4B48" w:rsidR="1BA917DB" w:rsidRDefault="1BA917DB" w:rsidP="1BA917DB">
            <w:pPr>
              <w:contextualSpacing/>
              <w:rPr>
                <w:rFonts w:ascii="Calibri" w:eastAsia="Calibri" w:hAnsi="Calibri" w:cs="Calibri"/>
                <w:color w:val="000000" w:themeColor="text1"/>
                <w:sz w:val="24"/>
                <w:szCs w:val="24"/>
              </w:rPr>
            </w:pPr>
            <w:r w:rsidRPr="1BA917DB">
              <w:rPr>
                <w:rFonts w:ascii="Calibri" w:eastAsia="Calibri" w:hAnsi="Calibri" w:cs="Calibri"/>
                <w:b/>
                <w:bCs/>
                <w:color w:val="000000" w:themeColor="text1"/>
                <w:sz w:val="24"/>
                <w:szCs w:val="24"/>
                <w:lang w:val="fr-CA"/>
              </w:rPr>
              <w:t>TERM:</w:t>
            </w:r>
          </w:p>
        </w:tc>
        <w:tc>
          <w:tcPr>
            <w:tcW w:w="6913" w:type="dxa"/>
            <w:shd w:val="clear" w:color="auto" w:fill="auto"/>
          </w:tcPr>
          <w:p w14:paraId="511C2631" w14:textId="747B42B3" w:rsidR="1BA917DB" w:rsidRPr="00096199" w:rsidRDefault="1BA917DB" w:rsidP="53A0ED05">
            <w:pPr>
              <w:rPr>
                <w:rFonts w:ascii="Calibri" w:eastAsia="Calibri" w:hAnsi="Calibri" w:cs="Calibri"/>
                <w:color w:val="000000" w:themeColor="text1"/>
                <w:sz w:val="24"/>
                <w:szCs w:val="24"/>
              </w:rPr>
            </w:pPr>
            <w:r w:rsidRPr="7DB7D0DE">
              <w:rPr>
                <w:rFonts w:ascii="Calibri" w:eastAsia="Calibri" w:hAnsi="Calibri" w:cs="Calibri"/>
                <w:color w:val="000000" w:themeColor="text1"/>
                <w:sz w:val="24"/>
                <w:szCs w:val="24"/>
                <w:lang w:val="en-US"/>
              </w:rPr>
              <w:t>Full-time (FTE 1.0)</w:t>
            </w:r>
            <w:r w:rsidR="001C6E25">
              <w:rPr>
                <w:rFonts w:ascii="Calibri" w:eastAsia="Calibri" w:hAnsi="Calibri" w:cs="Calibri"/>
                <w:color w:val="000000" w:themeColor="text1"/>
                <w:sz w:val="24"/>
                <w:szCs w:val="24"/>
                <w:lang w:val="en-US"/>
              </w:rPr>
              <w:t>, Permanent</w:t>
            </w:r>
          </w:p>
          <w:p w14:paraId="1EE81CB4" w14:textId="546FD8C3" w:rsidR="1BA917DB" w:rsidRPr="00096199" w:rsidRDefault="1BA917DB" w:rsidP="53A0ED05">
            <w:pPr>
              <w:rPr>
                <w:rFonts w:ascii="Calibri" w:eastAsia="Calibri" w:hAnsi="Calibri" w:cs="Calibri"/>
                <w:color w:val="000000" w:themeColor="text1"/>
                <w:sz w:val="24"/>
                <w:szCs w:val="24"/>
                <w:lang w:val="en-US"/>
              </w:rPr>
            </w:pPr>
          </w:p>
        </w:tc>
      </w:tr>
      <w:tr w:rsidR="006A3C81" w:rsidRPr="000802F4" w14:paraId="32B301F1" w14:textId="77777777" w:rsidTr="6D6F2C08">
        <w:trPr>
          <w:trHeight w:val="360"/>
        </w:trPr>
        <w:tc>
          <w:tcPr>
            <w:tcW w:w="2595" w:type="dxa"/>
            <w:shd w:val="clear" w:color="auto" w:fill="auto"/>
          </w:tcPr>
          <w:p w14:paraId="787D68AC" w14:textId="6B4A10D3" w:rsidR="1BA917DB" w:rsidRPr="00096199" w:rsidRDefault="1BA917DB" w:rsidP="53A0ED05">
            <w:pPr>
              <w:contextualSpacing/>
              <w:rPr>
                <w:rFonts w:ascii="Calibri" w:eastAsia="Calibri" w:hAnsi="Calibri" w:cs="Calibri"/>
                <w:color w:val="000000" w:themeColor="text1"/>
                <w:sz w:val="24"/>
                <w:szCs w:val="24"/>
              </w:rPr>
            </w:pPr>
            <w:r w:rsidRPr="00096199">
              <w:rPr>
                <w:rFonts w:ascii="Calibri" w:eastAsia="Calibri" w:hAnsi="Calibri" w:cs="Calibri"/>
                <w:b/>
                <w:bCs/>
                <w:color w:val="000000" w:themeColor="text1"/>
                <w:sz w:val="24"/>
                <w:szCs w:val="24"/>
                <w:lang w:val="en-US"/>
              </w:rPr>
              <w:t xml:space="preserve">SALARY: </w:t>
            </w:r>
          </w:p>
        </w:tc>
        <w:tc>
          <w:tcPr>
            <w:tcW w:w="6913" w:type="dxa"/>
            <w:shd w:val="clear" w:color="auto" w:fill="auto"/>
          </w:tcPr>
          <w:p w14:paraId="53C0A2F8" w14:textId="0726071D" w:rsidR="1BA917DB" w:rsidRPr="00096199" w:rsidRDefault="00F87CA1" w:rsidP="53A0ED05">
            <w:pPr>
              <w:spacing w:line="259" w:lineRule="auto"/>
              <w:rPr>
                <w:rFonts w:ascii="Calibri" w:eastAsia="Calibri" w:hAnsi="Calibri" w:cs="Calibri"/>
                <w:color w:val="000000" w:themeColor="text1"/>
                <w:sz w:val="24"/>
                <w:szCs w:val="24"/>
              </w:rPr>
            </w:pPr>
            <w:proofErr w:type="gramStart"/>
            <w:r>
              <w:rPr>
                <w:rFonts w:ascii="Calibri" w:eastAsia="Calibri" w:hAnsi="Calibri" w:cs="Calibri"/>
                <w:color w:val="000000" w:themeColor="text1"/>
                <w:sz w:val="24"/>
                <w:szCs w:val="24"/>
              </w:rPr>
              <w:t>Will</w:t>
            </w:r>
            <w:proofErr w:type="gramEnd"/>
            <w:r>
              <w:rPr>
                <w:rFonts w:ascii="Calibri" w:eastAsia="Calibri" w:hAnsi="Calibri" w:cs="Calibri"/>
                <w:color w:val="000000" w:themeColor="text1"/>
                <w:sz w:val="24"/>
                <w:szCs w:val="24"/>
              </w:rPr>
              <w:t xml:space="preserve"> </w:t>
            </w:r>
            <w:r w:rsidR="48FAECE8" w:rsidRPr="6D6F2C08">
              <w:rPr>
                <w:rFonts w:ascii="Calibri" w:eastAsia="Calibri" w:hAnsi="Calibri" w:cs="Calibri"/>
                <w:color w:val="000000" w:themeColor="text1"/>
                <w:sz w:val="24"/>
                <w:szCs w:val="24"/>
              </w:rPr>
              <w:t>commensurate with skills and experience</w:t>
            </w:r>
          </w:p>
          <w:p w14:paraId="59D5DD64" w14:textId="4C451A03" w:rsidR="1BA917DB" w:rsidRPr="00096199" w:rsidRDefault="1BA917DB" w:rsidP="53A0ED05">
            <w:pPr>
              <w:spacing w:line="259" w:lineRule="auto"/>
              <w:rPr>
                <w:rFonts w:ascii="Calibri" w:eastAsia="Calibri" w:hAnsi="Calibri" w:cs="Calibri"/>
                <w:color w:val="000000" w:themeColor="text1"/>
                <w:sz w:val="24"/>
                <w:szCs w:val="24"/>
              </w:rPr>
            </w:pPr>
          </w:p>
        </w:tc>
      </w:tr>
      <w:tr w:rsidR="006A3C81" w:rsidRPr="000802F4" w14:paraId="4B94D5A5" w14:textId="77777777" w:rsidTr="6D6F2C08">
        <w:trPr>
          <w:trHeight w:val="360"/>
        </w:trPr>
        <w:tc>
          <w:tcPr>
            <w:tcW w:w="2595" w:type="dxa"/>
            <w:shd w:val="clear" w:color="auto" w:fill="auto"/>
          </w:tcPr>
          <w:p w14:paraId="3BF518BF" w14:textId="6B8923AD" w:rsidR="1BA917DB" w:rsidRDefault="1BA917DB" w:rsidP="1BA917DB">
            <w:pPr>
              <w:contextualSpacing/>
              <w:rPr>
                <w:rFonts w:ascii="Calibri" w:eastAsia="Calibri" w:hAnsi="Calibri" w:cs="Calibri"/>
                <w:color w:val="000000" w:themeColor="text1"/>
                <w:sz w:val="24"/>
                <w:szCs w:val="24"/>
              </w:rPr>
            </w:pPr>
            <w:r w:rsidRPr="1BA917DB">
              <w:rPr>
                <w:rFonts w:ascii="Calibri" w:eastAsia="Calibri" w:hAnsi="Calibri" w:cs="Calibri"/>
                <w:b/>
                <w:bCs/>
                <w:color w:val="000000" w:themeColor="text1"/>
                <w:sz w:val="24"/>
                <w:szCs w:val="24"/>
                <w:lang w:val="en-US"/>
              </w:rPr>
              <w:t>REPORTS TO:</w:t>
            </w:r>
          </w:p>
        </w:tc>
        <w:tc>
          <w:tcPr>
            <w:tcW w:w="6913" w:type="dxa"/>
            <w:shd w:val="clear" w:color="auto" w:fill="auto"/>
            <w:vAlign w:val="center"/>
          </w:tcPr>
          <w:p w14:paraId="1858FA4E" w14:textId="29B35784" w:rsidR="1BA917DB" w:rsidRPr="00096199" w:rsidRDefault="00DD47BB" w:rsidP="1BA917DB">
            <w:pPr>
              <w:rPr>
                <w:rFonts w:ascii="Calibri" w:eastAsia="Calibri" w:hAnsi="Calibri" w:cs="Calibri"/>
                <w:color w:val="000000" w:themeColor="text1"/>
                <w:sz w:val="24"/>
                <w:szCs w:val="24"/>
              </w:rPr>
            </w:pPr>
            <w:r>
              <w:rPr>
                <w:rFonts w:ascii="Calibri" w:eastAsia="Calibri" w:hAnsi="Calibri" w:cs="Calibri"/>
                <w:color w:val="000000" w:themeColor="text1"/>
                <w:sz w:val="24"/>
                <w:szCs w:val="24"/>
                <w:lang w:val="en-US"/>
              </w:rPr>
              <w:t xml:space="preserve">Research </w:t>
            </w:r>
            <w:r w:rsidR="1BA917DB" w:rsidRPr="00096199">
              <w:rPr>
                <w:rFonts w:ascii="Calibri" w:eastAsia="Calibri" w:hAnsi="Calibri" w:cs="Calibri"/>
                <w:color w:val="000000" w:themeColor="text1"/>
                <w:sz w:val="24"/>
                <w:szCs w:val="24"/>
                <w:lang w:val="en-US"/>
              </w:rPr>
              <w:t xml:space="preserve">Director of </w:t>
            </w:r>
            <w:r w:rsidR="00F87CA1">
              <w:rPr>
                <w:rFonts w:ascii="Calibri" w:eastAsia="Calibri" w:hAnsi="Calibri" w:cs="Calibri"/>
                <w:color w:val="000000" w:themeColor="text1"/>
                <w:sz w:val="24"/>
                <w:szCs w:val="24"/>
                <w:lang w:val="en-US"/>
              </w:rPr>
              <w:t>Human Resources</w:t>
            </w:r>
            <w:r w:rsidR="1BA917DB" w:rsidRPr="00096199">
              <w:rPr>
                <w:rFonts w:ascii="Calibri" w:eastAsia="Calibri" w:hAnsi="Calibri" w:cs="Calibri"/>
                <w:color w:val="000000" w:themeColor="text1"/>
                <w:sz w:val="24"/>
                <w:szCs w:val="24"/>
                <w:lang w:val="en-US"/>
              </w:rPr>
              <w:t>, CHEO Research Institute</w:t>
            </w:r>
          </w:p>
          <w:p w14:paraId="025CBA80" w14:textId="0570F3CE" w:rsidR="1BA917DB" w:rsidRPr="00096199" w:rsidRDefault="1BA917DB" w:rsidP="1BA917DB">
            <w:pPr>
              <w:rPr>
                <w:rFonts w:ascii="Calibri" w:eastAsia="Calibri" w:hAnsi="Calibri" w:cs="Calibri"/>
                <w:color w:val="000000" w:themeColor="text1"/>
                <w:sz w:val="24"/>
                <w:szCs w:val="24"/>
              </w:rPr>
            </w:pPr>
          </w:p>
        </w:tc>
      </w:tr>
    </w:tbl>
    <w:p w14:paraId="2EEAF1B1" w14:textId="3503DB11" w:rsidR="001365F3" w:rsidRPr="00F87CA1" w:rsidRDefault="001365F3" w:rsidP="001365F3">
      <w:pPr>
        <w:jc w:val="both"/>
        <w:rPr>
          <w:rFonts w:asciiTheme="minorHAnsi" w:hAnsiTheme="minorHAnsi" w:cstheme="minorHAnsi"/>
          <w:sz w:val="24"/>
          <w:szCs w:val="24"/>
        </w:rPr>
      </w:pPr>
      <w:r w:rsidRPr="007B4CCD">
        <w:rPr>
          <w:rFonts w:ascii="Calibri" w:hAnsi="Calibri" w:cs="Calibri"/>
          <w:sz w:val="24"/>
          <w:szCs w:val="24"/>
        </w:rPr>
        <w:t>Children’s Hospital of Eastern Ontario Research Institute</w:t>
      </w:r>
      <w:r w:rsidR="00B0499C">
        <w:rPr>
          <w:rFonts w:ascii="Calibri" w:hAnsi="Calibri" w:cs="Calibri"/>
          <w:sz w:val="24"/>
          <w:szCs w:val="24"/>
        </w:rPr>
        <w:t xml:space="preserve"> Inc.</w:t>
      </w:r>
      <w:r w:rsidRPr="007B4CCD">
        <w:rPr>
          <w:rFonts w:ascii="Calibri" w:hAnsi="Calibri" w:cs="Calibri"/>
          <w:sz w:val="24"/>
          <w:szCs w:val="24"/>
        </w:rPr>
        <w:t xml:space="preserve"> (“CHEO RI”) is the research arm of the Children’s Hospital of Eastern Ontario – Ottawa Children’s Treatment Centre (“CHEO”) and an affiliated institute of the University of Ot</w:t>
      </w:r>
      <w:r w:rsidRPr="00F87CA1">
        <w:rPr>
          <w:rFonts w:asciiTheme="minorHAnsi" w:hAnsiTheme="minorHAnsi" w:cstheme="minorHAnsi"/>
          <w:sz w:val="24"/>
          <w:szCs w:val="24"/>
        </w:rPr>
        <w:t>tawa.</w:t>
      </w:r>
      <w:r w:rsidR="00B0499C" w:rsidRPr="00F87CA1">
        <w:rPr>
          <w:rFonts w:asciiTheme="minorHAnsi" w:hAnsiTheme="minorHAnsi" w:cstheme="minorHAnsi"/>
          <w:sz w:val="24"/>
          <w:szCs w:val="24"/>
        </w:rPr>
        <w:t xml:space="preserve"> 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F87CA1">
        <w:rPr>
          <w:rFonts w:asciiTheme="minorHAnsi" w:hAnsiTheme="minorHAnsi" w:cstheme="minorHAnsi"/>
          <w:sz w:val="24"/>
          <w:szCs w:val="24"/>
        </w:rPr>
        <w:t xml:space="preserve">CHEO is a beloved institution and workplace that is widely recognized for being an anchor in our community. </w:t>
      </w:r>
      <w:r w:rsidR="00EA1B0D" w:rsidRPr="00F87CA1">
        <w:rPr>
          <w:rFonts w:asciiTheme="minorHAnsi" w:hAnsiTheme="minorHAnsi" w:cstheme="minorHAnsi"/>
          <w:sz w:val="24"/>
          <w:szCs w:val="24"/>
        </w:rPr>
        <w:t>CHEO RI works to create new knowledge and evidence to support CHEO in its provision of world-class care to our children. Our mission at CHEO</w:t>
      </w:r>
      <w:r w:rsidR="00425331" w:rsidRPr="00F87CA1">
        <w:rPr>
          <w:rFonts w:asciiTheme="minorHAnsi" w:hAnsiTheme="minorHAnsi" w:cstheme="minorHAnsi"/>
          <w:sz w:val="24"/>
          <w:szCs w:val="24"/>
        </w:rPr>
        <w:t xml:space="preserve"> </w:t>
      </w:r>
      <w:r w:rsidR="00EA1B0D" w:rsidRPr="00F87CA1">
        <w:rPr>
          <w:rFonts w:asciiTheme="minorHAnsi" w:hAnsiTheme="minorHAnsi" w:cstheme="minorHAnsi"/>
          <w:sz w:val="24"/>
          <w:szCs w:val="24"/>
        </w:rPr>
        <w:t>RI is to connect exceptional talent and technology in pursuit of life-changing research for every child, youth</w:t>
      </w:r>
      <w:r w:rsidR="00DC51B9" w:rsidRPr="00F87CA1">
        <w:rPr>
          <w:rFonts w:asciiTheme="minorHAnsi" w:hAnsiTheme="minorHAnsi" w:cstheme="minorHAnsi"/>
          <w:sz w:val="24"/>
          <w:szCs w:val="24"/>
        </w:rPr>
        <w:t>,</w:t>
      </w:r>
      <w:r w:rsidR="00EA1B0D" w:rsidRPr="00F87CA1">
        <w:rPr>
          <w:rFonts w:asciiTheme="minorHAnsi" w:hAnsiTheme="minorHAnsi" w:cstheme="minorHAnsi"/>
          <w:sz w:val="24"/>
          <w:szCs w:val="24"/>
        </w:rPr>
        <w:t xml:space="preserve"> and family in our community and beyond.</w:t>
      </w:r>
    </w:p>
    <w:p w14:paraId="45FB0818" w14:textId="77777777" w:rsidR="006A3C81" w:rsidRPr="00F87CA1" w:rsidRDefault="006A3C81" w:rsidP="006A3C81">
      <w:pPr>
        <w:tabs>
          <w:tab w:val="left" w:pos="-1440"/>
        </w:tabs>
        <w:rPr>
          <w:rFonts w:asciiTheme="minorHAnsi" w:hAnsiTheme="minorHAnsi" w:cstheme="minorHAnsi"/>
          <w:b/>
          <w:bCs/>
          <w:sz w:val="24"/>
          <w:szCs w:val="24"/>
        </w:rPr>
      </w:pPr>
    </w:p>
    <w:p w14:paraId="0CE55892" w14:textId="26CD6C76" w:rsidR="00063798" w:rsidRPr="00F87CA1" w:rsidRDefault="4A2BDBEF" w:rsidP="5F62F868">
      <w:pPr>
        <w:rPr>
          <w:rFonts w:asciiTheme="minorHAnsi" w:hAnsiTheme="minorHAnsi" w:cstheme="minorHAnsi"/>
          <w:b/>
          <w:bCs/>
          <w:sz w:val="24"/>
          <w:szCs w:val="24"/>
        </w:rPr>
      </w:pPr>
      <w:r w:rsidRPr="00F87CA1">
        <w:rPr>
          <w:rFonts w:asciiTheme="minorHAnsi" w:hAnsiTheme="minorHAnsi" w:cstheme="minorHAnsi"/>
          <w:b/>
          <w:bCs/>
          <w:sz w:val="24"/>
          <w:szCs w:val="24"/>
        </w:rPr>
        <w:t xml:space="preserve">The </w:t>
      </w:r>
      <w:r w:rsidR="001365F3" w:rsidRPr="00F87CA1">
        <w:rPr>
          <w:rFonts w:asciiTheme="minorHAnsi" w:hAnsiTheme="minorHAnsi" w:cstheme="minorHAnsi"/>
          <w:b/>
          <w:bCs/>
          <w:sz w:val="24"/>
          <w:szCs w:val="24"/>
        </w:rPr>
        <w:t xml:space="preserve">CHEO RI has an immediate requirement for a </w:t>
      </w:r>
      <w:r w:rsidR="00F87CA1" w:rsidRPr="00F87CA1">
        <w:rPr>
          <w:rFonts w:asciiTheme="minorHAnsi" w:hAnsiTheme="minorHAnsi" w:cstheme="minorHAnsi"/>
          <w:b/>
          <w:bCs/>
          <w:sz w:val="24"/>
          <w:szCs w:val="24"/>
        </w:rPr>
        <w:t>Health &amp; Safety Manager</w:t>
      </w:r>
      <w:r w:rsidR="001752E1" w:rsidRPr="00F87CA1">
        <w:rPr>
          <w:rFonts w:asciiTheme="minorHAnsi" w:hAnsiTheme="minorHAnsi" w:cstheme="minorHAnsi"/>
          <w:b/>
          <w:bCs/>
          <w:sz w:val="24"/>
          <w:szCs w:val="24"/>
        </w:rPr>
        <w:t>.</w:t>
      </w:r>
    </w:p>
    <w:p w14:paraId="53128261" w14:textId="5DB2F609" w:rsidR="00C315F0" w:rsidRPr="00F87CA1" w:rsidRDefault="00C315F0" w:rsidP="5F62F868">
      <w:pPr>
        <w:rPr>
          <w:rFonts w:asciiTheme="minorHAnsi" w:hAnsiTheme="minorHAnsi" w:cstheme="minorHAnsi"/>
          <w:color w:val="000000"/>
          <w:sz w:val="24"/>
          <w:szCs w:val="24"/>
          <w:lang w:eastAsia="en-CA"/>
        </w:rPr>
      </w:pPr>
    </w:p>
    <w:p w14:paraId="234F91F4" w14:textId="364BF2BF" w:rsidR="00F87CA1" w:rsidRDefault="00C315F0" w:rsidP="00F87CA1">
      <w:pPr>
        <w:rPr>
          <w:rFonts w:asciiTheme="minorHAnsi" w:hAnsiTheme="minorHAnsi" w:cstheme="minorHAnsi"/>
          <w:sz w:val="24"/>
          <w:szCs w:val="24"/>
        </w:rPr>
      </w:pPr>
      <w:r w:rsidRPr="00F87CA1">
        <w:rPr>
          <w:rFonts w:asciiTheme="minorHAnsi" w:hAnsiTheme="minorHAnsi" w:cstheme="minorHAnsi"/>
          <w:color w:val="000000" w:themeColor="text1"/>
          <w:sz w:val="24"/>
          <w:szCs w:val="24"/>
        </w:rPr>
        <w:t xml:space="preserve">Reporting to </w:t>
      </w:r>
      <w:r w:rsidR="00F87CA1" w:rsidRPr="00F87CA1">
        <w:rPr>
          <w:rFonts w:asciiTheme="minorHAnsi" w:hAnsiTheme="minorHAnsi" w:cstheme="minorHAnsi"/>
          <w:color w:val="000000" w:themeColor="text1"/>
          <w:sz w:val="24"/>
          <w:szCs w:val="24"/>
        </w:rPr>
        <w:t xml:space="preserve">the </w:t>
      </w:r>
      <w:r w:rsidR="00F87CA1" w:rsidRPr="00F87CA1">
        <w:rPr>
          <w:rFonts w:asciiTheme="minorHAnsi" w:hAnsiTheme="minorHAnsi" w:cstheme="minorHAnsi"/>
          <w:sz w:val="24"/>
          <w:szCs w:val="24"/>
        </w:rPr>
        <w:t xml:space="preserve">Research Director, Human Resources </w:t>
      </w:r>
      <w:r w:rsidR="00105D54">
        <w:rPr>
          <w:rFonts w:asciiTheme="minorHAnsi" w:hAnsiTheme="minorHAnsi" w:cstheme="minorHAnsi"/>
          <w:sz w:val="24"/>
          <w:szCs w:val="24"/>
        </w:rPr>
        <w:t xml:space="preserve">the Health &amp; Safety manager </w:t>
      </w:r>
      <w:r w:rsidR="00F87CA1" w:rsidRPr="00F87CA1">
        <w:rPr>
          <w:rFonts w:asciiTheme="minorHAnsi" w:hAnsiTheme="minorHAnsi" w:cstheme="minorHAnsi"/>
          <w:sz w:val="24"/>
          <w:szCs w:val="24"/>
        </w:rPr>
        <w:t xml:space="preserve">provides leadership regarding health and safety for the CHEO Research Institute including, but not limited to physical, emotional and psychological safety in the workplace with a focus on prevention and wellbeing as well as provide  assistance to the Human Resources Team, assisting with the </w:t>
      </w:r>
      <w:r w:rsidR="00105D54">
        <w:rPr>
          <w:rFonts w:asciiTheme="minorHAnsi" w:hAnsiTheme="minorHAnsi" w:cstheme="minorHAnsi"/>
          <w:sz w:val="24"/>
          <w:szCs w:val="24"/>
        </w:rPr>
        <w:t xml:space="preserve">management of leave of absences, our </w:t>
      </w:r>
      <w:r w:rsidR="00F87CA1" w:rsidRPr="00F87CA1">
        <w:rPr>
          <w:rFonts w:asciiTheme="minorHAnsi" w:hAnsiTheme="minorHAnsi" w:cstheme="minorHAnsi"/>
          <w:sz w:val="24"/>
          <w:szCs w:val="24"/>
        </w:rPr>
        <w:t xml:space="preserve">Appointment Program and </w:t>
      </w:r>
      <w:r w:rsidR="00105D54">
        <w:rPr>
          <w:rFonts w:asciiTheme="minorHAnsi" w:hAnsiTheme="minorHAnsi" w:cstheme="minorHAnsi"/>
          <w:sz w:val="24"/>
          <w:szCs w:val="24"/>
        </w:rPr>
        <w:t xml:space="preserve">processing </w:t>
      </w:r>
      <w:r w:rsidR="00F87CA1" w:rsidRPr="00F87CA1">
        <w:rPr>
          <w:rFonts w:asciiTheme="minorHAnsi" w:hAnsiTheme="minorHAnsi" w:cstheme="minorHAnsi"/>
          <w:sz w:val="24"/>
          <w:szCs w:val="24"/>
        </w:rPr>
        <w:t xml:space="preserve">payroll timekeeping for select individuals. </w:t>
      </w:r>
    </w:p>
    <w:p w14:paraId="628446D5" w14:textId="77777777" w:rsidR="00105D54" w:rsidRPr="00F87CA1" w:rsidRDefault="00105D54" w:rsidP="00F87CA1">
      <w:pPr>
        <w:rPr>
          <w:rFonts w:asciiTheme="minorHAnsi" w:hAnsiTheme="minorHAnsi" w:cstheme="minorHAnsi"/>
          <w:sz w:val="24"/>
          <w:szCs w:val="24"/>
        </w:rPr>
      </w:pPr>
    </w:p>
    <w:p w14:paraId="3E9F0979" w14:textId="77777777" w:rsidR="00F87CA1" w:rsidRDefault="00F87CA1" w:rsidP="00F87CA1">
      <w:pPr>
        <w:rPr>
          <w:rFonts w:asciiTheme="minorHAnsi" w:hAnsiTheme="minorHAnsi" w:cstheme="minorHAnsi"/>
          <w:sz w:val="24"/>
          <w:szCs w:val="24"/>
        </w:rPr>
      </w:pPr>
      <w:r w:rsidRPr="00F87CA1">
        <w:rPr>
          <w:rFonts w:asciiTheme="minorHAnsi" w:hAnsiTheme="minorHAnsi" w:cstheme="minorHAnsi"/>
          <w:sz w:val="24"/>
          <w:szCs w:val="24"/>
        </w:rPr>
        <w:t xml:space="preserve">The successful individual is expected to independently manage the CHEO RI safety program in accordance with mandated legislation and standards. </w:t>
      </w:r>
    </w:p>
    <w:p w14:paraId="29A31802" w14:textId="7B93FBEC" w:rsidR="00913B1E" w:rsidRPr="00096199" w:rsidRDefault="00913B1E" w:rsidP="53A0ED05">
      <w:pPr>
        <w:rPr>
          <w:rFonts w:ascii="Calibri" w:hAnsi="Calibri" w:cs="Calibri"/>
          <w:color w:val="000000" w:themeColor="text1"/>
          <w:sz w:val="24"/>
          <w:szCs w:val="24"/>
        </w:rPr>
      </w:pPr>
    </w:p>
    <w:p w14:paraId="667C1C52" w14:textId="2048B19A" w:rsidR="00913B1E" w:rsidRPr="00096199" w:rsidRDefault="63CE07B5" w:rsidP="00096199">
      <w:pPr>
        <w:tabs>
          <w:tab w:val="left" w:pos="970"/>
          <w:tab w:val="left" w:pos="3370"/>
        </w:tabs>
        <w:rPr>
          <w:rFonts w:asciiTheme="minorHAnsi" w:eastAsia="Calibri" w:hAnsiTheme="minorHAnsi" w:cstheme="minorHAnsi"/>
          <w:b/>
          <w:bCs/>
          <w:sz w:val="24"/>
          <w:szCs w:val="24"/>
          <w:u w:val="single"/>
          <w:lang w:val="en-US"/>
        </w:rPr>
      </w:pPr>
      <w:r w:rsidRPr="00096199">
        <w:rPr>
          <w:rFonts w:asciiTheme="minorHAnsi" w:eastAsia="Calibri" w:hAnsiTheme="minorHAnsi" w:cstheme="minorHAnsi"/>
          <w:b/>
          <w:bCs/>
          <w:sz w:val="24"/>
          <w:szCs w:val="24"/>
          <w:u w:val="single"/>
          <w:lang w:val="en-US"/>
        </w:rPr>
        <w:t>KEY RESPONSIBILITIES</w:t>
      </w:r>
      <w:r w:rsidR="004930F8">
        <w:rPr>
          <w:rFonts w:asciiTheme="minorHAnsi" w:eastAsia="Calibri" w:hAnsiTheme="minorHAnsi" w:cstheme="minorHAnsi"/>
          <w:b/>
          <w:bCs/>
          <w:sz w:val="24"/>
          <w:szCs w:val="24"/>
          <w:u w:val="single"/>
          <w:lang w:val="en-US"/>
        </w:rPr>
        <w:t xml:space="preserve"> (Detailed job description will be provided at time of interview)</w:t>
      </w:r>
    </w:p>
    <w:p w14:paraId="5480B9A3" w14:textId="447DDFE8" w:rsidR="00575122" w:rsidRDefault="00575122" w:rsidP="00105D54">
      <w:pPr>
        <w:pStyle w:val="ListParagraph"/>
        <w:numPr>
          <w:ilvl w:val="0"/>
          <w:numId w:val="26"/>
        </w:numPr>
        <w:spacing w:line="259" w:lineRule="auto"/>
        <w:rPr>
          <w:rFonts w:asciiTheme="minorHAnsi" w:hAnsiTheme="minorHAnsi" w:cstheme="minorHAnsi"/>
          <w:sz w:val="24"/>
          <w:szCs w:val="24"/>
        </w:rPr>
      </w:pPr>
      <w:bookmarkStart w:id="1" w:name="_Hlk196742875"/>
      <w:r>
        <w:rPr>
          <w:rFonts w:asciiTheme="minorHAnsi" w:hAnsiTheme="minorHAnsi" w:cstheme="minorHAnsi"/>
          <w:sz w:val="24"/>
          <w:szCs w:val="24"/>
        </w:rPr>
        <w:t>Ensure compliance with various health and safety policies, guidelines and standard operating procedures.</w:t>
      </w:r>
    </w:p>
    <w:bookmarkEnd w:id="1"/>
    <w:p w14:paraId="7F813D80" w14:textId="340F92D5" w:rsidR="00F87CA1" w:rsidRPr="00105D54" w:rsidRDefault="00105D54" w:rsidP="00105D54">
      <w:pPr>
        <w:pStyle w:val="ListParagraph"/>
        <w:numPr>
          <w:ilvl w:val="0"/>
          <w:numId w:val="26"/>
        </w:numPr>
        <w:spacing w:line="259" w:lineRule="auto"/>
        <w:rPr>
          <w:rFonts w:asciiTheme="minorHAnsi" w:hAnsiTheme="minorHAnsi" w:cstheme="minorHAnsi"/>
          <w:sz w:val="24"/>
          <w:szCs w:val="24"/>
        </w:rPr>
      </w:pPr>
      <w:r w:rsidRPr="00105D54">
        <w:rPr>
          <w:rFonts w:asciiTheme="minorHAnsi" w:hAnsiTheme="minorHAnsi" w:cstheme="minorHAnsi"/>
          <w:sz w:val="24"/>
          <w:szCs w:val="24"/>
        </w:rPr>
        <w:t xml:space="preserve">Manage the </w:t>
      </w:r>
      <w:r w:rsidR="00F87CA1" w:rsidRPr="00105D54">
        <w:rPr>
          <w:rFonts w:asciiTheme="minorHAnsi" w:hAnsiTheme="minorHAnsi" w:cstheme="minorHAnsi"/>
          <w:sz w:val="24"/>
          <w:szCs w:val="24"/>
        </w:rPr>
        <w:t>CHEO RI Emergency Response &amp; Preparedness Program</w:t>
      </w:r>
      <w:r w:rsidRPr="00105D54">
        <w:rPr>
          <w:rFonts w:asciiTheme="minorHAnsi" w:hAnsiTheme="minorHAnsi" w:cstheme="minorHAnsi"/>
          <w:sz w:val="24"/>
          <w:szCs w:val="24"/>
        </w:rPr>
        <w:t>.</w:t>
      </w:r>
      <w:r w:rsidR="00F87CA1" w:rsidRPr="00105D54">
        <w:rPr>
          <w:rFonts w:asciiTheme="minorHAnsi" w:hAnsiTheme="minorHAnsi" w:cstheme="minorHAnsi"/>
          <w:sz w:val="24"/>
          <w:szCs w:val="24"/>
        </w:rPr>
        <w:t xml:space="preserve"> </w:t>
      </w:r>
    </w:p>
    <w:p w14:paraId="1C215A8D" w14:textId="161C7B6F" w:rsidR="00F87CA1" w:rsidRPr="00105D54" w:rsidRDefault="00E029CF" w:rsidP="00105D54">
      <w:pPr>
        <w:pStyle w:val="ListParagraph"/>
        <w:numPr>
          <w:ilvl w:val="0"/>
          <w:numId w:val="26"/>
        </w:numPr>
        <w:spacing w:line="259" w:lineRule="auto"/>
        <w:rPr>
          <w:rFonts w:asciiTheme="minorHAnsi" w:hAnsiTheme="minorHAnsi" w:cstheme="minorHAnsi"/>
          <w:sz w:val="24"/>
          <w:szCs w:val="24"/>
        </w:rPr>
      </w:pPr>
      <w:r w:rsidRPr="00105D54">
        <w:rPr>
          <w:rFonts w:asciiTheme="minorHAnsi" w:hAnsiTheme="minorHAnsi" w:cstheme="minorHAnsi"/>
          <w:sz w:val="24"/>
          <w:szCs w:val="24"/>
        </w:rPr>
        <w:lastRenderedPageBreak/>
        <w:t xml:space="preserve">Oversee </w:t>
      </w:r>
      <w:r w:rsidR="00F87CA1" w:rsidRPr="00105D54">
        <w:rPr>
          <w:rFonts w:asciiTheme="minorHAnsi" w:hAnsiTheme="minorHAnsi" w:cstheme="minorHAnsi"/>
          <w:sz w:val="24"/>
          <w:szCs w:val="24"/>
        </w:rPr>
        <w:t xml:space="preserve">health screening and protocols, </w:t>
      </w:r>
      <w:r w:rsidRPr="00105D54">
        <w:rPr>
          <w:rFonts w:asciiTheme="minorHAnsi" w:hAnsiTheme="minorHAnsi" w:cstheme="minorHAnsi"/>
          <w:sz w:val="24"/>
          <w:szCs w:val="24"/>
        </w:rPr>
        <w:t xml:space="preserve">including </w:t>
      </w:r>
      <w:r w:rsidR="00F87CA1" w:rsidRPr="00105D54">
        <w:rPr>
          <w:rFonts w:asciiTheme="minorHAnsi" w:hAnsiTheme="minorHAnsi" w:cstheme="minorHAnsi"/>
          <w:sz w:val="24"/>
          <w:szCs w:val="24"/>
        </w:rPr>
        <w:t xml:space="preserve">N95 fit testing for the CHEO RI </w:t>
      </w:r>
      <w:r w:rsidR="00105D54" w:rsidRPr="00105D54">
        <w:rPr>
          <w:rFonts w:asciiTheme="minorHAnsi" w:hAnsiTheme="minorHAnsi" w:cstheme="minorHAnsi"/>
          <w:sz w:val="24"/>
          <w:szCs w:val="24"/>
        </w:rPr>
        <w:t>community</w:t>
      </w:r>
      <w:r w:rsidR="00F87CA1" w:rsidRPr="00105D54">
        <w:rPr>
          <w:rFonts w:asciiTheme="minorHAnsi" w:hAnsiTheme="minorHAnsi" w:cstheme="minorHAnsi"/>
          <w:sz w:val="24"/>
          <w:szCs w:val="24"/>
        </w:rPr>
        <w:t xml:space="preserve">. </w:t>
      </w:r>
    </w:p>
    <w:p w14:paraId="469BA139" w14:textId="44C94F62" w:rsidR="00F87CA1" w:rsidRDefault="00F87CA1" w:rsidP="00105D54">
      <w:pPr>
        <w:pStyle w:val="ListParagraph"/>
        <w:numPr>
          <w:ilvl w:val="0"/>
          <w:numId w:val="26"/>
        </w:numPr>
        <w:spacing w:line="259" w:lineRule="auto"/>
        <w:rPr>
          <w:rFonts w:asciiTheme="minorHAnsi" w:hAnsiTheme="minorHAnsi" w:cstheme="minorHAnsi"/>
          <w:sz w:val="24"/>
          <w:szCs w:val="24"/>
        </w:rPr>
      </w:pPr>
      <w:r w:rsidRPr="00105D54">
        <w:rPr>
          <w:rFonts w:asciiTheme="minorHAnsi" w:hAnsiTheme="minorHAnsi" w:cstheme="minorHAnsi"/>
          <w:sz w:val="24"/>
          <w:szCs w:val="24"/>
        </w:rPr>
        <w:t xml:space="preserve">Develop and deliver training </w:t>
      </w:r>
      <w:r w:rsidR="00105D54" w:rsidRPr="00105D54">
        <w:rPr>
          <w:rFonts w:asciiTheme="minorHAnsi" w:hAnsiTheme="minorHAnsi" w:cstheme="minorHAnsi"/>
          <w:sz w:val="24"/>
          <w:szCs w:val="24"/>
        </w:rPr>
        <w:t>on</w:t>
      </w:r>
      <w:r w:rsidRPr="00105D54">
        <w:rPr>
          <w:rFonts w:asciiTheme="minorHAnsi" w:hAnsiTheme="minorHAnsi" w:cstheme="minorHAnsi"/>
          <w:sz w:val="24"/>
          <w:szCs w:val="24"/>
        </w:rPr>
        <w:t xml:space="preserve"> health and safety </w:t>
      </w:r>
      <w:r w:rsidR="00105D54" w:rsidRPr="00105D54">
        <w:rPr>
          <w:rFonts w:asciiTheme="minorHAnsi" w:hAnsiTheme="minorHAnsi" w:cstheme="minorHAnsi"/>
          <w:sz w:val="24"/>
          <w:szCs w:val="24"/>
        </w:rPr>
        <w:t>topics such as Workplace</w:t>
      </w:r>
      <w:r w:rsidRPr="00105D54">
        <w:rPr>
          <w:rFonts w:asciiTheme="minorHAnsi" w:hAnsiTheme="minorHAnsi" w:cstheme="minorHAnsi"/>
          <w:sz w:val="24"/>
          <w:szCs w:val="24"/>
        </w:rPr>
        <w:t xml:space="preserve"> Harassment</w:t>
      </w:r>
      <w:r w:rsidR="00105D54" w:rsidRPr="00105D54">
        <w:rPr>
          <w:rFonts w:asciiTheme="minorHAnsi" w:hAnsiTheme="minorHAnsi" w:cstheme="minorHAnsi"/>
          <w:sz w:val="24"/>
          <w:szCs w:val="24"/>
        </w:rPr>
        <w:t xml:space="preserve">, Violence and Wellness. </w:t>
      </w:r>
    </w:p>
    <w:p w14:paraId="20BC608A" w14:textId="77777777" w:rsidR="00575122" w:rsidRPr="00575122" w:rsidRDefault="00575122" w:rsidP="00575122">
      <w:pPr>
        <w:pStyle w:val="ListParagraph"/>
        <w:numPr>
          <w:ilvl w:val="0"/>
          <w:numId w:val="26"/>
        </w:numPr>
        <w:spacing w:line="259" w:lineRule="auto"/>
        <w:rPr>
          <w:rFonts w:asciiTheme="minorHAnsi" w:hAnsiTheme="minorHAnsi" w:cstheme="minorHAnsi"/>
          <w:sz w:val="24"/>
          <w:szCs w:val="24"/>
        </w:rPr>
      </w:pPr>
      <w:r w:rsidRPr="00575122">
        <w:rPr>
          <w:rFonts w:asciiTheme="minorHAnsi" w:hAnsiTheme="minorHAnsi" w:cstheme="minorHAnsi"/>
          <w:sz w:val="24"/>
          <w:szCs w:val="24"/>
        </w:rPr>
        <w:t>Stay updated on legislative changes and ensure compliance with relevant acts and regulations, including the Occupational Health &amp; Safety Act, Accessibility for Ontarians with Disabilities Act, Bill 168, and Workplace Insurance Board. File compliance reports, update policies and standards, and conduct regular audits to ensure adherence.</w:t>
      </w:r>
    </w:p>
    <w:p w14:paraId="75D06499" w14:textId="77777777" w:rsidR="00575122" w:rsidRPr="00575122" w:rsidRDefault="00575122" w:rsidP="00575122">
      <w:pPr>
        <w:pStyle w:val="ListParagraph"/>
        <w:numPr>
          <w:ilvl w:val="0"/>
          <w:numId w:val="26"/>
        </w:numPr>
        <w:spacing w:line="259" w:lineRule="auto"/>
        <w:rPr>
          <w:rFonts w:asciiTheme="minorHAnsi" w:hAnsiTheme="minorHAnsi" w:cstheme="minorHAnsi"/>
          <w:sz w:val="24"/>
          <w:szCs w:val="24"/>
        </w:rPr>
      </w:pPr>
      <w:r w:rsidRPr="00575122">
        <w:rPr>
          <w:rFonts w:asciiTheme="minorHAnsi" w:hAnsiTheme="minorHAnsi" w:cstheme="minorHAnsi"/>
          <w:sz w:val="24"/>
          <w:szCs w:val="24"/>
        </w:rPr>
        <w:t>Collaborate with the CHEO Occupational Health and Wellness team to review mandatory surveillance documentation for volunteers, escalate issues as needed, and conduct regular reviews and audits for compliance.</w:t>
      </w:r>
    </w:p>
    <w:p w14:paraId="56B032F3" w14:textId="77777777" w:rsidR="00575122" w:rsidRPr="00575122" w:rsidRDefault="00575122" w:rsidP="00575122">
      <w:pPr>
        <w:pStyle w:val="ListParagraph"/>
        <w:numPr>
          <w:ilvl w:val="0"/>
          <w:numId w:val="26"/>
        </w:numPr>
        <w:spacing w:line="259" w:lineRule="auto"/>
        <w:rPr>
          <w:rFonts w:asciiTheme="minorHAnsi" w:hAnsiTheme="minorHAnsi" w:cstheme="minorHAnsi"/>
          <w:sz w:val="24"/>
          <w:szCs w:val="24"/>
        </w:rPr>
      </w:pPr>
      <w:r w:rsidRPr="00575122">
        <w:rPr>
          <w:rFonts w:asciiTheme="minorHAnsi" w:hAnsiTheme="minorHAnsi" w:cstheme="minorHAnsi"/>
          <w:sz w:val="24"/>
          <w:szCs w:val="24"/>
        </w:rPr>
        <w:t>Develop, assess, and implement health and safety protocols, policies, and standard operating procedures, ensuring compliance with local, provincial, and federal regulations.</w:t>
      </w:r>
    </w:p>
    <w:p w14:paraId="409F6760" w14:textId="77777777" w:rsidR="00575122" w:rsidRPr="00575122" w:rsidRDefault="00575122" w:rsidP="00575122">
      <w:pPr>
        <w:pStyle w:val="ListParagraph"/>
        <w:numPr>
          <w:ilvl w:val="0"/>
          <w:numId w:val="26"/>
        </w:numPr>
        <w:spacing w:line="259" w:lineRule="auto"/>
        <w:rPr>
          <w:rFonts w:asciiTheme="minorHAnsi" w:hAnsiTheme="minorHAnsi" w:cstheme="minorHAnsi"/>
          <w:sz w:val="24"/>
          <w:szCs w:val="24"/>
        </w:rPr>
      </w:pPr>
      <w:r w:rsidRPr="00575122">
        <w:rPr>
          <w:rFonts w:asciiTheme="minorHAnsi" w:hAnsiTheme="minorHAnsi" w:cstheme="minorHAnsi"/>
          <w:sz w:val="24"/>
          <w:szCs w:val="24"/>
        </w:rPr>
        <w:t>Promote best practices and conduct regular risk assessments to identify potential hazards and control measures, including engineering and administrative controls, in collaboration with CHEO/OHRI.</w:t>
      </w:r>
    </w:p>
    <w:p w14:paraId="3E4D9236" w14:textId="77777777" w:rsidR="00575122" w:rsidRPr="00575122" w:rsidRDefault="00575122" w:rsidP="00575122">
      <w:pPr>
        <w:pStyle w:val="ListParagraph"/>
        <w:numPr>
          <w:ilvl w:val="0"/>
          <w:numId w:val="26"/>
        </w:numPr>
        <w:spacing w:line="259" w:lineRule="auto"/>
        <w:rPr>
          <w:rFonts w:asciiTheme="minorHAnsi" w:hAnsiTheme="minorHAnsi" w:cstheme="minorHAnsi"/>
          <w:sz w:val="24"/>
          <w:szCs w:val="24"/>
        </w:rPr>
      </w:pPr>
      <w:r w:rsidRPr="00575122">
        <w:rPr>
          <w:rFonts w:asciiTheme="minorHAnsi" w:hAnsiTheme="minorHAnsi" w:cstheme="minorHAnsi"/>
          <w:sz w:val="24"/>
          <w:szCs w:val="24"/>
        </w:rPr>
        <w:t>Lead investigations into workplace incidents and recommend corrective actions.</w:t>
      </w:r>
    </w:p>
    <w:p w14:paraId="40EEEE45" w14:textId="77777777" w:rsidR="00575122" w:rsidRPr="00575122" w:rsidRDefault="00575122" w:rsidP="00575122">
      <w:pPr>
        <w:pStyle w:val="ListParagraph"/>
        <w:numPr>
          <w:ilvl w:val="0"/>
          <w:numId w:val="26"/>
        </w:numPr>
        <w:spacing w:line="259" w:lineRule="auto"/>
        <w:rPr>
          <w:rFonts w:asciiTheme="minorHAnsi" w:hAnsiTheme="minorHAnsi" w:cstheme="minorHAnsi"/>
          <w:sz w:val="24"/>
          <w:szCs w:val="24"/>
        </w:rPr>
      </w:pPr>
      <w:r w:rsidRPr="00575122">
        <w:rPr>
          <w:rFonts w:asciiTheme="minorHAnsi" w:hAnsiTheme="minorHAnsi" w:cstheme="minorHAnsi"/>
          <w:sz w:val="24"/>
          <w:szCs w:val="24"/>
        </w:rPr>
        <w:t>Conduct regular independent workplace inspections and assist with annual CHEO fire inspections.</w:t>
      </w:r>
    </w:p>
    <w:p w14:paraId="29379FF0" w14:textId="77777777" w:rsidR="00575122" w:rsidRPr="00575122" w:rsidRDefault="00575122" w:rsidP="00575122">
      <w:pPr>
        <w:pStyle w:val="ListParagraph"/>
        <w:numPr>
          <w:ilvl w:val="0"/>
          <w:numId w:val="26"/>
        </w:numPr>
        <w:spacing w:line="259" w:lineRule="auto"/>
        <w:rPr>
          <w:rFonts w:asciiTheme="minorHAnsi" w:hAnsiTheme="minorHAnsi" w:cstheme="minorHAnsi"/>
          <w:sz w:val="24"/>
          <w:szCs w:val="24"/>
        </w:rPr>
      </w:pPr>
      <w:r w:rsidRPr="00575122">
        <w:rPr>
          <w:rFonts w:asciiTheme="minorHAnsi" w:hAnsiTheme="minorHAnsi" w:cstheme="minorHAnsi"/>
          <w:sz w:val="24"/>
          <w:szCs w:val="24"/>
        </w:rPr>
        <w:t>Ensure First Aiders are identified, certified, and trained as required.</w:t>
      </w:r>
    </w:p>
    <w:p w14:paraId="55FF8FFB" w14:textId="77777777" w:rsidR="00575122" w:rsidRPr="00575122" w:rsidRDefault="00575122" w:rsidP="00575122">
      <w:pPr>
        <w:pStyle w:val="ListParagraph"/>
        <w:numPr>
          <w:ilvl w:val="0"/>
          <w:numId w:val="26"/>
        </w:numPr>
        <w:spacing w:line="259" w:lineRule="auto"/>
        <w:rPr>
          <w:rFonts w:asciiTheme="minorHAnsi" w:hAnsiTheme="minorHAnsi" w:cstheme="minorHAnsi"/>
          <w:sz w:val="24"/>
          <w:szCs w:val="24"/>
        </w:rPr>
      </w:pPr>
      <w:r w:rsidRPr="00575122">
        <w:rPr>
          <w:rFonts w:asciiTheme="minorHAnsi" w:hAnsiTheme="minorHAnsi" w:cstheme="minorHAnsi"/>
          <w:sz w:val="24"/>
          <w:szCs w:val="24"/>
        </w:rPr>
        <w:t>Collaborate with various departments to integrate wellness into the organizational culture.</w:t>
      </w:r>
    </w:p>
    <w:p w14:paraId="48436933" w14:textId="77777777" w:rsidR="00575122" w:rsidRPr="00575122" w:rsidRDefault="00575122" w:rsidP="00575122">
      <w:pPr>
        <w:pStyle w:val="ListParagraph"/>
        <w:numPr>
          <w:ilvl w:val="0"/>
          <w:numId w:val="26"/>
        </w:numPr>
        <w:spacing w:line="259" w:lineRule="auto"/>
        <w:rPr>
          <w:rFonts w:asciiTheme="minorHAnsi" w:hAnsiTheme="minorHAnsi" w:cstheme="minorHAnsi"/>
          <w:sz w:val="24"/>
          <w:szCs w:val="24"/>
        </w:rPr>
      </w:pPr>
      <w:r w:rsidRPr="00575122">
        <w:rPr>
          <w:rFonts w:asciiTheme="minorHAnsi" w:hAnsiTheme="minorHAnsi" w:cstheme="minorHAnsi"/>
          <w:sz w:val="24"/>
          <w:szCs w:val="24"/>
        </w:rPr>
        <w:t>Ensure biosafety and bio-security training is conducted, with regular audits of mandatory training completion.</w:t>
      </w:r>
    </w:p>
    <w:p w14:paraId="5D279B46" w14:textId="77777777" w:rsidR="00575122" w:rsidRPr="00575122" w:rsidRDefault="00575122" w:rsidP="00575122">
      <w:pPr>
        <w:pStyle w:val="ListParagraph"/>
        <w:numPr>
          <w:ilvl w:val="0"/>
          <w:numId w:val="26"/>
        </w:numPr>
        <w:spacing w:line="259" w:lineRule="auto"/>
        <w:rPr>
          <w:rFonts w:asciiTheme="minorHAnsi" w:hAnsiTheme="minorHAnsi" w:cstheme="minorHAnsi"/>
          <w:sz w:val="24"/>
          <w:szCs w:val="24"/>
        </w:rPr>
      </w:pPr>
      <w:r w:rsidRPr="00575122">
        <w:rPr>
          <w:rFonts w:asciiTheme="minorHAnsi" w:hAnsiTheme="minorHAnsi" w:cstheme="minorHAnsi"/>
          <w:sz w:val="24"/>
          <w:szCs w:val="24"/>
        </w:rPr>
        <w:t>Oversee environmental health programs, including hazardous material management, waste disposal, and maintaining a safe physical environment within the RI, in collaboration with the hospital.</w:t>
      </w:r>
    </w:p>
    <w:p w14:paraId="537CACC9" w14:textId="77777777" w:rsidR="00575122" w:rsidRPr="00575122" w:rsidRDefault="00575122" w:rsidP="00575122">
      <w:pPr>
        <w:pStyle w:val="ListParagraph"/>
        <w:numPr>
          <w:ilvl w:val="0"/>
          <w:numId w:val="26"/>
        </w:numPr>
        <w:spacing w:line="259" w:lineRule="auto"/>
        <w:rPr>
          <w:rFonts w:asciiTheme="minorHAnsi" w:hAnsiTheme="minorHAnsi" w:cstheme="minorHAnsi"/>
          <w:sz w:val="24"/>
          <w:szCs w:val="24"/>
        </w:rPr>
      </w:pPr>
      <w:r w:rsidRPr="00575122">
        <w:rPr>
          <w:rFonts w:asciiTheme="minorHAnsi" w:hAnsiTheme="minorHAnsi" w:cstheme="minorHAnsi"/>
          <w:sz w:val="24"/>
          <w:szCs w:val="24"/>
        </w:rPr>
        <w:t>Issue, amend, and renew Biohazardous Materials Use Certificates.</w:t>
      </w:r>
    </w:p>
    <w:p w14:paraId="70FD8B7C" w14:textId="77777777" w:rsidR="00575122" w:rsidRPr="00575122" w:rsidRDefault="00575122" w:rsidP="00575122">
      <w:pPr>
        <w:pStyle w:val="ListParagraph"/>
        <w:numPr>
          <w:ilvl w:val="0"/>
          <w:numId w:val="26"/>
        </w:numPr>
        <w:spacing w:line="259" w:lineRule="auto"/>
        <w:rPr>
          <w:rFonts w:asciiTheme="minorHAnsi" w:hAnsiTheme="minorHAnsi" w:cstheme="minorHAnsi"/>
          <w:sz w:val="24"/>
          <w:szCs w:val="24"/>
        </w:rPr>
      </w:pPr>
      <w:r w:rsidRPr="00575122">
        <w:rPr>
          <w:rFonts w:asciiTheme="minorHAnsi" w:hAnsiTheme="minorHAnsi" w:cstheme="minorHAnsi"/>
          <w:sz w:val="24"/>
          <w:szCs w:val="24"/>
        </w:rPr>
        <w:t>Prepare and present health and safety performance reports to senior management as required.</w:t>
      </w:r>
    </w:p>
    <w:p w14:paraId="7898C8A4" w14:textId="77777777" w:rsidR="00CD5368" w:rsidRDefault="00202374" w:rsidP="00616913">
      <w:pPr>
        <w:pStyle w:val="ListParagraph"/>
        <w:numPr>
          <w:ilvl w:val="0"/>
          <w:numId w:val="26"/>
        </w:numPr>
        <w:spacing w:line="259" w:lineRule="auto"/>
        <w:rPr>
          <w:rFonts w:asciiTheme="minorHAnsi" w:hAnsiTheme="minorHAnsi" w:cstheme="minorHAnsi"/>
          <w:sz w:val="24"/>
          <w:szCs w:val="24"/>
        </w:rPr>
      </w:pPr>
      <w:bookmarkStart w:id="2" w:name="_Hlk196898436"/>
      <w:bookmarkStart w:id="3" w:name="_Hlk196742857"/>
      <w:r w:rsidRPr="00CD5368">
        <w:rPr>
          <w:rFonts w:asciiTheme="minorHAnsi" w:hAnsiTheme="minorHAnsi" w:cstheme="minorHAnsi"/>
          <w:sz w:val="24"/>
          <w:szCs w:val="24"/>
        </w:rPr>
        <w:t xml:space="preserve">Responsible for collecting and verifying mandatory medical surveillance for CHEO RI volunteers and working in partnership with CHEO OHW as issues arise. </w:t>
      </w:r>
    </w:p>
    <w:p w14:paraId="3E09C75F" w14:textId="2130C2D1" w:rsidR="00CD5368" w:rsidRDefault="00CD5368" w:rsidP="00616913">
      <w:pPr>
        <w:pStyle w:val="ListParagraph"/>
        <w:numPr>
          <w:ilvl w:val="0"/>
          <w:numId w:val="26"/>
        </w:numPr>
        <w:spacing w:line="259" w:lineRule="auto"/>
        <w:rPr>
          <w:rFonts w:asciiTheme="minorHAnsi" w:hAnsiTheme="minorHAnsi" w:cstheme="minorHAnsi"/>
          <w:sz w:val="24"/>
          <w:szCs w:val="24"/>
        </w:rPr>
      </w:pPr>
      <w:r w:rsidRPr="00CD5368">
        <w:rPr>
          <w:rFonts w:asciiTheme="minorHAnsi" w:hAnsiTheme="minorHAnsi" w:cstheme="minorHAnsi"/>
          <w:sz w:val="24"/>
          <w:szCs w:val="24"/>
        </w:rPr>
        <w:t xml:space="preserve">Work alongside the CHEO RI HR team to manage employee leave of absences, collaborating with </w:t>
      </w:r>
      <w:r>
        <w:rPr>
          <w:rFonts w:asciiTheme="minorHAnsi" w:hAnsiTheme="minorHAnsi" w:cstheme="minorHAnsi"/>
          <w:sz w:val="24"/>
          <w:szCs w:val="24"/>
        </w:rPr>
        <w:t xml:space="preserve">CHEO, </w:t>
      </w:r>
      <w:r w:rsidRPr="00CD5368">
        <w:rPr>
          <w:rFonts w:asciiTheme="minorHAnsi" w:hAnsiTheme="minorHAnsi" w:cstheme="minorHAnsi"/>
          <w:sz w:val="24"/>
          <w:szCs w:val="24"/>
        </w:rPr>
        <w:t>regarding the start and end of various leaves, including job-protected leaves.</w:t>
      </w:r>
    </w:p>
    <w:p w14:paraId="49DD0689" w14:textId="185633B1" w:rsidR="00575122" w:rsidRPr="00CD5368" w:rsidRDefault="00575122" w:rsidP="00616913">
      <w:pPr>
        <w:pStyle w:val="ListParagraph"/>
        <w:numPr>
          <w:ilvl w:val="0"/>
          <w:numId w:val="26"/>
        </w:numPr>
        <w:spacing w:line="259" w:lineRule="auto"/>
        <w:rPr>
          <w:rFonts w:asciiTheme="minorHAnsi" w:hAnsiTheme="minorHAnsi" w:cstheme="minorHAnsi"/>
          <w:sz w:val="24"/>
          <w:szCs w:val="24"/>
        </w:rPr>
      </w:pPr>
      <w:r w:rsidRPr="00CD5368">
        <w:rPr>
          <w:rFonts w:asciiTheme="minorHAnsi" w:hAnsiTheme="minorHAnsi" w:cstheme="minorHAnsi"/>
          <w:sz w:val="24"/>
          <w:szCs w:val="24"/>
        </w:rPr>
        <w:t xml:space="preserve">Work with the CHEO RI Human Resources Team to </w:t>
      </w:r>
      <w:r w:rsidR="00EE0DB2" w:rsidRPr="00CD5368">
        <w:rPr>
          <w:rFonts w:asciiTheme="minorHAnsi" w:hAnsiTheme="minorHAnsi" w:cstheme="minorHAnsi"/>
          <w:sz w:val="24"/>
          <w:szCs w:val="24"/>
        </w:rPr>
        <w:t>facilitate</w:t>
      </w:r>
      <w:r w:rsidRPr="00CD5368">
        <w:rPr>
          <w:rFonts w:asciiTheme="minorHAnsi" w:hAnsiTheme="minorHAnsi" w:cstheme="minorHAnsi"/>
          <w:sz w:val="24"/>
          <w:szCs w:val="24"/>
        </w:rPr>
        <w:t xml:space="preserve"> the </w:t>
      </w:r>
      <w:r w:rsidR="00EE0DB2" w:rsidRPr="00CD5368">
        <w:rPr>
          <w:rFonts w:asciiTheme="minorHAnsi" w:hAnsiTheme="minorHAnsi" w:cstheme="minorHAnsi"/>
          <w:sz w:val="24"/>
          <w:szCs w:val="24"/>
        </w:rPr>
        <w:t xml:space="preserve">onboarding of </w:t>
      </w:r>
      <w:r w:rsidRPr="00CD5368">
        <w:rPr>
          <w:rFonts w:asciiTheme="minorHAnsi" w:hAnsiTheme="minorHAnsi" w:cstheme="minorHAnsi"/>
          <w:sz w:val="24"/>
          <w:szCs w:val="24"/>
        </w:rPr>
        <w:t xml:space="preserve">CHEO RI </w:t>
      </w:r>
      <w:r w:rsidR="00EE0DB2" w:rsidRPr="00CD5368">
        <w:rPr>
          <w:rFonts w:asciiTheme="minorHAnsi" w:hAnsiTheme="minorHAnsi" w:cstheme="minorHAnsi"/>
          <w:sz w:val="24"/>
          <w:szCs w:val="24"/>
        </w:rPr>
        <w:t xml:space="preserve">Scientists and Investigators through the </w:t>
      </w:r>
      <w:r w:rsidRPr="00CD5368">
        <w:rPr>
          <w:rFonts w:asciiTheme="minorHAnsi" w:hAnsiTheme="minorHAnsi" w:cstheme="minorHAnsi"/>
          <w:sz w:val="24"/>
          <w:szCs w:val="24"/>
        </w:rPr>
        <w:t>Appointment Program, report key metrics to leadership, escalate concerns.</w:t>
      </w:r>
    </w:p>
    <w:bookmarkEnd w:id="2"/>
    <w:p w14:paraId="13C70123" w14:textId="77777777" w:rsidR="00575122" w:rsidRPr="00575122" w:rsidRDefault="00575122" w:rsidP="00575122">
      <w:pPr>
        <w:pStyle w:val="ListParagraph"/>
        <w:numPr>
          <w:ilvl w:val="0"/>
          <w:numId w:val="26"/>
        </w:numPr>
        <w:spacing w:line="259" w:lineRule="auto"/>
        <w:rPr>
          <w:rFonts w:asciiTheme="minorHAnsi" w:hAnsiTheme="minorHAnsi" w:cstheme="minorHAnsi"/>
          <w:sz w:val="24"/>
          <w:szCs w:val="24"/>
        </w:rPr>
      </w:pPr>
      <w:r w:rsidRPr="00575122">
        <w:rPr>
          <w:rFonts w:asciiTheme="minorHAnsi" w:hAnsiTheme="minorHAnsi" w:cstheme="minorHAnsi"/>
          <w:sz w:val="24"/>
          <w:szCs w:val="24"/>
        </w:rPr>
        <w:t>Process Payroll Timekeeping for select individuals as directed.</w:t>
      </w:r>
    </w:p>
    <w:p w14:paraId="54834BBE" w14:textId="77777777" w:rsidR="00575122" w:rsidRPr="00575122" w:rsidRDefault="00575122" w:rsidP="00575122">
      <w:pPr>
        <w:pStyle w:val="ListParagraph"/>
        <w:numPr>
          <w:ilvl w:val="0"/>
          <w:numId w:val="26"/>
        </w:numPr>
        <w:spacing w:line="259" w:lineRule="auto"/>
        <w:rPr>
          <w:rFonts w:asciiTheme="minorHAnsi" w:hAnsiTheme="minorHAnsi" w:cstheme="minorHAnsi"/>
          <w:sz w:val="24"/>
          <w:szCs w:val="24"/>
        </w:rPr>
      </w:pPr>
      <w:r w:rsidRPr="00575122">
        <w:rPr>
          <w:rFonts w:asciiTheme="minorHAnsi" w:hAnsiTheme="minorHAnsi" w:cstheme="minorHAnsi"/>
          <w:sz w:val="24"/>
          <w:szCs w:val="24"/>
        </w:rPr>
        <w:t>Provide support to other areas within the Human Resources portfolio.</w:t>
      </w:r>
    </w:p>
    <w:p w14:paraId="5D7D0270" w14:textId="77777777" w:rsidR="00575122" w:rsidRDefault="00575122" w:rsidP="53A0ED05">
      <w:pPr>
        <w:spacing w:line="259" w:lineRule="auto"/>
        <w:rPr>
          <w:rFonts w:ascii="Calibri" w:eastAsia="Calibri" w:hAnsi="Calibri" w:cs="Calibri"/>
          <w:b/>
          <w:bCs/>
          <w:sz w:val="24"/>
          <w:szCs w:val="24"/>
          <w:u w:val="single"/>
        </w:rPr>
      </w:pPr>
    </w:p>
    <w:bookmarkEnd w:id="3"/>
    <w:p w14:paraId="0CF97C94" w14:textId="51AC63C9" w:rsidR="00913B1E" w:rsidRPr="00EE0DB2" w:rsidRDefault="6ED4F4CE" w:rsidP="53A0ED05">
      <w:pPr>
        <w:spacing w:line="259" w:lineRule="auto"/>
        <w:rPr>
          <w:rFonts w:ascii="Calibri" w:eastAsia="Calibri" w:hAnsi="Calibri" w:cs="Calibri"/>
          <w:sz w:val="24"/>
          <w:szCs w:val="24"/>
        </w:rPr>
      </w:pPr>
      <w:r w:rsidRPr="00096199">
        <w:rPr>
          <w:rFonts w:ascii="Calibri" w:eastAsia="Calibri" w:hAnsi="Calibri" w:cs="Calibri"/>
          <w:b/>
          <w:bCs/>
          <w:sz w:val="24"/>
          <w:szCs w:val="24"/>
          <w:u w:val="single"/>
        </w:rPr>
        <w:t>QUALIFICATIONS</w:t>
      </w:r>
      <w:bookmarkStart w:id="4" w:name="_Hlk196898541"/>
    </w:p>
    <w:p w14:paraId="65B431CE" w14:textId="2B518905" w:rsidR="00EE0DB2" w:rsidRPr="00EE0DB2" w:rsidRDefault="00EE0DB2" w:rsidP="53A0ED05">
      <w:pPr>
        <w:spacing w:line="259" w:lineRule="auto"/>
        <w:rPr>
          <w:rFonts w:ascii="Calibri" w:eastAsia="Calibri" w:hAnsi="Calibri" w:cs="Calibri"/>
          <w:sz w:val="24"/>
          <w:szCs w:val="24"/>
        </w:rPr>
      </w:pPr>
      <w:r w:rsidRPr="00EE0DB2">
        <w:rPr>
          <w:rFonts w:ascii="Calibri" w:eastAsia="Calibri" w:hAnsi="Calibri" w:cs="Calibri"/>
          <w:sz w:val="24"/>
          <w:szCs w:val="24"/>
        </w:rPr>
        <w:t>Experience, education and technical expertise in the following are all considered assets:</w:t>
      </w:r>
    </w:p>
    <w:bookmarkEnd w:id="4"/>
    <w:p w14:paraId="55D18047" w14:textId="77777777" w:rsidR="00DD47BB" w:rsidRPr="00DD47BB" w:rsidRDefault="00DD47BB" w:rsidP="00DD47BB">
      <w:pPr>
        <w:numPr>
          <w:ilvl w:val="0"/>
          <w:numId w:val="80"/>
        </w:numPr>
        <w:spacing w:line="259" w:lineRule="auto"/>
        <w:rPr>
          <w:rFonts w:asciiTheme="minorHAnsi" w:hAnsiTheme="minorHAnsi" w:cstheme="minorHAnsi"/>
          <w:sz w:val="24"/>
          <w:szCs w:val="24"/>
        </w:rPr>
      </w:pPr>
      <w:r w:rsidRPr="00DD47BB">
        <w:rPr>
          <w:rFonts w:asciiTheme="minorHAnsi" w:hAnsiTheme="minorHAnsi" w:cstheme="minorHAnsi"/>
          <w:b/>
          <w:bCs/>
          <w:sz w:val="24"/>
          <w:szCs w:val="24"/>
        </w:rPr>
        <w:t>Experience:</w:t>
      </w:r>
      <w:r w:rsidRPr="00DD47BB">
        <w:rPr>
          <w:rFonts w:asciiTheme="minorHAnsi" w:hAnsiTheme="minorHAnsi" w:cstheme="minorHAnsi"/>
          <w:sz w:val="24"/>
          <w:szCs w:val="24"/>
        </w:rPr>
        <w:t> </w:t>
      </w:r>
    </w:p>
    <w:p w14:paraId="6133032D" w14:textId="30F62409" w:rsidR="00DD47BB" w:rsidRPr="00DD47BB" w:rsidRDefault="00DD47BB" w:rsidP="00DD47BB">
      <w:pPr>
        <w:numPr>
          <w:ilvl w:val="1"/>
          <w:numId w:val="80"/>
        </w:numPr>
        <w:spacing w:line="259" w:lineRule="auto"/>
        <w:rPr>
          <w:rFonts w:asciiTheme="minorHAnsi" w:hAnsiTheme="minorHAnsi" w:cstheme="minorHAnsi"/>
          <w:sz w:val="24"/>
          <w:szCs w:val="24"/>
        </w:rPr>
      </w:pPr>
      <w:r w:rsidRPr="00DD47BB">
        <w:rPr>
          <w:rFonts w:asciiTheme="minorHAnsi" w:hAnsiTheme="minorHAnsi" w:cstheme="minorHAnsi"/>
          <w:sz w:val="24"/>
          <w:szCs w:val="24"/>
        </w:rPr>
        <w:t xml:space="preserve">Five or more years working in a </w:t>
      </w:r>
      <w:r w:rsidR="0085236C">
        <w:rPr>
          <w:rFonts w:asciiTheme="minorHAnsi" w:hAnsiTheme="minorHAnsi" w:cstheme="minorHAnsi"/>
          <w:sz w:val="24"/>
          <w:szCs w:val="24"/>
        </w:rPr>
        <w:t xml:space="preserve">laboratory or </w:t>
      </w:r>
      <w:r>
        <w:rPr>
          <w:rFonts w:asciiTheme="minorHAnsi" w:hAnsiTheme="minorHAnsi" w:cstheme="minorHAnsi"/>
          <w:sz w:val="24"/>
          <w:szCs w:val="24"/>
        </w:rPr>
        <w:t xml:space="preserve">hospital </w:t>
      </w:r>
      <w:r w:rsidRPr="00DD47BB">
        <w:rPr>
          <w:rFonts w:asciiTheme="minorHAnsi" w:hAnsiTheme="minorHAnsi" w:cstheme="minorHAnsi"/>
          <w:sz w:val="24"/>
          <w:szCs w:val="24"/>
        </w:rPr>
        <w:t>setting, with familiarity of the various types of research (clinical, lab/bench etc.) and the various regulations related to the work</w:t>
      </w:r>
      <w:r>
        <w:rPr>
          <w:rFonts w:asciiTheme="minorHAnsi" w:hAnsiTheme="minorHAnsi" w:cstheme="minorHAnsi"/>
          <w:sz w:val="24"/>
          <w:szCs w:val="24"/>
        </w:rPr>
        <w:t>place.</w:t>
      </w:r>
      <w:r w:rsidRPr="00DD47BB">
        <w:rPr>
          <w:rFonts w:asciiTheme="minorHAnsi" w:hAnsiTheme="minorHAnsi" w:cstheme="minorHAnsi"/>
          <w:sz w:val="24"/>
          <w:szCs w:val="24"/>
        </w:rPr>
        <w:t xml:space="preserve"> </w:t>
      </w:r>
    </w:p>
    <w:p w14:paraId="21E895A4" w14:textId="46C6970D" w:rsidR="0085236C" w:rsidRDefault="00DD47BB" w:rsidP="0085236C">
      <w:pPr>
        <w:numPr>
          <w:ilvl w:val="1"/>
          <w:numId w:val="80"/>
        </w:numPr>
        <w:spacing w:line="259" w:lineRule="auto"/>
        <w:rPr>
          <w:rFonts w:asciiTheme="minorHAnsi" w:hAnsiTheme="minorHAnsi" w:cstheme="minorHAnsi"/>
          <w:sz w:val="24"/>
          <w:szCs w:val="24"/>
        </w:rPr>
      </w:pPr>
      <w:r w:rsidRPr="0085236C">
        <w:rPr>
          <w:rFonts w:asciiTheme="minorHAnsi" w:hAnsiTheme="minorHAnsi" w:cstheme="minorHAnsi"/>
          <w:sz w:val="24"/>
          <w:szCs w:val="24"/>
        </w:rPr>
        <w:t>Experience managing</w:t>
      </w:r>
      <w:r w:rsidR="00EE0DB2">
        <w:rPr>
          <w:rFonts w:asciiTheme="minorHAnsi" w:hAnsiTheme="minorHAnsi" w:cstheme="minorHAnsi"/>
          <w:sz w:val="24"/>
          <w:szCs w:val="24"/>
        </w:rPr>
        <w:t xml:space="preserve">, preventing and </w:t>
      </w:r>
      <w:r w:rsidRPr="0085236C">
        <w:rPr>
          <w:rFonts w:asciiTheme="minorHAnsi" w:hAnsiTheme="minorHAnsi" w:cstheme="minorHAnsi"/>
          <w:sz w:val="24"/>
          <w:szCs w:val="24"/>
        </w:rPr>
        <w:t xml:space="preserve">promoting workplace wellness programs or projects. </w:t>
      </w:r>
    </w:p>
    <w:p w14:paraId="02DB3A94" w14:textId="4FED7073" w:rsidR="0085236C" w:rsidRDefault="0085236C" w:rsidP="0085236C">
      <w:pPr>
        <w:numPr>
          <w:ilvl w:val="1"/>
          <w:numId w:val="80"/>
        </w:numPr>
        <w:spacing w:line="259" w:lineRule="auto"/>
        <w:rPr>
          <w:rFonts w:asciiTheme="minorHAnsi" w:hAnsiTheme="minorHAnsi" w:cstheme="minorHAnsi"/>
          <w:sz w:val="24"/>
          <w:szCs w:val="24"/>
        </w:rPr>
      </w:pPr>
      <w:r>
        <w:rPr>
          <w:rFonts w:asciiTheme="minorHAnsi" w:hAnsiTheme="minorHAnsi" w:cstheme="minorHAnsi"/>
          <w:sz w:val="24"/>
          <w:szCs w:val="24"/>
        </w:rPr>
        <w:t xml:space="preserve">Experience navigating various regulations and auditing for compliance. </w:t>
      </w:r>
    </w:p>
    <w:p w14:paraId="4F23C68C" w14:textId="484C1DE9" w:rsidR="00CD5368" w:rsidRDefault="00CD5368" w:rsidP="0085236C">
      <w:pPr>
        <w:numPr>
          <w:ilvl w:val="1"/>
          <w:numId w:val="80"/>
        </w:numPr>
        <w:spacing w:line="259" w:lineRule="auto"/>
        <w:rPr>
          <w:rFonts w:asciiTheme="minorHAnsi" w:hAnsiTheme="minorHAnsi" w:cstheme="minorHAnsi"/>
          <w:sz w:val="24"/>
          <w:szCs w:val="24"/>
        </w:rPr>
      </w:pPr>
      <w:r>
        <w:rPr>
          <w:rFonts w:asciiTheme="minorHAnsi" w:hAnsiTheme="minorHAnsi" w:cstheme="minorHAnsi"/>
          <w:sz w:val="24"/>
          <w:szCs w:val="24"/>
        </w:rPr>
        <w:t xml:space="preserve">Be familiar with the various type of leave of absence, including job-protected leave. </w:t>
      </w:r>
    </w:p>
    <w:p w14:paraId="5EF3EAFC" w14:textId="45DD8940" w:rsidR="0085236C" w:rsidRPr="0085236C" w:rsidRDefault="0085236C" w:rsidP="00CB7605">
      <w:pPr>
        <w:numPr>
          <w:ilvl w:val="0"/>
          <w:numId w:val="80"/>
        </w:numPr>
        <w:spacing w:line="259" w:lineRule="auto"/>
        <w:rPr>
          <w:rFonts w:asciiTheme="minorHAnsi" w:hAnsiTheme="minorHAnsi" w:cstheme="minorHAnsi"/>
          <w:sz w:val="24"/>
          <w:szCs w:val="24"/>
        </w:rPr>
      </w:pPr>
      <w:r w:rsidRPr="0085236C">
        <w:rPr>
          <w:rFonts w:asciiTheme="minorHAnsi" w:hAnsiTheme="minorHAnsi" w:cstheme="minorHAnsi"/>
          <w:b/>
          <w:bCs/>
          <w:sz w:val="24"/>
          <w:szCs w:val="24"/>
        </w:rPr>
        <w:t>Education:</w:t>
      </w:r>
      <w:r w:rsidRPr="0085236C">
        <w:rPr>
          <w:rFonts w:asciiTheme="minorHAnsi" w:hAnsiTheme="minorHAnsi" w:cstheme="minorHAnsi"/>
          <w:sz w:val="24"/>
          <w:szCs w:val="24"/>
        </w:rPr>
        <w:t> </w:t>
      </w:r>
    </w:p>
    <w:p w14:paraId="4E8A9C77" w14:textId="77777777" w:rsidR="0085236C" w:rsidRPr="00DD47BB" w:rsidRDefault="0085236C" w:rsidP="0085236C">
      <w:pPr>
        <w:numPr>
          <w:ilvl w:val="1"/>
          <w:numId w:val="80"/>
        </w:numPr>
        <w:spacing w:line="259" w:lineRule="auto"/>
        <w:rPr>
          <w:rFonts w:asciiTheme="minorHAnsi" w:hAnsiTheme="minorHAnsi" w:cstheme="minorHAnsi"/>
          <w:sz w:val="24"/>
          <w:szCs w:val="24"/>
        </w:rPr>
      </w:pPr>
      <w:r w:rsidRPr="00DD47BB">
        <w:rPr>
          <w:rFonts w:asciiTheme="minorHAnsi" w:hAnsiTheme="minorHAnsi" w:cstheme="minorHAnsi"/>
          <w:sz w:val="24"/>
          <w:szCs w:val="24"/>
        </w:rPr>
        <w:t xml:space="preserve">Post-secondary education in occupational health, safety and wellness. </w:t>
      </w:r>
    </w:p>
    <w:p w14:paraId="36A14FAE" w14:textId="77777777" w:rsidR="0085236C" w:rsidRPr="00DD47BB" w:rsidRDefault="0085236C" w:rsidP="0085236C">
      <w:pPr>
        <w:numPr>
          <w:ilvl w:val="1"/>
          <w:numId w:val="80"/>
        </w:numPr>
        <w:spacing w:line="259" w:lineRule="auto"/>
        <w:rPr>
          <w:rFonts w:asciiTheme="minorHAnsi" w:hAnsiTheme="minorHAnsi" w:cstheme="minorHAnsi"/>
          <w:sz w:val="24"/>
          <w:szCs w:val="24"/>
        </w:rPr>
      </w:pPr>
      <w:r w:rsidRPr="00DD47BB">
        <w:rPr>
          <w:rFonts w:asciiTheme="minorHAnsi" w:hAnsiTheme="minorHAnsi" w:cstheme="minorHAnsi"/>
          <w:sz w:val="24"/>
          <w:szCs w:val="24"/>
        </w:rPr>
        <w:lastRenderedPageBreak/>
        <w:t>A bachelor’s degree in occupational health &amp; safety, environmental science, or related field.</w:t>
      </w:r>
    </w:p>
    <w:p w14:paraId="657AA6DE" w14:textId="77777777" w:rsidR="0085236C" w:rsidRPr="00DD47BB" w:rsidRDefault="0085236C" w:rsidP="0085236C">
      <w:pPr>
        <w:numPr>
          <w:ilvl w:val="1"/>
          <w:numId w:val="80"/>
        </w:numPr>
        <w:spacing w:line="259" w:lineRule="auto"/>
        <w:rPr>
          <w:rFonts w:asciiTheme="minorHAnsi" w:hAnsiTheme="minorHAnsi" w:cstheme="minorHAnsi"/>
          <w:sz w:val="24"/>
          <w:szCs w:val="24"/>
        </w:rPr>
      </w:pPr>
      <w:r w:rsidRPr="00DD47BB">
        <w:rPr>
          <w:rFonts w:asciiTheme="minorHAnsi" w:hAnsiTheme="minorHAnsi" w:cstheme="minorHAnsi"/>
          <w:sz w:val="24"/>
          <w:szCs w:val="24"/>
        </w:rPr>
        <w:t>Certified Safety Professional designation (CSP) or Canadian Registered Safety professional (CRSP).</w:t>
      </w:r>
    </w:p>
    <w:p w14:paraId="2D6078A1" w14:textId="77777777" w:rsidR="0085236C" w:rsidRPr="00DD47BB" w:rsidRDefault="0085236C" w:rsidP="0085236C">
      <w:pPr>
        <w:numPr>
          <w:ilvl w:val="1"/>
          <w:numId w:val="80"/>
        </w:numPr>
        <w:spacing w:line="259" w:lineRule="auto"/>
        <w:rPr>
          <w:rFonts w:asciiTheme="minorHAnsi" w:hAnsiTheme="minorHAnsi" w:cstheme="minorHAnsi"/>
          <w:sz w:val="24"/>
          <w:szCs w:val="24"/>
        </w:rPr>
      </w:pPr>
      <w:r w:rsidRPr="00DD47BB">
        <w:rPr>
          <w:rFonts w:asciiTheme="minorHAnsi" w:hAnsiTheme="minorHAnsi" w:cstheme="minorHAnsi"/>
          <w:sz w:val="24"/>
          <w:szCs w:val="24"/>
        </w:rPr>
        <w:t xml:space="preserve">Occupational Health and Safety Technologist (OHST) or equivalent certification. </w:t>
      </w:r>
    </w:p>
    <w:p w14:paraId="69007421" w14:textId="77777777" w:rsidR="0085236C" w:rsidRPr="00DD47BB" w:rsidRDefault="0085236C" w:rsidP="0085236C">
      <w:pPr>
        <w:numPr>
          <w:ilvl w:val="1"/>
          <w:numId w:val="80"/>
        </w:numPr>
        <w:spacing w:line="259" w:lineRule="auto"/>
        <w:rPr>
          <w:rFonts w:asciiTheme="minorHAnsi" w:hAnsiTheme="minorHAnsi" w:cstheme="minorHAnsi"/>
          <w:sz w:val="24"/>
          <w:szCs w:val="24"/>
        </w:rPr>
      </w:pPr>
      <w:r w:rsidRPr="00DD47BB">
        <w:rPr>
          <w:rFonts w:asciiTheme="minorHAnsi" w:hAnsiTheme="minorHAnsi" w:cstheme="minorHAnsi"/>
          <w:sz w:val="24"/>
          <w:szCs w:val="24"/>
        </w:rPr>
        <w:t xml:space="preserve">First Aid, WHIMIS, emergency management and JHSC training.  </w:t>
      </w:r>
    </w:p>
    <w:p w14:paraId="1A7B1DE3" w14:textId="77777777" w:rsidR="00DD47BB" w:rsidRPr="00DD47BB" w:rsidRDefault="00DD47BB" w:rsidP="00DD47BB">
      <w:pPr>
        <w:widowControl w:val="0"/>
        <w:numPr>
          <w:ilvl w:val="0"/>
          <w:numId w:val="81"/>
        </w:numPr>
        <w:autoSpaceDE w:val="0"/>
        <w:autoSpaceDN w:val="0"/>
        <w:rPr>
          <w:rFonts w:asciiTheme="minorHAnsi" w:hAnsiTheme="minorHAnsi" w:cstheme="minorHAnsi"/>
          <w:sz w:val="24"/>
          <w:szCs w:val="24"/>
        </w:rPr>
      </w:pPr>
      <w:r w:rsidRPr="00DD47BB">
        <w:rPr>
          <w:rFonts w:asciiTheme="minorHAnsi" w:hAnsiTheme="minorHAnsi" w:cstheme="minorHAnsi"/>
          <w:b/>
          <w:bCs/>
          <w:sz w:val="24"/>
          <w:szCs w:val="24"/>
        </w:rPr>
        <w:t>Technical knowledge:</w:t>
      </w:r>
    </w:p>
    <w:p w14:paraId="00365D6B" w14:textId="77777777" w:rsidR="00DD47BB" w:rsidRPr="00DD47BB" w:rsidRDefault="00DD47BB" w:rsidP="00DD47BB">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r w:rsidRPr="00DD47BB">
        <w:rPr>
          <w:rFonts w:asciiTheme="minorHAnsi" w:hAnsiTheme="minorHAnsi" w:cstheme="minorHAnsi"/>
          <w:sz w:val="24"/>
          <w:szCs w:val="24"/>
        </w:rPr>
        <w:t>Occupational Health and Safety Act</w:t>
      </w:r>
    </w:p>
    <w:p w14:paraId="40AA7E14" w14:textId="77777777" w:rsidR="00DD47BB" w:rsidRPr="00DD47BB" w:rsidRDefault="00DD47BB" w:rsidP="00DD47BB">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r w:rsidRPr="00DD47BB">
        <w:rPr>
          <w:rFonts w:asciiTheme="minorHAnsi" w:hAnsiTheme="minorHAnsi" w:cstheme="minorHAnsi"/>
          <w:sz w:val="24"/>
          <w:szCs w:val="24"/>
        </w:rPr>
        <w:t>Health Care Regulations</w:t>
      </w:r>
    </w:p>
    <w:p w14:paraId="67B3A58C" w14:textId="77777777" w:rsidR="00DD47BB" w:rsidRPr="00DD47BB" w:rsidRDefault="00DD47BB" w:rsidP="00DD47BB">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r w:rsidRPr="00DD47BB">
        <w:rPr>
          <w:rFonts w:asciiTheme="minorHAnsi" w:hAnsiTheme="minorHAnsi" w:cstheme="minorHAnsi"/>
          <w:sz w:val="24"/>
          <w:szCs w:val="24"/>
        </w:rPr>
        <w:t>Industrial Regulations</w:t>
      </w:r>
    </w:p>
    <w:p w14:paraId="71E2E3BE" w14:textId="77777777" w:rsidR="00DD47BB" w:rsidRPr="00DD47BB" w:rsidRDefault="00DD47BB" w:rsidP="00DD47BB">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r w:rsidRPr="00DD47BB">
        <w:rPr>
          <w:rFonts w:asciiTheme="minorHAnsi" w:hAnsiTheme="minorHAnsi" w:cstheme="minorHAnsi"/>
          <w:sz w:val="24"/>
          <w:szCs w:val="24"/>
        </w:rPr>
        <w:t>WHMIS</w:t>
      </w:r>
    </w:p>
    <w:p w14:paraId="2847E1D7" w14:textId="77777777" w:rsidR="00DD47BB" w:rsidRPr="00DD47BB" w:rsidRDefault="00DD47BB" w:rsidP="00DD47BB">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r w:rsidRPr="00DD47BB">
        <w:rPr>
          <w:rFonts w:asciiTheme="minorHAnsi" w:hAnsiTheme="minorHAnsi" w:cstheme="minorHAnsi"/>
          <w:sz w:val="24"/>
          <w:szCs w:val="24"/>
        </w:rPr>
        <w:t>Ontario Fire Code Section-Laboratories</w:t>
      </w:r>
    </w:p>
    <w:p w14:paraId="68AFCBA5" w14:textId="77777777" w:rsidR="00DD47BB" w:rsidRPr="00DD47BB" w:rsidRDefault="00DD47BB" w:rsidP="00DD47BB">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r w:rsidRPr="00DD47BB">
        <w:rPr>
          <w:rFonts w:asciiTheme="minorHAnsi" w:hAnsiTheme="minorHAnsi" w:cstheme="minorHAnsi"/>
          <w:sz w:val="24"/>
          <w:szCs w:val="24"/>
        </w:rPr>
        <w:t>Ontario Hospital Act Regulation</w:t>
      </w:r>
    </w:p>
    <w:p w14:paraId="3B247147" w14:textId="77777777" w:rsidR="00DD47BB" w:rsidRPr="00DD47BB" w:rsidRDefault="00DD47BB" w:rsidP="00DD47BB">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r w:rsidRPr="00DD47BB">
        <w:rPr>
          <w:rFonts w:asciiTheme="minorHAnsi" w:hAnsiTheme="minorHAnsi" w:cstheme="minorHAnsi"/>
          <w:sz w:val="24"/>
          <w:szCs w:val="24"/>
        </w:rPr>
        <w:t>Laboratory Biosafety Guidelines</w:t>
      </w:r>
    </w:p>
    <w:p w14:paraId="001A7FB2" w14:textId="77777777" w:rsidR="00DD47BB" w:rsidRPr="00DD47BB" w:rsidRDefault="00DD47BB" w:rsidP="00DD47BB">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r w:rsidRPr="00DD47BB">
        <w:rPr>
          <w:rFonts w:asciiTheme="minorHAnsi" w:hAnsiTheme="minorHAnsi" w:cstheme="minorHAnsi"/>
          <w:sz w:val="24"/>
          <w:szCs w:val="24"/>
        </w:rPr>
        <w:t>City of Ottawa Regulated Substances Prohibited/limited from the Sewer Disposal</w:t>
      </w:r>
    </w:p>
    <w:p w14:paraId="13A18D68" w14:textId="77777777" w:rsidR="00DD47BB" w:rsidRPr="00DD47BB" w:rsidRDefault="00DD47BB" w:rsidP="00DD47BB">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r w:rsidRPr="00DD47BB">
        <w:rPr>
          <w:rFonts w:asciiTheme="minorHAnsi" w:hAnsiTheme="minorHAnsi" w:cstheme="minorHAnsi"/>
          <w:sz w:val="24"/>
          <w:szCs w:val="24"/>
        </w:rPr>
        <w:t>Guidelines for the Notification of New Substances by Canadian Environmental Protection Act</w:t>
      </w:r>
    </w:p>
    <w:p w14:paraId="37BA9C09" w14:textId="77777777" w:rsidR="00DD47BB" w:rsidRPr="00DD47BB" w:rsidRDefault="00DD47BB" w:rsidP="00DD47BB">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r w:rsidRPr="00DD47BB">
        <w:rPr>
          <w:rFonts w:asciiTheme="minorHAnsi" w:hAnsiTheme="minorHAnsi" w:cstheme="minorHAnsi"/>
          <w:sz w:val="24"/>
          <w:szCs w:val="24"/>
        </w:rPr>
        <w:t>Chemicals subject to Chemical Warfare Convention by Departmental of Foreign Affairs and International Trade</w:t>
      </w:r>
    </w:p>
    <w:p w14:paraId="0D00D188" w14:textId="5265135D" w:rsidR="00DD47BB" w:rsidRPr="00DD47BB" w:rsidRDefault="00DD47BB" w:rsidP="00DD47BB">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r w:rsidRPr="00DD47BB">
        <w:rPr>
          <w:rFonts w:asciiTheme="minorHAnsi" w:hAnsiTheme="minorHAnsi" w:cstheme="minorHAnsi"/>
          <w:sz w:val="24"/>
          <w:szCs w:val="24"/>
        </w:rPr>
        <w:t>Transportation of Dangerous Goods policies and Procedures</w:t>
      </w:r>
    </w:p>
    <w:p w14:paraId="2934AE4F" w14:textId="746DEF82" w:rsidR="00DD47BB" w:rsidRDefault="00DD47BB" w:rsidP="00DD47BB">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r w:rsidRPr="00DD47BB">
        <w:rPr>
          <w:rFonts w:asciiTheme="minorHAnsi" w:hAnsiTheme="minorHAnsi" w:cstheme="minorHAnsi"/>
          <w:sz w:val="24"/>
          <w:szCs w:val="24"/>
        </w:rPr>
        <w:t>Canadian Nuclear Safety Commission Acts and Regulations</w:t>
      </w:r>
    </w:p>
    <w:p w14:paraId="4D3C57F8" w14:textId="00132000" w:rsidR="00575122" w:rsidRDefault="00575122" w:rsidP="00DD47BB">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r>
        <w:rPr>
          <w:rFonts w:asciiTheme="minorHAnsi" w:hAnsiTheme="minorHAnsi" w:cstheme="minorHAnsi"/>
          <w:sz w:val="24"/>
          <w:szCs w:val="24"/>
        </w:rPr>
        <w:t>Workday</w:t>
      </w:r>
    </w:p>
    <w:p w14:paraId="1F5D48F2" w14:textId="77777777" w:rsidR="00DD47BB" w:rsidRPr="00DD47BB" w:rsidRDefault="00DD47BB" w:rsidP="00DD47BB">
      <w:pPr>
        <w:ind w:left="720"/>
        <w:rPr>
          <w:rFonts w:asciiTheme="minorHAnsi" w:hAnsiTheme="minorHAnsi" w:cstheme="minorHAnsi"/>
          <w:sz w:val="24"/>
          <w:szCs w:val="24"/>
        </w:rPr>
      </w:pPr>
    </w:p>
    <w:p w14:paraId="145AE06F" w14:textId="77777777" w:rsidR="006A3C81" w:rsidRPr="00096199" w:rsidRDefault="006A3C81" w:rsidP="006A3C81">
      <w:pPr>
        <w:pStyle w:val="BodyText"/>
        <w:tabs>
          <w:tab w:val="left" w:pos="2160"/>
        </w:tabs>
        <w:jc w:val="both"/>
        <w:rPr>
          <w:rFonts w:ascii="Calibri" w:hAnsi="Calibri" w:cs="Calibri"/>
          <w:b/>
          <w:bCs/>
          <w:sz w:val="24"/>
          <w:szCs w:val="24"/>
        </w:rPr>
      </w:pPr>
      <w:r w:rsidRPr="00096199">
        <w:rPr>
          <w:rFonts w:ascii="Calibri" w:hAnsi="Calibri" w:cs="Calibri"/>
          <w:b/>
          <w:bCs/>
          <w:sz w:val="24"/>
          <w:szCs w:val="24"/>
        </w:rPr>
        <w:t>WORKING CONDITIONS</w:t>
      </w:r>
    </w:p>
    <w:p w14:paraId="0562CB0E" w14:textId="77777777" w:rsidR="002B6B4A" w:rsidRPr="00096199" w:rsidRDefault="002B6B4A" w:rsidP="002B6B4A">
      <w:pPr>
        <w:autoSpaceDE w:val="0"/>
        <w:autoSpaceDN w:val="0"/>
        <w:adjustRightInd w:val="0"/>
        <w:rPr>
          <w:rFonts w:ascii="Calibri" w:hAnsi="Calibri" w:cs="Calibri"/>
          <w:color w:val="000000"/>
          <w:sz w:val="24"/>
          <w:szCs w:val="24"/>
          <w:lang w:eastAsia="en-CA"/>
        </w:rPr>
      </w:pPr>
    </w:p>
    <w:p w14:paraId="18EDFF1A" w14:textId="15D9AE22" w:rsidR="00575122" w:rsidRDefault="6A22ABB7" w:rsidP="00575122">
      <w:pPr>
        <w:pStyle w:val="BodyText"/>
        <w:numPr>
          <w:ilvl w:val="0"/>
          <w:numId w:val="55"/>
        </w:numPr>
        <w:tabs>
          <w:tab w:val="clear" w:pos="1080"/>
          <w:tab w:val="num" w:pos="360"/>
          <w:tab w:val="left" w:pos="2160"/>
        </w:tabs>
        <w:ind w:left="360"/>
        <w:rPr>
          <w:rFonts w:ascii="Calibri" w:hAnsi="Calibri" w:cs="Calibri"/>
          <w:color w:val="000000" w:themeColor="text1"/>
          <w:sz w:val="24"/>
          <w:szCs w:val="24"/>
          <w:lang w:eastAsia="en-CA"/>
        </w:rPr>
      </w:pPr>
      <w:r w:rsidRPr="00096199">
        <w:rPr>
          <w:rFonts w:ascii="Calibri" w:hAnsi="Calibri" w:cs="Calibri"/>
          <w:color w:val="000000" w:themeColor="text1"/>
          <w:sz w:val="24"/>
          <w:szCs w:val="24"/>
          <w:lang w:eastAsia="en-CA"/>
        </w:rPr>
        <w:t xml:space="preserve">Work </w:t>
      </w:r>
      <w:r w:rsidR="00575122">
        <w:rPr>
          <w:rFonts w:ascii="Calibri" w:hAnsi="Calibri" w:cs="Calibri"/>
          <w:color w:val="000000" w:themeColor="text1"/>
          <w:sz w:val="24"/>
          <w:szCs w:val="24"/>
          <w:lang w:eastAsia="en-CA"/>
        </w:rPr>
        <w:t xml:space="preserve">independently and </w:t>
      </w:r>
      <w:r w:rsidRPr="00096199">
        <w:rPr>
          <w:rFonts w:ascii="Calibri" w:hAnsi="Calibri" w:cs="Calibri"/>
          <w:color w:val="000000" w:themeColor="text1"/>
          <w:sz w:val="24"/>
          <w:szCs w:val="24"/>
          <w:lang w:eastAsia="en-CA"/>
        </w:rPr>
        <w:t>in a team-based environment</w:t>
      </w:r>
      <w:r w:rsidR="00575122">
        <w:rPr>
          <w:rFonts w:ascii="Calibri" w:hAnsi="Calibri" w:cs="Calibri"/>
          <w:color w:val="000000" w:themeColor="text1"/>
          <w:sz w:val="24"/>
          <w:szCs w:val="24"/>
          <w:lang w:eastAsia="en-CA"/>
        </w:rPr>
        <w:t xml:space="preserve">. </w:t>
      </w:r>
    </w:p>
    <w:p w14:paraId="4341DDE8" w14:textId="5419D0E3" w:rsidR="00575122" w:rsidRDefault="00575122" w:rsidP="00575122">
      <w:pPr>
        <w:pStyle w:val="BodyText"/>
        <w:numPr>
          <w:ilvl w:val="0"/>
          <w:numId w:val="55"/>
        </w:numPr>
        <w:tabs>
          <w:tab w:val="clear" w:pos="1080"/>
          <w:tab w:val="num" w:pos="360"/>
          <w:tab w:val="left" w:pos="2160"/>
        </w:tabs>
        <w:ind w:left="360"/>
        <w:rPr>
          <w:rFonts w:ascii="Calibri" w:hAnsi="Calibri" w:cs="Calibri"/>
          <w:color w:val="000000" w:themeColor="text1"/>
          <w:sz w:val="24"/>
          <w:szCs w:val="24"/>
          <w:lang w:eastAsia="en-CA"/>
        </w:rPr>
      </w:pPr>
      <w:r>
        <w:rPr>
          <w:rFonts w:ascii="Calibri" w:hAnsi="Calibri" w:cs="Calibri"/>
          <w:color w:val="000000" w:themeColor="text1"/>
          <w:sz w:val="24"/>
          <w:szCs w:val="24"/>
          <w:lang w:eastAsia="en-CA"/>
        </w:rPr>
        <w:t xml:space="preserve">Ability to work under tight deadlines. </w:t>
      </w:r>
    </w:p>
    <w:p w14:paraId="34CE0A41" w14:textId="2438D9FD" w:rsidR="009B3EB5" w:rsidRDefault="00575122" w:rsidP="00DC1684">
      <w:pPr>
        <w:pStyle w:val="BodyText"/>
        <w:numPr>
          <w:ilvl w:val="0"/>
          <w:numId w:val="55"/>
        </w:numPr>
        <w:tabs>
          <w:tab w:val="clear" w:pos="1080"/>
          <w:tab w:val="num" w:pos="360"/>
          <w:tab w:val="left" w:pos="2160"/>
        </w:tabs>
        <w:ind w:left="360"/>
        <w:rPr>
          <w:rFonts w:ascii="Calibri" w:hAnsi="Calibri" w:cs="Calibri"/>
          <w:color w:val="000000" w:themeColor="text1"/>
          <w:sz w:val="24"/>
          <w:szCs w:val="24"/>
          <w:lang w:eastAsia="en-CA"/>
        </w:rPr>
      </w:pPr>
      <w:r w:rsidRPr="00575122">
        <w:rPr>
          <w:rFonts w:ascii="Calibri" w:hAnsi="Calibri" w:cs="Calibri"/>
          <w:color w:val="000000" w:themeColor="text1"/>
          <w:sz w:val="24"/>
          <w:szCs w:val="24"/>
          <w:lang w:eastAsia="en-CA"/>
        </w:rPr>
        <w:t>On-site work, with the f</w:t>
      </w:r>
      <w:r w:rsidR="002B6B4A" w:rsidRPr="00575122">
        <w:rPr>
          <w:rFonts w:ascii="Calibri" w:hAnsi="Calibri" w:cs="Calibri"/>
          <w:color w:val="000000" w:themeColor="text1"/>
          <w:sz w:val="24"/>
          <w:szCs w:val="24"/>
          <w:lang w:eastAsia="en-CA"/>
        </w:rPr>
        <w:t>lexibility to work in a hybrid work model</w:t>
      </w:r>
      <w:r>
        <w:rPr>
          <w:rFonts w:ascii="Calibri" w:hAnsi="Calibri" w:cs="Calibri"/>
          <w:color w:val="000000" w:themeColor="text1"/>
          <w:sz w:val="24"/>
          <w:szCs w:val="24"/>
          <w:lang w:eastAsia="en-CA"/>
        </w:rPr>
        <w:t xml:space="preserve"> </w:t>
      </w:r>
      <w:r w:rsidR="00F6A0C8" w:rsidRPr="00575122">
        <w:rPr>
          <w:rFonts w:ascii="Calibri" w:hAnsi="Calibri" w:cs="Calibri"/>
          <w:color w:val="000000" w:themeColor="text1"/>
          <w:sz w:val="24"/>
          <w:szCs w:val="24"/>
          <w:lang w:eastAsia="en-CA"/>
        </w:rPr>
        <w:t xml:space="preserve">in accordance with current policy. </w:t>
      </w:r>
    </w:p>
    <w:p w14:paraId="212DDEE2" w14:textId="41A813E1" w:rsidR="00575122" w:rsidRPr="00575122" w:rsidRDefault="00575122" w:rsidP="00DC1684">
      <w:pPr>
        <w:pStyle w:val="BodyText"/>
        <w:numPr>
          <w:ilvl w:val="0"/>
          <w:numId w:val="55"/>
        </w:numPr>
        <w:tabs>
          <w:tab w:val="clear" w:pos="1080"/>
          <w:tab w:val="num" w:pos="360"/>
          <w:tab w:val="left" w:pos="2160"/>
        </w:tabs>
        <w:ind w:left="360"/>
        <w:rPr>
          <w:rFonts w:ascii="Calibri" w:hAnsi="Calibri" w:cs="Calibri"/>
          <w:color w:val="000000" w:themeColor="text1"/>
          <w:sz w:val="24"/>
          <w:szCs w:val="24"/>
          <w:lang w:eastAsia="en-CA"/>
        </w:rPr>
      </w:pPr>
      <w:r>
        <w:rPr>
          <w:rFonts w:ascii="Calibri" w:hAnsi="Calibri" w:cs="Calibri"/>
          <w:color w:val="000000" w:themeColor="text1"/>
          <w:sz w:val="24"/>
          <w:szCs w:val="24"/>
          <w:lang w:eastAsia="en-CA"/>
        </w:rPr>
        <w:t xml:space="preserve">Ability to travel to other RI-affiliated locations on occasion. </w:t>
      </w:r>
    </w:p>
    <w:p w14:paraId="3DFC678C" w14:textId="77B10CC0" w:rsidR="41AB8866" w:rsidRPr="00096199" w:rsidRDefault="41AB8866" w:rsidP="41AB8866">
      <w:pPr>
        <w:pStyle w:val="BodyText"/>
        <w:tabs>
          <w:tab w:val="num" w:pos="360"/>
          <w:tab w:val="left" w:pos="2160"/>
        </w:tabs>
        <w:rPr>
          <w:rFonts w:ascii="Calibri" w:hAnsi="Calibri" w:cs="Calibri"/>
          <w:color w:val="000000" w:themeColor="text1"/>
          <w:sz w:val="24"/>
          <w:szCs w:val="24"/>
          <w:lang w:eastAsia="en-CA"/>
        </w:rPr>
      </w:pPr>
    </w:p>
    <w:p w14:paraId="05BE95AD" w14:textId="77777777" w:rsidR="009B3EB5" w:rsidRPr="00096199" w:rsidRDefault="009B3EB5" w:rsidP="009B3EB5">
      <w:pPr>
        <w:pStyle w:val="BodyText"/>
        <w:tabs>
          <w:tab w:val="left" w:pos="2160"/>
        </w:tabs>
        <w:jc w:val="both"/>
        <w:rPr>
          <w:rFonts w:ascii="Calibri" w:hAnsi="Calibri" w:cs="Calibri"/>
          <w:b/>
          <w:sz w:val="24"/>
          <w:szCs w:val="24"/>
        </w:rPr>
      </w:pPr>
      <w:r w:rsidRPr="00096199">
        <w:rPr>
          <w:rFonts w:ascii="Calibri" w:hAnsi="Calibri" w:cs="Calibri"/>
          <w:b/>
          <w:sz w:val="24"/>
          <w:szCs w:val="24"/>
        </w:rPr>
        <w:t>OTHER REQUIREMENTS</w:t>
      </w:r>
    </w:p>
    <w:p w14:paraId="62EBF3C5" w14:textId="77777777" w:rsidR="009B3EB5" w:rsidRPr="00096199" w:rsidRDefault="009B3EB5" w:rsidP="009B3EB5">
      <w:pPr>
        <w:pStyle w:val="BodyText"/>
        <w:tabs>
          <w:tab w:val="left" w:pos="2160"/>
        </w:tabs>
        <w:jc w:val="both"/>
        <w:rPr>
          <w:rFonts w:ascii="Calibri" w:hAnsi="Calibri" w:cs="Calibri"/>
          <w:b/>
          <w:sz w:val="24"/>
          <w:szCs w:val="24"/>
        </w:rPr>
      </w:pPr>
    </w:p>
    <w:p w14:paraId="08446E6D" w14:textId="77777777" w:rsidR="009B3EB5" w:rsidRPr="00096199" w:rsidRDefault="009B3EB5" w:rsidP="009B3EB5">
      <w:pPr>
        <w:numPr>
          <w:ilvl w:val="0"/>
          <w:numId w:val="71"/>
        </w:numPr>
        <w:spacing w:line="276" w:lineRule="auto"/>
        <w:rPr>
          <w:rFonts w:ascii="Calibri" w:hAnsi="Calibri" w:cs="Calibri"/>
          <w:sz w:val="24"/>
          <w:szCs w:val="24"/>
        </w:rPr>
      </w:pPr>
      <w:r w:rsidRPr="00096199">
        <w:rPr>
          <w:rFonts w:ascii="Calibri" w:hAnsi="Calibri" w:cs="Calibri"/>
          <w:sz w:val="24"/>
          <w:szCs w:val="24"/>
        </w:rPr>
        <w:t xml:space="preserve">Eligible to work in </w:t>
      </w:r>
      <w:proofErr w:type="gramStart"/>
      <w:r w:rsidRPr="00096199">
        <w:rPr>
          <w:rFonts w:ascii="Calibri" w:hAnsi="Calibri" w:cs="Calibri"/>
          <w:sz w:val="24"/>
          <w:szCs w:val="24"/>
        </w:rPr>
        <w:t>Canada;</w:t>
      </w:r>
      <w:proofErr w:type="gramEnd"/>
    </w:p>
    <w:p w14:paraId="787EDB5C" w14:textId="77777777" w:rsidR="009B3EB5" w:rsidRPr="00096199" w:rsidRDefault="009B3EB5" w:rsidP="009B3EB5">
      <w:pPr>
        <w:numPr>
          <w:ilvl w:val="0"/>
          <w:numId w:val="70"/>
        </w:numPr>
        <w:spacing w:line="276" w:lineRule="auto"/>
        <w:rPr>
          <w:rFonts w:ascii="Calibri" w:hAnsi="Calibri" w:cs="Calibri"/>
          <w:sz w:val="24"/>
          <w:szCs w:val="24"/>
        </w:rPr>
      </w:pPr>
      <w:r w:rsidRPr="00096199">
        <w:rPr>
          <w:rFonts w:ascii="Calibri" w:hAnsi="Calibri" w:cs="Calibri"/>
          <w:sz w:val="24"/>
          <w:szCs w:val="24"/>
        </w:rPr>
        <w:t>Compliance with CHEO RI’s Universal COVID-19 Vaccination Policy; and</w:t>
      </w:r>
    </w:p>
    <w:p w14:paraId="0629598A" w14:textId="77777777" w:rsidR="009B3EB5" w:rsidRPr="00096199" w:rsidRDefault="007A7D72" w:rsidP="000802F4">
      <w:pPr>
        <w:pStyle w:val="BodyText"/>
        <w:numPr>
          <w:ilvl w:val="0"/>
          <w:numId w:val="70"/>
        </w:numPr>
        <w:tabs>
          <w:tab w:val="left" w:pos="2160"/>
        </w:tabs>
        <w:rPr>
          <w:rFonts w:ascii="Calibri" w:hAnsi="Calibri" w:cs="Calibri"/>
          <w:sz w:val="24"/>
          <w:szCs w:val="24"/>
        </w:rPr>
      </w:pPr>
      <w:r w:rsidRPr="00096199">
        <w:rPr>
          <w:rFonts w:ascii="Calibri" w:hAnsi="Calibri" w:cs="Calibri"/>
          <w:sz w:val="24"/>
          <w:szCs w:val="24"/>
        </w:rPr>
        <w:t>Police Record Check.</w:t>
      </w:r>
    </w:p>
    <w:p w14:paraId="6D98A12B" w14:textId="77777777" w:rsidR="009B3EB5" w:rsidRDefault="009B3EB5" w:rsidP="009B3EB5">
      <w:pPr>
        <w:pStyle w:val="BodyText"/>
        <w:tabs>
          <w:tab w:val="left" w:pos="2160"/>
        </w:tabs>
        <w:rPr>
          <w:rFonts w:ascii="Calibri" w:hAnsi="Calibri" w:cs="Calibri"/>
          <w:sz w:val="24"/>
          <w:szCs w:val="24"/>
        </w:rPr>
      </w:pPr>
    </w:p>
    <w:p w14:paraId="171C309B" w14:textId="77777777" w:rsidR="00B0499C" w:rsidRPr="00DD23A9" w:rsidRDefault="00B0499C" w:rsidP="00B0499C">
      <w:pPr>
        <w:pStyle w:val="BodyText"/>
        <w:tabs>
          <w:tab w:val="left" w:pos="2160"/>
        </w:tabs>
        <w:jc w:val="both"/>
        <w:rPr>
          <w:rFonts w:ascii="Calibri" w:hAnsi="Calibri" w:cs="Calibri"/>
          <w:b/>
          <w:bCs/>
          <w:sz w:val="24"/>
          <w:szCs w:val="24"/>
          <w:u w:val="single"/>
        </w:rPr>
      </w:pPr>
      <w:r w:rsidRPr="00DD23A9">
        <w:rPr>
          <w:rFonts w:ascii="Calibri" w:hAnsi="Calibri" w:cs="Calibri"/>
          <w:b/>
          <w:bCs/>
          <w:sz w:val="24"/>
          <w:szCs w:val="24"/>
          <w:u w:val="single"/>
        </w:rPr>
        <w:t>TO APPLY</w:t>
      </w:r>
    </w:p>
    <w:p w14:paraId="2F816966" w14:textId="77777777" w:rsidR="00B0499C" w:rsidRPr="00536029" w:rsidRDefault="00B0499C" w:rsidP="00B0499C">
      <w:pPr>
        <w:pStyle w:val="Title"/>
        <w:jc w:val="left"/>
        <w:rPr>
          <w:rFonts w:ascii="Calibri" w:hAnsi="Calibri" w:cs="Calibri"/>
          <w:b w:val="0"/>
          <w:bCs w:val="0"/>
          <w:sz w:val="24"/>
        </w:rPr>
      </w:pPr>
    </w:p>
    <w:p w14:paraId="12B545A6" w14:textId="0347D665" w:rsidR="00B0499C" w:rsidRPr="00422639" w:rsidRDefault="00B0499C" w:rsidP="00B0499C">
      <w:pPr>
        <w:pStyle w:val="BodyText"/>
        <w:tabs>
          <w:tab w:val="left" w:pos="2160"/>
        </w:tabs>
        <w:rPr>
          <w:rFonts w:asciiTheme="minorHAnsi" w:hAnsiTheme="minorHAnsi" w:cstheme="minorHAnsi"/>
          <w:sz w:val="24"/>
          <w:szCs w:val="24"/>
        </w:rPr>
      </w:pPr>
      <w:r w:rsidRPr="00536029">
        <w:rPr>
          <w:rFonts w:ascii="Calibri" w:hAnsi="Calibri" w:cs="Calibri"/>
          <w:sz w:val="24"/>
          <w:szCs w:val="24"/>
        </w:rPr>
        <w:t xml:space="preserve">Please send a complete CV and cover </w:t>
      </w:r>
      <w:r w:rsidRPr="00422639">
        <w:rPr>
          <w:rFonts w:asciiTheme="minorHAnsi" w:hAnsiTheme="minorHAnsi" w:cstheme="minorHAnsi"/>
          <w:sz w:val="24"/>
          <w:szCs w:val="24"/>
        </w:rPr>
        <w:t>letter</w:t>
      </w:r>
      <w:r w:rsidR="00DD47BB">
        <w:rPr>
          <w:rFonts w:asciiTheme="minorHAnsi" w:hAnsiTheme="minorHAnsi" w:cstheme="minorHAnsi"/>
          <w:sz w:val="24"/>
          <w:szCs w:val="24"/>
        </w:rPr>
        <w:t xml:space="preserve">, outlining your experience in relation to the role, </w:t>
      </w:r>
      <w:r w:rsidRPr="00422639">
        <w:rPr>
          <w:rFonts w:asciiTheme="minorHAnsi" w:hAnsiTheme="minorHAnsi" w:cstheme="minorHAnsi"/>
          <w:sz w:val="24"/>
          <w:szCs w:val="24"/>
        </w:rPr>
        <w:t>to</w:t>
      </w:r>
      <w:r>
        <w:rPr>
          <w:rFonts w:asciiTheme="minorHAnsi" w:hAnsiTheme="minorHAnsi" w:cstheme="minorHAnsi"/>
          <w:sz w:val="24"/>
          <w:szCs w:val="24"/>
        </w:rPr>
        <w:t xml:space="preserve"> </w:t>
      </w:r>
      <w:hyperlink r:id="rId9" w:history="1">
        <w:r w:rsidR="00DD47BB" w:rsidRPr="00286A55">
          <w:rPr>
            <w:rStyle w:val="Hyperlink"/>
            <w:rFonts w:asciiTheme="minorHAnsi" w:hAnsiTheme="minorHAnsi" w:cstheme="minorHAnsi"/>
            <w:sz w:val="24"/>
            <w:szCs w:val="24"/>
          </w:rPr>
          <w:t>reserachhr@cheo.on.ca</w:t>
        </w:r>
      </w:hyperlink>
      <w:r w:rsidR="00DD47BB">
        <w:rPr>
          <w:rFonts w:asciiTheme="minorHAnsi" w:hAnsiTheme="minorHAnsi" w:cstheme="minorHAnsi"/>
          <w:sz w:val="24"/>
          <w:szCs w:val="24"/>
        </w:rPr>
        <w:t>.</w:t>
      </w:r>
      <w:r w:rsidR="00DD47BB">
        <w:rPr>
          <w:rFonts w:asciiTheme="minorHAnsi" w:hAnsiTheme="minorHAnsi" w:cstheme="minorHAnsi"/>
          <w:sz w:val="24"/>
          <w:szCs w:val="24"/>
        </w:rPr>
        <w:tab/>
      </w:r>
    </w:p>
    <w:p w14:paraId="4F3DB1BE" w14:textId="77777777" w:rsidR="00B0499C" w:rsidRDefault="00B0499C" w:rsidP="00B0499C">
      <w:pPr>
        <w:pStyle w:val="BodyText"/>
        <w:tabs>
          <w:tab w:val="left" w:pos="2160"/>
        </w:tabs>
        <w:rPr>
          <w:rFonts w:ascii="Calibri" w:hAnsi="Calibri" w:cs="Calibri"/>
          <w:sz w:val="24"/>
          <w:szCs w:val="24"/>
        </w:rPr>
      </w:pPr>
    </w:p>
    <w:p w14:paraId="0CD8A7F5" w14:textId="77777777" w:rsidR="00B0499C" w:rsidRPr="00536029" w:rsidRDefault="00B0499C" w:rsidP="00B0499C">
      <w:pPr>
        <w:widowControl w:val="0"/>
        <w:tabs>
          <w:tab w:val="left" w:pos="-1080"/>
          <w:tab w:val="left" w:pos="-720"/>
          <w:tab w:val="left" w:pos="0"/>
        </w:tabs>
        <w:rPr>
          <w:rFonts w:ascii="Calibri" w:hAnsi="Calibri" w:cs="Calibri"/>
          <w:snapToGrid w:val="0"/>
          <w:sz w:val="24"/>
          <w:szCs w:val="24"/>
          <w:lang w:val="en-GB"/>
        </w:rPr>
      </w:pPr>
      <w:r w:rsidRPr="00536029">
        <w:rPr>
          <w:rFonts w:ascii="Calibri" w:hAnsi="Calibri" w:cs="Calibri"/>
          <w:iCs/>
          <w:color w:val="000000"/>
          <w:kern w:val="24"/>
          <w:sz w:val="24"/>
          <w:szCs w:val="24"/>
        </w:rPr>
        <w:t>The CHEO Research Institute values diversity and is an equal opportunity employer</w:t>
      </w:r>
      <w:r w:rsidRPr="007C4C7F">
        <w:rPr>
          <w:rFonts w:ascii="Calibri" w:hAnsi="Arial"/>
          <w:iCs/>
          <w:color w:val="000000"/>
          <w:kern w:val="24"/>
          <w:sz w:val="24"/>
          <w:szCs w:val="24"/>
        </w:rPr>
        <w:t xml:space="preserve"> </w:t>
      </w:r>
      <w:r>
        <w:rPr>
          <w:rFonts w:ascii="Calibri" w:hAnsi="Arial"/>
          <w:iCs/>
          <w:color w:val="000000"/>
          <w:kern w:val="24"/>
          <w:sz w:val="24"/>
          <w:szCs w:val="24"/>
        </w:rPr>
        <w:t>who value diverse perspectives and support people to be their authentic selves</w:t>
      </w:r>
      <w:r w:rsidRPr="007A7D72">
        <w:rPr>
          <w:rFonts w:ascii="Calibri" w:hAnsi="Arial"/>
          <w:iCs/>
          <w:color w:val="000000"/>
          <w:kern w:val="24"/>
          <w:sz w:val="24"/>
          <w:szCs w:val="24"/>
        </w:rPr>
        <w:t>.</w:t>
      </w:r>
      <w:r w:rsidRPr="00536029">
        <w:rPr>
          <w:rFonts w:ascii="Calibri" w:hAnsi="Calibri" w:cs="Calibri"/>
          <w:iCs/>
          <w:color w:val="000000"/>
          <w:kern w:val="24"/>
          <w:sz w:val="24"/>
          <w:szCs w:val="24"/>
        </w:rPr>
        <w:t xml:space="preserve"> We are committed to providing an inclusive and barrier-free work environment, starting with the hiring process and welcome interest from all qualified applicants. Should an applicant require any accommodations during the application process, as per the </w:t>
      </w:r>
      <w:r w:rsidRPr="002F1848">
        <w:rPr>
          <w:rFonts w:ascii="Calibri" w:hAnsi="Calibri" w:cs="Calibri"/>
          <w:i/>
          <w:color w:val="000000"/>
          <w:kern w:val="24"/>
          <w:sz w:val="24"/>
          <w:szCs w:val="24"/>
        </w:rPr>
        <w:t>Accessibility for Ontarians with Disabilities Act</w:t>
      </w:r>
      <w:r w:rsidRPr="00536029">
        <w:rPr>
          <w:rFonts w:ascii="Calibri" w:hAnsi="Calibri" w:cs="Calibri"/>
          <w:iCs/>
          <w:color w:val="000000"/>
          <w:kern w:val="24"/>
          <w:sz w:val="24"/>
          <w:szCs w:val="24"/>
        </w:rPr>
        <w:t xml:space="preserve">, please notify Human Resources at </w:t>
      </w:r>
      <w:hyperlink r:id="rId10" w:history="1">
        <w:r w:rsidRPr="00536029">
          <w:rPr>
            <w:rFonts w:ascii="Calibri" w:hAnsi="Calibri" w:cs="Calibri"/>
            <w:iCs/>
            <w:color w:val="000000"/>
            <w:kern w:val="24"/>
            <w:sz w:val="24"/>
            <w:szCs w:val="24"/>
            <w:u w:val="single"/>
          </w:rPr>
          <w:t>researchhr@cheo.on.ca</w:t>
        </w:r>
      </w:hyperlink>
      <w:r w:rsidRPr="00536029">
        <w:rPr>
          <w:rFonts w:ascii="Calibri" w:hAnsi="Calibri" w:cs="Calibri"/>
          <w:iCs/>
          <w:color w:val="000000"/>
          <w:kern w:val="24"/>
          <w:sz w:val="24"/>
          <w:szCs w:val="24"/>
          <w:u w:val="single"/>
        </w:rPr>
        <w:t>.</w:t>
      </w:r>
    </w:p>
    <w:p w14:paraId="6EB024FD" w14:textId="77777777" w:rsidR="00B0499C" w:rsidRPr="00536029" w:rsidRDefault="00B0499C" w:rsidP="00B0499C">
      <w:pPr>
        <w:widowControl w:val="0"/>
        <w:tabs>
          <w:tab w:val="left" w:pos="-1080"/>
          <w:tab w:val="left" w:pos="-720"/>
          <w:tab w:val="left" w:pos="0"/>
        </w:tabs>
        <w:rPr>
          <w:rFonts w:ascii="Calibri" w:hAnsi="Calibri" w:cs="Calibri"/>
          <w:sz w:val="24"/>
          <w:szCs w:val="24"/>
        </w:rPr>
      </w:pPr>
    </w:p>
    <w:p w14:paraId="7687E695" w14:textId="77777777" w:rsidR="00B0499C" w:rsidRPr="00536029" w:rsidRDefault="00B0499C" w:rsidP="00B0499C">
      <w:pPr>
        <w:rPr>
          <w:rFonts w:ascii="Calibri" w:hAnsi="Calibri" w:cs="Calibri"/>
          <w:iCs/>
          <w:color w:val="000000"/>
          <w:kern w:val="24"/>
          <w:sz w:val="24"/>
          <w:szCs w:val="24"/>
        </w:rPr>
      </w:pPr>
      <w:r w:rsidRPr="00536029">
        <w:rPr>
          <w:rFonts w:ascii="Calibri" w:hAnsi="Calibri" w:cs="Calibri"/>
          <w:iCs/>
          <w:color w:val="000000"/>
          <w:kern w:val="24"/>
          <w:sz w:val="24"/>
          <w:szCs w:val="24"/>
        </w:rPr>
        <w:lastRenderedPageBreak/>
        <w:t xml:space="preserve">The CHEO Research Institute seeks to increase equity, diversity and inclusion in </w:t>
      </w:r>
      <w:proofErr w:type="gramStart"/>
      <w:r w:rsidRPr="00536029">
        <w:rPr>
          <w:rFonts w:ascii="Calibri" w:hAnsi="Calibri" w:cs="Calibri"/>
          <w:iCs/>
          <w:color w:val="000000"/>
          <w:kern w:val="24"/>
          <w:sz w:val="24"/>
          <w:szCs w:val="24"/>
        </w:rPr>
        <w:t>all of</w:t>
      </w:r>
      <w:proofErr w:type="gramEnd"/>
      <w:r w:rsidRPr="00536029">
        <w:rPr>
          <w:rFonts w:ascii="Calibri" w:hAnsi="Calibri" w:cs="Calibri"/>
          <w:iCs/>
          <w:color w:val="000000"/>
          <w:kern w:val="24"/>
          <w:sz w:val="24"/>
          <w:szCs w:val="24"/>
        </w:rPr>
        <w:t xml:space="preserve">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56A5D8E4" w14:textId="77777777" w:rsidR="00B0499C" w:rsidRDefault="00B0499C" w:rsidP="00B0499C">
      <w:pPr>
        <w:rPr>
          <w:rFonts w:ascii="Calibri" w:hAnsi="Calibri" w:cs="Calibri"/>
          <w:sz w:val="24"/>
          <w:szCs w:val="24"/>
        </w:rPr>
      </w:pPr>
    </w:p>
    <w:p w14:paraId="337E78EC" w14:textId="77777777" w:rsidR="00B0499C" w:rsidRDefault="00B0499C" w:rsidP="00B0499C">
      <w:pPr>
        <w:rPr>
          <w:rFonts w:ascii="Calibri" w:hAnsi="Calibri" w:cs="Arial"/>
          <w:sz w:val="24"/>
          <w:szCs w:val="24"/>
        </w:rPr>
      </w:pPr>
      <w:r>
        <w:rPr>
          <w:rFonts w:ascii="Calibri" w:hAnsi="Calibri" w:cs="Arial"/>
          <w:sz w:val="24"/>
          <w:szCs w:val="24"/>
        </w:rPr>
        <w:t xml:space="preserve">CHEO Research Institute does not use artificial intelligence during the selection and recruitment process. </w:t>
      </w:r>
    </w:p>
    <w:p w14:paraId="15F1C443" w14:textId="77777777" w:rsidR="00B0499C" w:rsidRPr="00536029" w:rsidRDefault="00B0499C" w:rsidP="00B0499C">
      <w:pPr>
        <w:rPr>
          <w:rFonts w:ascii="Calibri" w:hAnsi="Calibri" w:cs="Calibri"/>
          <w:sz w:val="24"/>
          <w:szCs w:val="24"/>
        </w:rPr>
      </w:pPr>
    </w:p>
    <w:p w14:paraId="7702FF99" w14:textId="439F875D" w:rsidR="00B0499C" w:rsidRDefault="00B0499C" w:rsidP="00B0499C">
      <w:pPr>
        <w:rPr>
          <w:rFonts w:ascii="Calibri" w:hAnsi="Calibri" w:cs="Calibri"/>
          <w:color w:val="000000"/>
          <w:sz w:val="24"/>
          <w:szCs w:val="24"/>
          <w:shd w:val="clear" w:color="auto" w:fill="FFFFFF"/>
        </w:rPr>
      </w:pPr>
      <w:r>
        <w:rPr>
          <w:rFonts w:ascii="Calibri" w:hAnsi="Calibri" w:cs="Calibri"/>
          <w:sz w:val="24"/>
          <w:szCs w:val="24"/>
        </w:rPr>
        <w:t xml:space="preserve">Worksite, unless otherwise indicated will be 401 Smyth Road, Ottawa, ON, K1H 8L1. </w:t>
      </w:r>
      <w:r w:rsidRPr="00536029">
        <w:rPr>
          <w:rFonts w:ascii="Calibri" w:hAnsi="Calibri" w:cs="Calibri"/>
          <w:sz w:val="24"/>
          <w:szCs w:val="24"/>
        </w:rPr>
        <w:t xml:space="preserve">Applications will only be considered from those that are eligible to work in Canada. </w:t>
      </w:r>
      <w:r w:rsidRPr="00536029">
        <w:rPr>
          <w:rFonts w:ascii="Calibri" w:hAnsi="Calibri" w:cs="Calibri"/>
          <w:color w:val="000000"/>
          <w:sz w:val="24"/>
          <w:szCs w:val="24"/>
          <w:shd w:val="clear" w:color="auto" w:fill="FFFFFF"/>
        </w:rPr>
        <w:t>We thank all applicants for their interest, however, only those invited for an interview will be contacted.</w:t>
      </w:r>
    </w:p>
    <w:p w14:paraId="5759582C" w14:textId="77777777" w:rsidR="00480756" w:rsidRDefault="00480756" w:rsidP="00B0499C">
      <w:pPr>
        <w:rPr>
          <w:rFonts w:ascii="Calibri" w:hAnsi="Calibri" w:cs="Calibri"/>
          <w:color w:val="000000"/>
          <w:sz w:val="24"/>
          <w:szCs w:val="24"/>
          <w:shd w:val="clear" w:color="auto" w:fill="FFFFFF"/>
        </w:rPr>
      </w:pPr>
    </w:p>
    <w:p w14:paraId="6C4ED256" w14:textId="77777777" w:rsidR="00480756" w:rsidRDefault="00480756" w:rsidP="00480756">
      <w:pPr>
        <w:jc w:val="center"/>
        <w:rPr>
          <w:rFonts w:ascii="Calibri" w:hAnsi="Calibri" w:cs="Arial"/>
          <w:b/>
          <w:bCs/>
          <w:sz w:val="24"/>
          <w:szCs w:val="24"/>
        </w:rPr>
      </w:pPr>
      <w:r>
        <w:rPr>
          <w:rFonts w:ascii="Calibri" w:hAnsi="Calibri"/>
          <w:b/>
          <w:sz w:val="24"/>
        </w:rPr>
        <w:t xml:space="preserve">DESCRIPTION DE POSTE </w:t>
      </w:r>
    </w:p>
    <w:p w14:paraId="26E82FA8" w14:textId="77777777" w:rsidR="00480756" w:rsidRDefault="00480756" w:rsidP="00480756">
      <w:pPr>
        <w:jc w:val="center"/>
        <w:rPr>
          <w:rFonts w:ascii="Calibri" w:hAnsi="Calibri" w:cs="Arial"/>
          <w:b/>
          <w:bCs/>
          <w:sz w:val="24"/>
          <w:szCs w:val="24"/>
        </w:rPr>
      </w:pPr>
      <w:proofErr w:type="spellStart"/>
      <w:r>
        <w:rPr>
          <w:rFonts w:ascii="Calibri" w:hAnsi="Calibri"/>
          <w:b/>
          <w:sz w:val="24"/>
        </w:rPr>
        <w:t>Numéro</w:t>
      </w:r>
      <w:proofErr w:type="spellEnd"/>
      <w:r>
        <w:rPr>
          <w:rFonts w:ascii="Calibri" w:hAnsi="Calibri"/>
          <w:b/>
          <w:sz w:val="24"/>
        </w:rPr>
        <w:t xml:space="preserve"> </w:t>
      </w:r>
      <w:proofErr w:type="spellStart"/>
      <w:r>
        <w:rPr>
          <w:rFonts w:ascii="Calibri" w:hAnsi="Calibri"/>
          <w:b/>
          <w:sz w:val="24"/>
        </w:rPr>
        <w:t>d’affichage</w:t>
      </w:r>
      <w:proofErr w:type="spellEnd"/>
      <w:r>
        <w:rPr>
          <w:rFonts w:ascii="Calibri" w:hAnsi="Calibri"/>
          <w:b/>
          <w:sz w:val="24"/>
        </w:rPr>
        <w:t> RI</w:t>
      </w:r>
      <w:r>
        <w:rPr>
          <w:rFonts w:ascii="Calibri" w:hAnsi="Calibri"/>
          <w:b/>
          <w:sz w:val="24"/>
        </w:rPr>
        <w:noBreakHyphen/>
        <w:t>25</w:t>
      </w:r>
      <w:r>
        <w:rPr>
          <w:rFonts w:ascii="Calibri" w:hAnsi="Calibri"/>
          <w:b/>
          <w:sz w:val="24"/>
        </w:rPr>
        <w:noBreakHyphen/>
        <w:t>027</w:t>
      </w:r>
    </w:p>
    <w:p w14:paraId="34790C62" w14:textId="77777777" w:rsidR="00480756" w:rsidRDefault="00480756" w:rsidP="00480756">
      <w:pPr>
        <w:jc w:val="center"/>
        <w:rPr>
          <w:rFonts w:ascii="Calibri" w:hAnsi="Calibri" w:cs="Arial"/>
          <w:b/>
          <w:bCs/>
          <w:sz w:val="24"/>
          <w:szCs w:val="24"/>
        </w:rPr>
      </w:pPr>
    </w:p>
    <w:p w14:paraId="22DCE8F7" w14:textId="77777777" w:rsidR="00480756" w:rsidRDefault="00480756" w:rsidP="00480756">
      <w:pPr>
        <w:jc w:val="center"/>
        <w:rPr>
          <w:rFonts w:ascii="Calibri" w:hAnsi="Calibri" w:cs="Arial"/>
          <w:b/>
          <w:bCs/>
          <w:sz w:val="24"/>
          <w:szCs w:val="24"/>
        </w:rPr>
      </w:pPr>
      <w:proofErr w:type="spellStart"/>
      <w:r>
        <w:rPr>
          <w:rFonts w:ascii="Calibri" w:hAnsi="Calibri"/>
          <w:b/>
          <w:sz w:val="24"/>
        </w:rPr>
        <w:t>Période</w:t>
      </w:r>
      <w:proofErr w:type="spellEnd"/>
      <w:r>
        <w:rPr>
          <w:rFonts w:ascii="Calibri" w:hAnsi="Calibri"/>
          <w:b/>
          <w:sz w:val="24"/>
        </w:rPr>
        <w:t xml:space="preserve"> </w:t>
      </w:r>
      <w:proofErr w:type="spellStart"/>
      <w:r>
        <w:rPr>
          <w:rFonts w:ascii="Calibri" w:hAnsi="Calibri"/>
          <w:b/>
          <w:sz w:val="24"/>
        </w:rPr>
        <w:t>d’affichage</w:t>
      </w:r>
      <w:proofErr w:type="spellEnd"/>
      <w:r>
        <w:rPr>
          <w:rFonts w:ascii="Calibri" w:hAnsi="Calibri"/>
          <w:b/>
          <w:sz w:val="24"/>
        </w:rPr>
        <w:t> – du 16 au 23 </w:t>
      </w:r>
      <w:proofErr w:type="spellStart"/>
      <w:r>
        <w:rPr>
          <w:rFonts w:ascii="Calibri" w:hAnsi="Calibri"/>
          <w:b/>
          <w:sz w:val="24"/>
        </w:rPr>
        <w:t>mai</w:t>
      </w:r>
      <w:proofErr w:type="spellEnd"/>
      <w:r>
        <w:rPr>
          <w:rFonts w:ascii="Calibri" w:hAnsi="Calibri"/>
          <w:b/>
          <w:sz w:val="24"/>
        </w:rPr>
        <w:t> 2025</w:t>
      </w:r>
    </w:p>
    <w:p w14:paraId="0FE20BA6" w14:textId="77777777" w:rsidR="00480756" w:rsidRPr="00425331" w:rsidRDefault="00480756" w:rsidP="00480756">
      <w:pPr>
        <w:rPr>
          <w:rFonts w:ascii="Calibri" w:hAnsi="Calibri"/>
          <w:sz w:val="24"/>
          <w:szCs w:val="24"/>
        </w:rPr>
      </w:pPr>
    </w:p>
    <w:tbl>
      <w:tblPr>
        <w:tblW w:w="9508" w:type="dxa"/>
        <w:tblLook w:val="01E0" w:firstRow="1" w:lastRow="1" w:firstColumn="1" w:lastColumn="1" w:noHBand="0" w:noVBand="0"/>
      </w:tblPr>
      <w:tblGrid>
        <w:gridCol w:w="2595"/>
        <w:gridCol w:w="6913"/>
      </w:tblGrid>
      <w:tr w:rsidR="00480756" w:rsidRPr="000802F4" w14:paraId="549BF16E" w14:textId="77777777" w:rsidTr="00941EC8">
        <w:trPr>
          <w:trHeight w:val="360"/>
        </w:trPr>
        <w:tc>
          <w:tcPr>
            <w:tcW w:w="2595" w:type="dxa"/>
            <w:shd w:val="clear" w:color="auto" w:fill="auto"/>
          </w:tcPr>
          <w:p w14:paraId="6DE59075" w14:textId="77777777" w:rsidR="00480756" w:rsidRDefault="00480756" w:rsidP="00941EC8">
            <w:pPr>
              <w:contextualSpacing/>
              <w:rPr>
                <w:rFonts w:ascii="Calibri" w:eastAsia="Calibri" w:hAnsi="Calibri" w:cs="Calibri"/>
                <w:color w:val="000000" w:themeColor="text1"/>
                <w:sz w:val="24"/>
                <w:szCs w:val="24"/>
              </w:rPr>
            </w:pPr>
            <w:proofErr w:type="gramStart"/>
            <w:r>
              <w:rPr>
                <w:rFonts w:ascii="Calibri" w:hAnsi="Calibri"/>
                <w:b/>
                <w:color w:val="000000" w:themeColor="text1"/>
                <w:sz w:val="24"/>
              </w:rPr>
              <w:t>POSTE :</w:t>
            </w:r>
            <w:proofErr w:type="gramEnd"/>
          </w:p>
        </w:tc>
        <w:tc>
          <w:tcPr>
            <w:tcW w:w="6913" w:type="dxa"/>
            <w:shd w:val="clear" w:color="auto" w:fill="auto"/>
          </w:tcPr>
          <w:p w14:paraId="1AE3B857" w14:textId="77777777" w:rsidR="00480756" w:rsidRPr="00F87CA1" w:rsidRDefault="00480756" w:rsidP="00941EC8">
            <w:pPr>
              <w:tabs>
                <w:tab w:val="center" w:pos="3633"/>
              </w:tabs>
              <w:rPr>
                <w:rFonts w:ascii="Calibri" w:eastAsia="Calibri" w:hAnsi="Calibri" w:cs="Calibri"/>
                <w:b/>
                <w:bCs/>
                <w:color w:val="000000" w:themeColor="text1"/>
                <w:sz w:val="24"/>
                <w:szCs w:val="24"/>
              </w:rPr>
            </w:pPr>
            <w:proofErr w:type="spellStart"/>
            <w:r>
              <w:rPr>
                <w:rFonts w:ascii="Calibri" w:hAnsi="Calibri"/>
                <w:b/>
                <w:color w:val="000000" w:themeColor="text1"/>
                <w:sz w:val="24"/>
              </w:rPr>
              <w:t>Gestionnaire</w:t>
            </w:r>
            <w:proofErr w:type="spellEnd"/>
            <w:r>
              <w:rPr>
                <w:rFonts w:ascii="Calibri" w:hAnsi="Calibri"/>
                <w:b/>
                <w:color w:val="000000" w:themeColor="text1"/>
                <w:sz w:val="24"/>
              </w:rPr>
              <w:t xml:space="preserve">, Santé et </w:t>
            </w:r>
            <w:proofErr w:type="spellStart"/>
            <w:r>
              <w:rPr>
                <w:rFonts w:ascii="Calibri" w:hAnsi="Calibri"/>
                <w:b/>
                <w:color w:val="000000" w:themeColor="text1"/>
                <w:sz w:val="24"/>
              </w:rPr>
              <w:t>sécurité</w:t>
            </w:r>
            <w:proofErr w:type="spellEnd"/>
          </w:p>
          <w:p w14:paraId="2D23A15F" w14:textId="77777777" w:rsidR="00480756" w:rsidRDefault="00480756" w:rsidP="00941EC8">
            <w:pPr>
              <w:tabs>
                <w:tab w:val="center" w:pos="3633"/>
              </w:tabs>
              <w:rPr>
                <w:rFonts w:ascii="Calibri" w:eastAsia="Calibri" w:hAnsi="Calibri" w:cs="Calibri"/>
                <w:color w:val="000000" w:themeColor="text1"/>
                <w:sz w:val="24"/>
                <w:szCs w:val="24"/>
              </w:rPr>
            </w:pPr>
            <w:proofErr w:type="spellStart"/>
            <w:r>
              <w:rPr>
                <w:rFonts w:ascii="Calibri" w:hAnsi="Calibri"/>
                <w:color w:val="000000" w:themeColor="text1"/>
                <w:sz w:val="24"/>
              </w:rPr>
              <w:t>Institut</w:t>
            </w:r>
            <w:proofErr w:type="spellEnd"/>
            <w:r>
              <w:rPr>
                <w:rFonts w:ascii="Calibri" w:hAnsi="Calibri"/>
                <w:color w:val="000000" w:themeColor="text1"/>
                <w:sz w:val="24"/>
              </w:rPr>
              <w:t xml:space="preserve"> de recherche du CHEO</w:t>
            </w:r>
          </w:p>
          <w:p w14:paraId="4AF28317" w14:textId="77777777" w:rsidR="00480756" w:rsidRDefault="00480756" w:rsidP="00941EC8">
            <w:pPr>
              <w:tabs>
                <w:tab w:val="center" w:pos="3633"/>
              </w:tabs>
              <w:rPr>
                <w:rFonts w:ascii="Calibri" w:eastAsia="Calibri" w:hAnsi="Calibri" w:cs="Calibri"/>
                <w:color w:val="000000" w:themeColor="text1"/>
                <w:sz w:val="24"/>
                <w:szCs w:val="24"/>
              </w:rPr>
            </w:pPr>
            <w:r>
              <w:rPr>
                <w:rFonts w:ascii="Calibri" w:hAnsi="Calibri"/>
                <w:color w:val="000000" w:themeColor="text1"/>
                <w:sz w:val="24"/>
              </w:rPr>
              <w:t xml:space="preserve">Poste vacant </w:t>
            </w:r>
            <w:proofErr w:type="spellStart"/>
            <w:r>
              <w:rPr>
                <w:rFonts w:ascii="Calibri" w:hAnsi="Calibri"/>
                <w:color w:val="000000" w:themeColor="text1"/>
                <w:sz w:val="24"/>
              </w:rPr>
              <w:t>actuel</w:t>
            </w:r>
            <w:proofErr w:type="spellEnd"/>
          </w:p>
        </w:tc>
      </w:tr>
      <w:tr w:rsidR="00480756" w:rsidRPr="000802F4" w14:paraId="5391422D" w14:textId="77777777" w:rsidTr="00941EC8">
        <w:trPr>
          <w:trHeight w:val="360"/>
        </w:trPr>
        <w:tc>
          <w:tcPr>
            <w:tcW w:w="2595" w:type="dxa"/>
            <w:shd w:val="clear" w:color="auto" w:fill="auto"/>
          </w:tcPr>
          <w:p w14:paraId="7D89EE43" w14:textId="77777777" w:rsidR="00480756" w:rsidRDefault="00480756" w:rsidP="00941EC8">
            <w:pPr>
              <w:contextualSpacing/>
              <w:rPr>
                <w:rFonts w:ascii="Calibri" w:eastAsia="Calibri" w:hAnsi="Calibri" w:cs="Calibri"/>
                <w:color w:val="000000" w:themeColor="text1"/>
                <w:sz w:val="24"/>
                <w:szCs w:val="24"/>
              </w:rPr>
            </w:pPr>
          </w:p>
        </w:tc>
        <w:tc>
          <w:tcPr>
            <w:tcW w:w="6913" w:type="dxa"/>
            <w:shd w:val="clear" w:color="auto" w:fill="auto"/>
          </w:tcPr>
          <w:p w14:paraId="2F86705C" w14:textId="77777777" w:rsidR="00480756" w:rsidRDefault="00480756" w:rsidP="00941EC8">
            <w:pPr>
              <w:rPr>
                <w:rFonts w:ascii="Calibri" w:eastAsia="Calibri" w:hAnsi="Calibri" w:cs="Calibri"/>
                <w:color w:val="000000" w:themeColor="text1"/>
                <w:sz w:val="24"/>
                <w:szCs w:val="24"/>
              </w:rPr>
            </w:pPr>
          </w:p>
        </w:tc>
      </w:tr>
      <w:tr w:rsidR="00480756" w:rsidRPr="000802F4" w14:paraId="3D196D44" w14:textId="77777777" w:rsidTr="00941EC8">
        <w:trPr>
          <w:trHeight w:val="660"/>
        </w:trPr>
        <w:tc>
          <w:tcPr>
            <w:tcW w:w="2595" w:type="dxa"/>
            <w:shd w:val="clear" w:color="auto" w:fill="auto"/>
          </w:tcPr>
          <w:p w14:paraId="06A4A080" w14:textId="77777777" w:rsidR="00480756" w:rsidRDefault="00480756" w:rsidP="00941EC8">
            <w:pPr>
              <w:contextualSpacing/>
              <w:rPr>
                <w:rFonts w:ascii="Calibri" w:eastAsia="Calibri" w:hAnsi="Calibri" w:cs="Calibri"/>
                <w:color w:val="000000" w:themeColor="text1"/>
                <w:sz w:val="24"/>
                <w:szCs w:val="24"/>
              </w:rPr>
            </w:pPr>
            <w:proofErr w:type="gramStart"/>
            <w:r>
              <w:rPr>
                <w:rFonts w:ascii="Calibri" w:hAnsi="Calibri"/>
                <w:b/>
                <w:color w:val="000000" w:themeColor="text1"/>
                <w:sz w:val="24"/>
              </w:rPr>
              <w:t>DURÉE :</w:t>
            </w:r>
            <w:proofErr w:type="gramEnd"/>
          </w:p>
        </w:tc>
        <w:tc>
          <w:tcPr>
            <w:tcW w:w="6913" w:type="dxa"/>
            <w:shd w:val="clear" w:color="auto" w:fill="auto"/>
          </w:tcPr>
          <w:p w14:paraId="74AE1468" w14:textId="77777777" w:rsidR="00480756" w:rsidRPr="00096199" w:rsidRDefault="00480756" w:rsidP="00941EC8">
            <w:pPr>
              <w:rPr>
                <w:rFonts w:ascii="Calibri" w:eastAsia="Calibri" w:hAnsi="Calibri" w:cs="Calibri"/>
                <w:color w:val="000000" w:themeColor="text1"/>
                <w:sz w:val="24"/>
                <w:szCs w:val="24"/>
              </w:rPr>
            </w:pPr>
            <w:r>
              <w:rPr>
                <w:rFonts w:ascii="Calibri" w:hAnsi="Calibri"/>
                <w:color w:val="000000" w:themeColor="text1"/>
                <w:sz w:val="24"/>
              </w:rPr>
              <w:t>Permanent, temps plein, 1,0 ETP</w:t>
            </w:r>
          </w:p>
          <w:p w14:paraId="5551C5AD" w14:textId="77777777" w:rsidR="00480756" w:rsidRPr="00096199" w:rsidRDefault="00480756" w:rsidP="00941EC8">
            <w:pPr>
              <w:rPr>
                <w:rFonts w:ascii="Calibri" w:eastAsia="Calibri" w:hAnsi="Calibri" w:cs="Calibri"/>
                <w:color w:val="000000" w:themeColor="text1"/>
                <w:sz w:val="24"/>
                <w:szCs w:val="24"/>
                <w:lang w:val="en-US"/>
              </w:rPr>
            </w:pPr>
          </w:p>
        </w:tc>
      </w:tr>
      <w:tr w:rsidR="00480756" w:rsidRPr="000802F4" w14:paraId="773EFFA7" w14:textId="77777777" w:rsidTr="00941EC8">
        <w:trPr>
          <w:trHeight w:val="360"/>
        </w:trPr>
        <w:tc>
          <w:tcPr>
            <w:tcW w:w="2595" w:type="dxa"/>
            <w:shd w:val="clear" w:color="auto" w:fill="auto"/>
          </w:tcPr>
          <w:p w14:paraId="1381A75E" w14:textId="77777777" w:rsidR="00480756" w:rsidRPr="00096199" w:rsidRDefault="00480756" w:rsidP="00941EC8">
            <w:pPr>
              <w:contextualSpacing/>
              <w:rPr>
                <w:rFonts w:ascii="Calibri" w:eastAsia="Calibri" w:hAnsi="Calibri" w:cs="Calibri"/>
                <w:color w:val="000000" w:themeColor="text1"/>
                <w:sz w:val="24"/>
                <w:szCs w:val="24"/>
              </w:rPr>
            </w:pPr>
            <w:proofErr w:type="gramStart"/>
            <w:r>
              <w:rPr>
                <w:rFonts w:ascii="Calibri" w:hAnsi="Calibri"/>
                <w:b/>
                <w:color w:val="000000" w:themeColor="text1"/>
                <w:sz w:val="24"/>
              </w:rPr>
              <w:t>SALAIRE :</w:t>
            </w:r>
            <w:proofErr w:type="gramEnd"/>
            <w:r>
              <w:rPr>
                <w:rFonts w:ascii="Calibri" w:hAnsi="Calibri"/>
                <w:b/>
                <w:color w:val="000000" w:themeColor="text1"/>
                <w:sz w:val="24"/>
              </w:rPr>
              <w:t xml:space="preserve"> </w:t>
            </w:r>
          </w:p>
        </w:tc>
        <w:tc>
          <w:tcPr>
            <w:tcW w:w="6913" w:type="dxa"/>
            <w:shd w:val="clear" w:color="auto" w:fill="auto"/>
          </w:tcPr>
          <w:p w14:paraId="6FFE7692" w14:textId="77777777" w:rsidR="00480756" w:rsidRPr="00096199" w:rsidRDefault="00480756" w:rsidP="00941EC8">
            <w:pPr>
              <w:spacing w:line="259" w:lineRule="auto"/>
              <w:rPr>
                <w:rFonts w:ascii="Calibri" w:eastAsia="Calibri" w:hAnsi="Calibri" w:cs="Calibri"/>
                <w:color w:val="000000" w:themeColor="text1"/>
                <w:sz w:val="24"/>
                <w:szCs w:val="24"/>
              </w:rPr>
            </w:pPr>
            <w:r>
              <w:rPr>
                <w:rFonts w:ascii="Calibri" w:hAnsi="Calibri"/>
                <w:color w:val="000000" w:themeColor="text1"/>
                <w:sz w:val="24"/>
              </w:rPr>
              <w:t xml:space="preserve">Le </w:t>
            </w:r>
            <w:proofErr w:type="spellStart"/>
            <w:r>
              <w:rPr>
                <w:rFonts w:ascii="Calibri" w:hAnsi="Calibri"/>
                <w:color w:val="000000" w:themeColor="text1"/>
                <w:sz w:val="24"/>
              </w:rPr>
              <w:t>salaire</w:t>
            </w:r>
            <w:proofErr w:type="spellEnd"/>
            <w:r>
              <w:rPr>
                <w:rFonts w:ascii="Calibri" w:hAnsi="Calibri"/>
                <w:color w:val="000000" w:themeColor="text1"/>
                <w:sz w:val="24"/>
              </w:rPr>
              <w:t xml:space="preserve"> sera </w:t>
            </w:r>
            <w:proofErr w:type="spellStart"/>
            <w:r>
              <w:rPr>
                <w:rFonts w:ascii="Calibri" w:hAnsi="Calibri"/>
                <w:color w:val="000000" w:themeColor="text1"/>
                <w:sz w:val="24"/>
              </w:rPr>
              <w:t>proportionnel</w:t>
            </w:r>
            <w:proofErr w:type="spellEnd"/>
            <w:r>
              <w:rPr>
                <w:rFonts w:ascii="Calibri" w:hAnsi="Calibri"/>
                <w:color w:val="000000" w:themeColor="text1"/>
                <w:sz w:val="24"/>
              </w:rPr>
              <w:t xml:space="preserve"> aux </w:t>
            </w:r>
            <w:proofErr w:type="spellStart"/>
            <w:r>
              <w:rPr>
                <w:rFonts w:ascii="Calibri" w:hAnsi="Calibri"/>
                <w:color w:val="000000" w:themeColor="text1"/>
                <w:sz w:val="24"/>
              </w:rPr>
              <w:t>compétences</w:t>
            </w:r>
            <w:proofErr w:type="spellEnd"/>
            <w:r>
              <w:rPr>
                <w:rFonts w:ascii="Calibri" w:hAnsi="Calibri"/>
                <w:color w:val="000000" w:themeColor="text1"/>
                <w:sz w:val="24"/>
              </w:rPr>
              <w:t xml:space="preserve"> et à </w:t>
            </w:r>
            <w:proofErr w:type="spellStart"/>
            <w:r>
              <w:rPr>
                <w:rFonts w:ascii="Calibri" w:hAnsi="Calibri"/>
                <w:color w:val="000000" w:themeColor="text1"/>
                <w:sz w:val="24"/>
              </w:rPr>
              <w:t>l’expérience</w:t>
            </w:r>
            <w:proofErr w:type="spellEnd"/>
          </w:p>
          <w:p w14:paraId="1017AC70" w14:textId="77777777" w:rsidR="00480756" w:rsidRPr="00096199" w:rsidRDefault="00480756" w:rsidP="00941EC8">
            <w:pPr>
              <w:spacing w:line="259" w:lineRule="auto"/>
              <w:rPr>
                <w:rFonts w:ascii="Calibri" w:eastAsia="Calibri" w:hAnsi="Calibri" w:cs="Calibri"/>
                <w:color w:val="000000" w:themeColor="text1"/>
                <w:sz w:val="24"/>
                <w:szCs w:val="24"/>
              </w:rPr>
            </w:pPr>
          </w:p>
        </w:tc>
      </w:tr>
      <w:tr w:rsidR="00480756" w:rsidRPr="000802F4" w14:paraId="4E36C3AB" w14:textId="77777777" w:rsidTr="00941EC8">
        <w:trPr>
          <w:trHeight w:val="360"/>
        </w:trPr>
        <w:tc>
          <w:tcPr>
            <w:tcW w:w="2595" w:type="dxa"/>
            <w:shd w:val="clear" w:color="auto" w:fill="auto"/>
          </w:tcPr>
          <w:p w14:paraId="46E2A7FF" w14:textId="77777777" w:rsidR="00480756" w:rsidRDefault="00480756" w:rsidP="00941EC8">
            <w:pPr>
              <w:contextualSpacing/>
              <w:rPr>
                <w:rFonts w:ascii="Calibri" w:eastAsia="Calibri" w:hAnsi="Calibri" w:cs="Calibri"/>
                <w:color w:val="000000" w:themeColor="text1"/>
                <w:sz w:val="24"/>
                <w:szCs w:val="24"/>
              </w:rPr>
            </w:pPr>
            <w:r>
              <w:rPr>
                <w:rFonts w:ascii="Calibri" w:hAnsi="Calibri"/>
                <w:b/>
                <w:color w:val="000000" w:themeColor="text1"/>
                <w:sz w:val="24"/>
              </w:rPr>
              <w:t xml:space="preserve">POSTE RELEVANT </w:t>
            </w:r>
            <w:proofErr w:type="gramStart"/>
            <w:r>
              <w:rPr>
                <w:rFonts w:ascii="Calibri" w:hAnsi="Calibri"/>
                <w:b/>
                <w:color w:val="000000" w:themeColor="text1"/>
                <w:sz w:val="24"/>
              </w:rPr>
              <w:t>DE :</w:t>
            </w:r>
            <w:proofErr w:type="gramEnd"/>
          </w:p>
        </w:tc>
        <w:tc>
          <w:tcPr>
            <w:tcW w:w="6913" w:type="dxa"/>
            <w:shd w:val="clear" w:color="auto" w:fill="auto"/>
            <w:vAlign w:val="center"/>
          </w:tcPr>
          <w:p w14:paraId="0053C512" w14:textId="77777777" w:rsidR="00480756" w:rsidRPr="00096199" w:rsidRDefault="00480756" w:rsidP="00941EC8">
            <w:pPr>
              <w:rPr>
                <w:rFonts w:ascii="Calibri" w:eastAsia="Calibri" w:hAnsi="Calibri" w:cs="Calibri"/>
                <w:color w:val="000000" w:themeColor="text1"/>
                <w:sz w:val="24"/>
                <w:szCs w:val="24"/>
              </w:rPr>
            </w:pPr>
            <w:proofErr w:type="spellStart"/>
            <w:r>
              <w:rPr>
                <w:rFonts w:ascii="Calibri" w:hAnsi="Calibri"/>
                <w:color w:val="000000" w:themeColor="text1"/>
                <w:sz w:val="24"/>
              </w:rPr>
              <w:t>Directrice</w:t>
            </w:r>
            <w:proofErr w:type="spellEnd"/>
            <w:r>
              <w:rPr>
                <w:rFonts w:ascii="Calibri" w:hAnsi="Calibri"/>
                <w:color w:val="000000" w:themeColor="text1"/>
                <w:sz w:val="24"/>
              </w:rPr>
              <w:t xml:space="preserve"> des </w:t>
            </w:r>
            <w:proofErr w:type="spellStart"/>
            <w:r>
              <w:rPr>
                <w:rFonts w:ascii="Calibri" w:hAnsi="Calibri"/>
                <w:color w:val="000000" w:themeColor="text1"/>
                <w:sz w:val="24"/>
              </w:rPr>
              <w:t>ressources</w:t>
            </w:r>
            <w:proofErr w:type="spellEnd"/>
            <w:r>
              <w:rPr>
                <w:rFonts w:ascii="Calibri" w:hAnsi="Calibri"/>
                <w:color w:val="000000" w:themeColor="text1"/>
                <w:sz w:val="24"/>
              </w:rPr>
              <w:t xml:space="preserve"> </w:t>
            </w:r>
            <w:proofErr w:type="spellStart"/>
            <w:r>
              <w:rPr>
                <w:rFonts w:ascii="Calibri" w:hAnsi="Calibri"/>
                <w:color w:val="000000" w:themeColor="text1"/>
                <w:sz w:val="24"/>
              </w:rPr>
              <w:t>humaines</w:t>
            </w:r>
            <w:proofErr w:type="spellEnd"/>
            <w:r>
              <w:rPr>
                <w:rFonts w:ascii="Calibri" w:hAnsi="Calibri"/>
                <w:color w:val="000000" w:themeColor="text1"/>
                <w:sz w:val="24"/>
              </w:rPr>
              <w:t xml:space="preserve">, </w:t>
            </w:r>
            <w:proofErr w:type="spellStart"/>
            <w:r>
              <w:rPr>
                <w:rFonts w:ascii="Calibri" w:hAnsi="Calibri"/>
                <w:color w:val="000000" w:themeColor="text1"/>
                <w:sz w:val="24"/>
              </w:rPr>
              <w:t>Institut</w:t>
            </w:r>
            <w:proofErr w:type="spellEnd"/>
            <w:r>
              <w:rPr>
                <w:rFonts w:ascii="Calibri" w:hAnsi="Calibri"/>
                <w:color w:val="000000" w:themeColor="text1"/>
                <w:sz w:val="24"/>
              </w:rPr>
              <w:t xml:space="preserve"> de recherche du CHEO</w:t>
            </w:r>
          </w:p>
          <w:p w14:paraId="28BBF871" w14:textId="77777777" w:rsidR="00480756" w:rsidRPr="00096199" w:rsidRDefault="00480756" w:rsidP="00941EC8">
            <w:pPr>
              <w:rPr>
                <w:rFonts w:ascii="Calibri" w:eastAsia="Calibri" w:hAnsi="Calibri" w:cs="Calibri"/>
                <w:color w:val="000000" w:themeColor="text1"/>
                <w:sz w:val="24"/>
                <w:szCs w:val="24"/>
              </w:rPr>
            </w:pPr>
          </w:p>
        </w:tc>
      </w:tr>
    </w:tbl>
    <w:p w14:paraId="25FD5D53" w14:textId="77777777" w:rsidR="00480756" w:rsidRPr="00F87CA1" w:rsidRDefault="00480756" w:rsidP="00480756">
      <w:pPr>
        <w:jc w:val="both"/>
        <w:rPr>
          <w:rFonts w:asciiTheme="minorHAnsi" w:hAnsiTheme="minorHAnsi" w:cstheme="minorHAnsi"/>
          <w:sz w:val="24"/>
          <w:szCs w:val="24"/>
        </w:rPr>
      </w:pPr>
      <w:proofErr w:type="spellStart"/>
      <w:r>
        <w:rPr>
          <w:rFonts w:ascii="Calibri" w:hAnsi="Calibri"/>
          <w:sz w:val="24"/>
        </w:rPr>
        <w:t>L’Institut</w:t>
      </w:r>
      <w:proofErr w:type="spellEnd"/>
      <w:r>
        <w:rPr>
          <w:rFonts w:ascii="Calibri" w:hAnsi="Calibri"/>
          <w:sz w:val="24"/>
        </w:rPr>
        <w:t xml:space="preserve"> de recherche du Centre </w:t>
      </w:r>
      <w:proofErr w:type="spellStart"/>
      <w:r>
        <w:rPr>
          <w:rFonts w:ascii="Calibri" w:hAnsi="Calibri"/>
          <w:sz w:val="24"/>
        </w:rPr>
        <w:t>hospitalier</w:t>
      </w:r>
      <w:proofErr w:type="spellEnd"/>
      <w:r>
        <w:rPr>
          <w:rFonts w:ascii="Calibri" w:hAnsi="Calibri"/>
          <w:sz w:val="24"/>
        </w:rPr>
        <w:t xml:space="preserve"> pour enfants de </w:t>
      </w:r>
      <w:proofErr w:type="spellStart"/>
      <w:r>
        <w:rPr>
          <w:rFonts w:ascii="Calibri" w:hAnsi="Calibri"/>
          <w:sz w:val="24"/>
        </w:rPr>
        <w:t>l’est</w:t>
      </w:r>
      <w:proofErr w:type="spellEnd"/>
      <w:r>
        <w:rPr>
          <w:rFonts w:ascii="Calibri" w:hAnsi="Calibri"/>
          <w:sz w:val="24"/>
        </w:rPr>
        <w:t xml:space="preserve"> de </w:t>
      </w:r>
      <w:proofErr w:type="spellStart"/>
      <w:r>
        <w:rPr>
          <w:rFonts w:ascii="Calibri" w:hAnsi="Calibri"/>
          <w:sz w:val="24"/>
        </w:rPr>
        <w:t>l’Ontario</w:t>
      </w:r>
      <w:proofErr w:type="spellEnd"/>
      <w:r>
        <w:rPr>
          <w:rFonts w:ascii="Calibri" w:hAnsi="Calibri"/>
          <w:sz w:val="24"/>
        </w:rPr>
        <w:t xml:space="preserve"> (« IR du CHEO ») </w:t>
      </w:r>
      <w:proofErr w:type="spellStart"/>
      <w:r>
        <w:rPr>
          <w:rFonts w:ascii="Calibri" w:hAnsi="Calibri"/>
          <w:sz w:val="24"/>
        </w:rPr>
        <w:t>est</w:t>
      </w:r>
      <w:proofErr w:type="spellEnd"/>
      <w:r>
        <w:rPr>
          <w:rFonts w:ascii="Calibri" w:hAnsi="Calibri"/>
          <w:sz w:val="24"/>
        </w:rPr>
        <w:t xml:space="preserve"> </w:t>
      </w:r>
      <w:proofErr w:type="spellStart"/>
      <w:r>
        <w:rPr>
          <w:rFonts w:ascii="Calibri" w:hAnsi="Calibri"/>
          <w:sz w:val="24"/>
        </w:rPr>
        <w:t>l’organisme</w:t>
      </w:r>
      <w:proofErr w:type="spellEnd"/>
      <w:r>
        <w:rPr>
          <w:rFonts w:ascii="Calibri" w:hAnsi="Calibri"/>
          <w:sz w:val="24"/>
        </w:rPr>
        <w:t xml:space="preserve"> de recherche du Centre de </w:t>
      </w:r>
      <w:proofErr w:type="spellStart"/>
      <w:r>
        <w:rPr>
          <w:rFonts w:ascii="Calibri" w:hAnsi="Calibri"/>
          <w:sz w:val="24"/>
        </w:rPr>
        <w:t>traitement</w:t>
      </w:r>
      <w:proofErr w:type="spellEnd"/>
      <w:r>
        <w:rPr>
          <w:rFonts w:ascii="Calibri" w:hAnsi="Calibri"/>
          <w:sz w:val="24"/>
        </w:rPr>
        <w:t xml:space="preserve"> pour enfants du Centre </w:t>
      </w:r>
      <w:proofErr w:type="spellStart"/>
      <w:r>
        <w:rPr>
          <w:rFonts w:ascii="Calibri" w:hAnsi="Calibri"/>
          <w:sz w:val="24"/>
        </w:rPr>
        <w:t>hospitalier</w:t>
      </w:r>
      <w:proofErr w:type="spellEnd"/>
      <w:r>
        <w:rPr>
          <w:rFonts w:ascii="Calibri" w:hAnsi="Calibri"/>
          <w:sz w:val="24"/>
        </w:rPr>
        <w:t xml:space="preserve"> pour enfants de </w:t>
      </w:r>
      <w:proofErr w:type="spellStart"/>
      <w:r>
        <w:rPr>
          <w:rFonts w:ascii="Calibri" w:hAnsi="Calibri"/>
          <w:sz w:val="24"/>
        </w:rPr>
        <w:t>l’est</w:t>
      </w:r>
      <w:proofErr w:type="spellEnd"/>
      <w:r>
        <w:rPr>
          <w:rFonts w:ascii="Calibri" w:hAnsi="Calibri"/>
          <w:sz w:val="24"/>
        </w:rPr>
        <w:t xml:space="preserve"> de </w:t>
      </w:r>
      <w:proofErr w:type="spellStart"/>
      <w:r>
        <w:rPr>
          <w:rFonts w:ascii="Calibri" w:hAnsi="Calibri"/>
          <w:sz w:val="24"/>
        </w:rPr>
        <w:t>l’Ontario</w:t>
      </w:r>
      <w:proofErr w:type="spellEnd"/>
      <w:r>
        <w:rPr>
          <w:rFonts w:ascii="Calibri" w:hAnsi="Calibri"/>
          <w:sz w:val="24"/>
        </w:rPr>
        <w:t xml:space="preserve"> </w:t>
      </w:r>
      <w:proofErr w:type="spellStart"/>
      <w:r>
        <w:rPr>
          <w:rFonts w:ascii="Calibri" w:hAnsi="Calibri"/>
          <w:sz w:val="24"/>
        </w:rPr>
        <w:t>situé</w:t>
      </w:r>
      <w:proofErr w:type="spellEnd"/>
      <w:r>
        <w:rPr>
          <w:rFonts w:ascii="Calibri" w:hAnsi="Calibri"/>
          <w:sz w:val="24"/>
        </w:rPr>
        <w:t xml:space="preserve"> à Ottawa (« CHEO ») et un </w:t>
      </w:r>
      <w:proofErr w:type="spellStart"/>
      <w:r>
        <w:rPr>
          <w:rFonts w:ascii="Calibri" w:hAnsi="Calibri"/>
          <w:sz w:val="24"/>
        </w:rPr>
        <w:t>institut</w:t>
      </w:r>
      <w:proofErr w:type="spellEnd"/>
      <w:r>
        <w:rPr>
          <w:rFonts w:ascii="Calibri" w:hAnsi="Calibri"/>
          <w:sz w:val="24"/>
        </w:rPr>
        <w:t xml:space="preserve"> </w:t>
      </w:r>
      <w:proofErr w:type="spellStart"/>
      <w:r>
        <w:rPr>
          <w:rFonts w:ascii="Calibri" w:hAnsi="Calibri"/>
          <w:sz w:val="24"/>
        </w:rPr>
        <w:t>affilié</w:t>
      </w:r>
      <w:proofErr w:type="spellEnd"/>
      <w:r>
        <w:rPr>
          <w:rFonts w:ascii="Calibri" w:hAnsi="Calibri"/>
          <w:sz w:val="24"/>
        </w:rPr>
        <w:t xml:space="preserve"> de </w:t>
      </w:r>
      <w:proofErr w:type="spellStart"/>
      <w:r>
        <w:rPr>
          <w:rFonts w:ascii="Calibri" w:hAnsi="Calibri"/>
          <w:sz w:val="24"/>
        </w:rPr>
        <w:t>l’Université</w:t>
      </w:r>
      <w:proofErr w:type="spellEnd"/>
      <w:r>
        <w:rPr>
          <w:rFonts w:ascii="Calibri" w:hAnsi="Calibri"/>
          <w:sz w:val="24"/>
        </w:rPr>
        <w:t xml:space="preserve"> </w:t>
      </w:r>
      <w:proofErr w:type="spellStart"/>
      <w:r>
        <w:rPr>
          <w:rFonts w:ascii="Calibri" w:hAnsi="Calibri"/>
          <w:sz w:val="24"/>
        </w:rPr>
        <w:t>d’Ot</w:t>
      </w:r>
      <w:r>
        <w:rPr>
          <w:rFonts w:asciiTheme="minorHAnsi" w:hAnsiTheme="minorHAnsi"/>
          <w:sz w:val="24"/>
        </w:rPr>
        <w:t>tawa</w:t>
      </w:r>
      <w:proofErr w:type="spellEnd"/>
      <w:r>
        <w:rPr>
          <w:sz w:val="24"/>
        </w:rPr>
        <w:t>.</w:t>
      </w:r>
      <w:r>
        <w:rPr>
          <w:rFonts w:asciiTheme="minorHAnsi" w:hAnsiTheme="minorHAnsi"/>
          <w:sz w:val="24"/>
        </w:rPr>
        <w:t xml:space="preserve"> Nous </w:t>
      </w:r>
      <w:proofErr w:type="spellStart"/>
      <w:r>
        <w:rPr>
          <w:rFonts w:asciiTheme="minorHAnsi" w:hAnsiTheme="minorHAnsi"/>
          <w:sz w:val="24"/>
        </w:rPr>
        <w:t>reconnaissons</w:t>
      </w:r>
      <w:proofErr w:type="spellEnd"/>
      <w:r>
        <w:rPr>
          <w:rFonts w:asciiTheme="minorHAnsi" w:hAnsiTheme="minorHAnsi"/>
          <w:sz w:val="24"/>
        </w:rPr>
        <w:t xml:space="preserve"> </w:t>
      </w:r>
      <w:proofErr w:type="spellStart"/>
      <w:r>
        <w:rPr>
          <w:rFonts w:asciiTheme="minorHAnsi" w:hAnsiTheme="minorHAnsi"/>
          <w:sz w:val="24"/>
        </w:rPr>
        <w:t>qu’Ottawa</w:t>
      </w:r>
      <w:proofErr w:type="spellEnd"/>
      <w:r>
        <w:rPr>
          <w:rFonts w:asciiTheme="minorHAnsi" w:hAnsiTheme="minorHAnsi"/>
          <w:sz w:val="24"/>
        </w:rPr>
        <w:t xml:space="preserve"> </w:t>
      </w:r>
      <w:proofErr w:type="spellStart"/>
      <w:r>
        <w:rPr>
          <w:rFonts w:asciiTheme="minorHAnsi" w:hAnsiTheme="minorHAnsi"/>
          <w:sz w:val="24"/>
        </w:rPr>
        <w:t>est</w:t>
      </w:r>
      <w:proofErr w:type="spellEnd"/>
      <w:r>
        <w:rPr>
          <w:rFonts w:asciiTheme="minorHAnsi" w:hAnsiTheme="minorHAnsi"/>
          <w:sz w:val="24"/>
        </w:rPr>
        <w:t xml:space="preserve"> </w:t>
      </w:r>
      <w:proofErr w:type="spellStart"/>
      <w:r>
        <w:rPr>
          <w:rFonts w:asciiTheme="minorHAnsi" w:hAnsiTheme="minorHAnsi"/>
          <w:sz w:val="24"/>
        </w:rPr>
        <w:t>bâtie</w:t>
      </w:r>
      <w:proofErr w:type="spellEnd"/>
      <w:r>
        <w:rPr>
          <w:rFonts w:asciiTheme="minorHAnsi" w:hAnsiTheme="minorHAnsi"/>
          <w:sz w:val="24"/>
        </w:rPr>
        <w:t xml:space="preserve"> sur un </w:t>
      </w:r>
      <w:proofErr w:type="spellStart"/>
      <w:r>
        <w:rPr>
          <w:rFonts w:asciiTheme="minorHAnsi" w:hAnsiTheme="minorHAnsi"/>
          <w:sz w:val="24"/>
        </w:rPr>
        <w:t>territoire</w:t>
      </w:r>
      <w:proofErr w:type="spellEnd"/>
      <w:r>
        <w:rPr>
          <w:rFonts w:asciiTheme="minorHAnsi" w:hAnsiTheme="minorHAnsi"/>
          <w:sz w:val="24"/>
        </w:rPr>
        <w:t xml:space="preserve"> non </w:t>
      </w:r>
      <w:proofErr w:type="spellStart"/>
      <w:r>
        <w:rPr>
          <w:rFonts w:asciiTheme="minorHAnsi" w:hAnsiTheme="minorHAnsi"/>
          <w:sz w:val="24"/>
        </w:rPr>
        <w:t>cédé</w:t>
      </w:r>
      <w:proofErr w:type="spellEnd"/>
      <w:r>
        <w:rPr>
          <w:rFonts w:asciiTheme="minorHAnsi" w:hAnsiTheme="minorHAnsi"/>
          <w:sz w:val="24"/>
        </w:rPr>
        <w:t xml:space="preserve"> du </w:t>
      </w:r>
      <w:proofErr w:type="spellStart"/>
      <w:r>
        <w:rPr>
          <w:rFonts w:asciiTheme="minorHAnsi" w:hAnsiTheme="minorHAnsi"/>
          <w:sz w:val="24"/>
        </w:rPr>
        <w:t>peuple</w:t>
      </w:r>
      <w:proofErr w:type="spellEnd"/>
      <w:r>
        <w:rPr>
          <w:rFonts w:asciiTheme="minorHAnsi" w:hAnsiTheme="minorHAnsi"/>
          <w:sz w:val="24"/>
        </w:rPr>
        <w:t xml:space="preserve"> </w:t>
      </w:r>
      <w:proofErr w:type="spellStart"/>
      <w:r>
        <w:rPr>
          <w:rFonts w:asciiTheme="minorHAnsi" w:hAnsiTheme="minorHAnsi"/>
          <w:sz w:val="24"/>
        </w:rPr>
        <w:t>anichinabé</w:t>
      </w:r>
      <w:proofErr w:type="spellEnd"/>
      <w:r>
        <w:rPr>
          <w:rFonts w:asciiTheme="minorHAnsi" w:hAnsiTheme="minorHAnsi"/>
          <w:sz w:val="24"/>
        </w:rPr>
        <w:t xml:space="preserve"> </w:t>
      </w:r>
      <w:proofErr w:type="spellStart"/>
      <w:r>
        <w:rPr>
          <w:rFonts w:asciiTheme="minorHAnsi" w:hAnsiTheme="minorHAnsi"/>
          <w:sz w:val="24"/>
        </w:rPr>
        <w:t>algonquin</w:t>
      </w:r>
      <w:proofErr w:type="spellEnd"/>
      <w:r>
        <w:rPr>
          <w:rFonts w:asciiTheme="minorHAnsi" w:hAnsiTheme="minorHAnsi"/>
          <w:sz w:val="24"/>
        </w:rPr>
        <w:t xml:space="preserve">. Les </w:t>
      </w:r>
      <w:proofErr w:type="spellStart"/>
      <w:r>
        <w:rPr>
          <w:rFonts w:asciiTheme="minorHAnsi" w:hAnsiTheme="minorHAnsi"/>
          <w:sz w:val="24"/>
        </w:rPr>
        <w:t>membres</w:t>
      </w:r>
      <w:proofErr w:type="spellEnd"/>
      <w:r>
        <w:rPr>
          <w:rFonts w:asciiTheme="minorHAnsi" w:hAnsiTheme="minorHAnsi"/>
          <w:sz w:val="24"/>
        </w:rPr>
        <w:t xml:space="preserve"> de </w:t>
      </w:r>
      <w:proofErr w:type="spellStart"/>
      <w:r>
        <w:rPr>
          <w:rFonts w:asciiTheme="minorHAnsi" w:hAnsiTheme="minorHAnsi"/>
          <w:sz w:val="24"/>
        </w:rPr>
        <w:t>cette</w:t>
      </w:r>
      <w:proofErr w:type="spellEnd"/>
      <w:r>
        <w:rPr>
          <w:rFonts w:asciiTheme="minorHAnsi" w:hAnsiTheme="minorHAnsi"/>
          <w:sz w:val="24"/>
        </w:rPr>
        <w:t xml:space="preserve"> Nation </w:t>
      </w:r>
      <w:proofErr w:type="spellStart"/>
      <w:r>
        <w:rPr>
          <w:rFonts w:asciiTheme="minorHAnsi" w:hAnsiTheme="minorHAnsi"/>
          <w:sz w:val="24"/>
        </w:rPr>
        <w:t>vivent</w:t>
      </w:r>
      <w:proofErr w:type="spellEnd"/>
      <w:r>
        <w:rPr>
          <w:rFonts w:asciiTheme="minorHAnsi" w:hAnsiTheme="minorHAnsi"/>
          <w:sz w:val="24"/>
        </w:rPr>
        <w:t xml:space="preserve"> sur </w:t>
      </w:r>
      <w:proofErr w:type="spellStart"/>
      <w:r>
        <w:rPr>
          <w:rFonts w:asciiTheme="minorHAnsi" w:hAnsiTheme="minorHAnsi"/>
          <w:sz w:val="24"/>
        </w:rPr>
        <w:t>ce</w:t>
      </w:r>
      <w:proofErr w:type="spellEnd"/>
      <w:r>
        <w:rPr>
          <w:rFonts w:asciiTheme="minorHAnsi" w:hAnsiTheme="minorHAnsi"/>
          <w:sz w:val="24"/>
        </w:rPr>
        <w:t xml:space="preserve"> </w:t>
      </w:r>
      <w:proofErr w:type="spellStart"/>
      <w:r>
        <w:rPr>
          <w:rFonts w:asciiTheme="minorHAnsi" w:hAnsiTheme="minorHAnsi"/>
          <w:sz w:val="24"/>
        </w:rPr>
        <w:t>territoire</w:t>
      </w:r>
      <w:proofErr w:type="spellEnd"/>
      <w:r>
        <w:rPr>
          <w:rFonts w:asciiTheme="minorHAnsi" w:hAnsiTheme="minorHAnsi"/>
          <w:sz w:val="24"/>
        </w:rPr>
        <w:t xml:space="preserve"> </w:t>
      </w:r>
      <w:proofErr w:type="spellStart"/>
      <w:r>
        <w:rPr>
          <w:rFonts w:asciiTheme="minorHAnsi" w:hAnsiTheme="minorHAnsi"/>
          <w:sz w:val="24"/>
        </w:rPr>
        <w:t>depuis</w:t>
      </w:r>
      <w:proofErr w:type="spellEnd"/>
      <w:r>
        <w:rPr>
          <w:rFonts w:asciiTheme="minorHAnsi" w:hAnsiTheme="minorHAnsi"/>
          <w:sz w:val="24"/>
        </w:rPr>
        <w:t xml:space="preserve"> des </w:t>
      </w:r>
      <w:proofErr w:type="spellStart"/>
      <w:r>
        <w:rPr>
          <w:rFonts w:asciiTheme="minorHAnsi" w:hAnsiTheme="minorHAnsi"/>
          <w:sz w:val="24"/>
        </w:rPr>
        <w:t>millénaires</w:t>
      </w:r>
      <w:proofErr w:type="spellEnd"/>
      <w:r>
        <w:rPr>
          <w:rFonts w:asciiTheme="minorHAnsi" w:hAnsiTheme="minorHAnsi"/>
          <w:sz w:val="24"/>
        </w:rPr>
        <w:t xml:space="preserve">. Nous </w:t>
      </w:r>
      <w:proofErr w:type="spellStart"/>
      <w:r>
        <w:rPr>
          <w:rFonts w:asciiTheme="minorHAnsi" w:hAnsiTheme="minorHAnsi"/>
          <w:sz w:val="24"/>
        </w:rPr>
        <w:t>leur</w:t>
      </w:r>
      <w:proofErr w:type="spellEnd"/>
      <w:r>
        <w:rPr>
          <w:rFonts w:asciiTheme="minorHAnsi" w:hAnsiTheme="minorHAnsi"/>
          <w:sz w:val="24"/>
        </w:rPr>
        <w:t xml:space="preserve"> </w:t>
      </w:r>
      <w:proofErr w:type="spellStart"/>
      <w:r>
        <w:rPr>
          <w:rFonts w:asciiTheme="minorHAnsi" w:hAnsiTheme="minorHAnsi"/>
          <w:sz w:val="24"/>
        </w:rPr>
        <w:t>rendons</w:t>
      </w:r>
      <w:proofErr w:type="spellEnd"/>
      <w:r>
        <w:rPr>
          <w:rFonts w:asciiTheme="minorHAnsi" w:hAnsiTheme="minorHAnsi"/>
          <w:sz w:val="24"/>
        </w:rPr>
        <w:t xml:space="preserve"> </w:t>
      </w:r>
      <w:proofErr w:type="spellStart"/>
      <w:r>
        <w:rPr>
          <w:rFonts w:asciiTheme="minorHAnsi" w:hAnsiTheme="minorHAnsi"/>
          <w:sz w:val="24"/>
        </w:rPr>
        <w:t>hommage</w:t>
      </w:r>
      <w:proofErr w:type="spellEnd"/>
      <w:r>
        <w:rPr>
          <w:rFonts w:asciiTheme="minorHAnsi" w:hAnsiTheme="minorHAnsi"/>
          <w:sz w:val="24"/>
        </w:rPr>
        <w:t xml:space="preserve">, </w:t>
      </w:r>
      <w:proofErr w:type="spellStart"/>
      <w:r>
        <w:rPr>
          <w:rFonts w:asciiTheme="minorHAnsi" w:hAnsiTheme="minorHAnsi"/>
          <w:sz w:val="24"/>
        </w:rPr>
        <w:t>ainsi</w:t>
      </w:r>
      <w:proofErr w:type="spellEnd"/>
      <w:r>
        <w:rPr>
          <w:rFonts w:asciiTheme="minorHAnsi" w:hAnsiTheme="minorHAnsi"/>
          <w:sz w:val="24"/>
        </w:rPr>
        <w:t xml:space="preserve"> </w:t>
      </w:r>
      <w:proofErr w:type="spellStart"/>
      <w:r>
        <w:rPr>
          <w:rFonts w:asciiTheme="minorHAnsi" w:hAnsiTheme="minorHAnsi"/>
          <w:sz w:val="24"/>
        </w:rPr>
        <w:t>qu’à</w:t>
      </w:r>
      <w:proofErr w:type="spellEnd"/>
      <w:r>
        <w:rPr>
          <w:rFonts w:asciiTheme="minorHAnsi" w:hAnsiTheme="minorHAnsi"/>
          <w:sz w:val="24"/>
        </w:rPr>
        <w:t xml:space="preserve"> </w:t>
      </w:r>
      <w:proofErr w:type="spellStart"/>
      <w:r>
        <w:rPr>
          <w:rFonts w:asciiTheme="minorHAnsi" w:hAnsiTheme="minorHAnsi"/>
          <w:sz w:val="24"/>
        </w:rPr>
        <w:t>ce</w:t>
      </w:r>
      <w:proofErr w:type="spellEnd"/>
      <w:r>
        <w:rPr>
          <w:rFonts w:asciiTheme="minorHAnsi" w:hAnsiTheme="minorHAnsi"/>
          <w:sz w:val="24"/>
        </w:rPr>
        <w:t xml:space="preserve"> </w:t>
      </w:r>
      <w:proofErr w:type="spellStart"/>
      <w:r>
        <w:rPr>
          <w:rFonts w:asciiTheme="minorHAnsi" w:hAnsiTheme="minorHAnsi"/>
          <w:sz w:val="24"/>
        </w:rPr>
        <w:t>territoire</w:t>
      </w:r>
      <w:proofErr w:type="spellEnd"/>
      <w:r>
        <w:rPr>
          <w:rFonts w:asciiTheme="minorHAnsi" w:hAnsiTheme="minorHAnsi"/>
          <w:sz w:val="24"/>
        </w:rPr>
        <w:t xml:space="preserve">. </w:t>
      </w:r>
      <w:proofErr w:type="spellStart"/>
      <w:r>
        <w:rPr>
          <w:rFonts w:asciiTheme="minorHAnsi" w:hAnsiTheme="minorHAnsi"/>
          <w:sz w:val="24"/>
        </w:rPr>
        <w:t>Leur</w:t>
      </w:r>
      <w:proofErr w:type="spellEnd"/>
      <w:r>
        <w:rPr>
          <w:rFonts w:asciiTheme="minorHAnsi" w:hAnsiTheme="minorHAnsi"/>
          <w:sz w:val="24"/>
        </w:rPr>
        <w:t xml:space="preserve"> culture et </w:t>
      </w:r>
      <w:proofErr w:type="spellStart"/>
      <w:r>
        <w:rPr>
          <w:rFonts w:asciiTheme="minorHAnsi" w:hAnsiTheme="minorHAnsi"/>
          <w:sz w:val="24"/>
        </w:rPr>
        <w:t>leur</w:t>
      </w:r>
      <w:proofErr w:type="spellEnd"/>
      <w:r>
        <w:rPr>
          <w:rFonts w:asciiTheme="minorHAnsi" w:hAnsiTheme="minorHAnsi"/>
          <w:sz w:val="24"/>
        </w:rPr>
        <w:t xml:space="preserve"> </w:t>
      </w:r>
      <w:proofErr w:type="spellStart"/>
      <w:r>
        <w:rPr>
          <w:rFonts w:asciiTheme="minorHAnsi" w:hAnsiTheme="minorHAnsi"/>
          <w:sz w:val="24"/>
        </w:rPr>
        <w:t>présence</w:t>
      </w:r>
      <w:proofErr w:type="spellEnd"/>
      <w:r>
        <w:rPr>
          <w:rFonts w:asciiTheme="minorHAnsi" w:hAnsiTheme="minorHAnsi"/>
          <w:sz w:val="24"/>
        </w:rPr>
        <w:t xml:space="preserve"> </w:t>
      </w:r>
      <w:proofErr w:type="spellStart"/>
      <w:r>
        <w:rPr>
          <w:rFonts w:asciiTheme="minorHAnsi" w:hAnsiTheme="minorHAnsi"/>
          <w:sz w:val="24"/>
        </w:rPr>
        <w:t>ont</w:t>
      </w:r>
      <w:proofErr w:type="spellEnd"/>
      <w:r>
        <w:rPr>
          <w:rFonts w:asciiTheme="minorHAnsi" w:hAnsiTheme="minorHAnsi"/>
          <w:sz w:val="24"/>
        </w:rPr>
        <w:t xml:space="preserve"> </w:t>
      </w:r>
      <w:proofErr w:type="spellStart"/>
      <w:r>
        <w:rPr>
          <w:rFonts w:asciiTheme="minorHAnsi" w:hAnsiTheme="minorHAnsi"/>
          <w:sz w:val="24"/>
        </w:rPr>
        <w:t>enrichi</w:t>
      </w:r>
      <w:proofErr w:type="spellEnd"/>
      <w:r>
        <w:rPr>
          <w:rFonts w:asciiTheme="minorHAnsi" w:hAnsiTheme="minorHAnsi"/>
          <w:sz w:val="24"/>
        </w:rPr>
        <w:t xml:space="preserve"> le </w:t>
      </w:r>
      <w:proofErr w:type="spellStart"/>
      <w:r>
        <w:rPr>
          <w:rFonts w:asciiTheme="minorHAnsi" w:hAnsiTheme="minorHAnsi"/>
          <w:sz w:val="24"/>
        </w:rPr>
        <w:t>territoire</w:t>
      </w:r>
      <w:proofErr w:type="spellEnd"/>
      <w:r>
        <w:rPr>
          <w:rFonts w:asciiTheme="minorHAnsi" w:hAnsiTheme="minorHAnsi"/>
          <w:sz w:val="24"/>
        </w:rPr>
        <w:t xml:space="preserve"> et </w:t>
      </w:r>
      <w:proofErr w:type="spellStart"/>
      <w:r>
        <w:rPr>
          <w:rFonts w:asciiTheme="minorHAnsi" w:hAnsiTheme="minorHAnsi"/>
          <w:sz w:val="24"/>
        </w:rPr>
        <w:t>continuent</w:t>
      </w:r>
      <w:proofErr w:type="spellEnd"/>
      <w:r>
        <w:rPr>
          <w:rFonts w:asciiTheme="minorHAnsi" w:hAnsiTheme="minorHAnsi"/>
          <w:sz w:val="24"/>
        </w:rPr>
        <w:t xml:space="preserve"> de </w:t>
      </w:r>
      <w:proofErr w:type="spellStart"/>
      <w:r>
        <w:rPr>
          <w:rFonts w:asciiTheme="minorHAnsi" w:hAnsiTheme="minorHAnsi"/>
          <w:sz w:val="24"/>
        </w:rPr>
        <w:t>l’enrichir</w:t>
      </w:r>
      <w:proofErr w:type="spellEnd"/>
      <w:r>
        <w:rPr>
          <w:rFonts w:asciiTheme="minorHAnsi" w:hAnsiTheme="minorHAnsi"/>
          <w:sz w:val="24"/>
        </w:rPr>
        <w:t xml:space="preserve">. L’IR du CHEO rend </w:t>
      </w:r>
      <w:proofErr w:type="spellStart"/>
      <w:r>
        <w:rPr>
          <w:rFonts w:asciiTheme="minorHAnsi" w:hAnsiTheme="minorHAnsi"/>
          <w:sz w:val="24"/>
        </w:rPr>
        <w:t>également</w:t>
      </w:r>
      <w:proofErr w:type="spellEnd"/>
      <w:r>
        <w:rPr>
          <w:rFonts w:asciiTheme="minorHAnsi" w:hAnsiTheme="minorHAnsi"/>
          <w:sz w:val="24"/>
        </w:rPr>
        <w:t xml:space="preserve"> </w:t>
      </w:r>
      <w:proofErr w:type="spellStart"/>
      <w:r>
        <w:rPr>
          <w:rFonts w:asciiTheme="minorHAnsi" w:hAnsiTheme="minorHAnsi"/>
          <w:sz w:val="24"/>
        </w:rPr>
        <w:t>hommage</w:t>
      </w:r>
      <w:proofErr w:type="spellEnd"/>
      <w:r>
        <w:rPr>
          <w:rFonts w:asciiTheme="minorHAnsi" w:hAnsiTheme="minorHAnsi"/>
          <w:sz w:val="24"/>
        </w:rPr>
        <w:t xml:space="preserve"> à </w:t>
      </w:r>
      <w:proofErr w:type="spellStart"/>
      <w:r>
        <w:rPr>
          <w:rFonts w:asciiTheme="minorHAnsi" w:hAnsiTheme="minorHAnsi"/>
          <w:sz w:val="24"/>
        </w:rPr>
        <w:t>l’ensemble</w:t>
      </w:r>
      <w:proofErr w:type="spellEnd"/>
      <w:r>
        <w:rPr>
          <w:rFonts w:asciiTheme="minorHAnsi" w:hAnsiTheme="minorHAnsi"/>
          <w:sz w:val="24"/>
        </w:rPr>
        <w:t xml:space="preserve"> des Premières Nations, des Inuit et des Métis, de </w:t>
      </w:r>
      <w:proofErr w:type="spellStart"/>
      <w:r>
        <w:rPr>
          <w:rFonts w:asciiTheme="minorHAnsi" w:hAnsiTheme="minorHAnsi"/>
          <w:sz w:val="24"/>
        </w:rPr>
        <w:t>même</w:t>
      </w:r>
      <w:proofErr w:type="spellEnd"/>
      <w:r>
        <w:rPr>
          <w:rFonts w:asciiTheme="minorHAnsi" w:hAnsiTheme="minorHAnsi"/>
          <w:sz w:val="24"/>
        </w:rPr>
        <w:t xml:space="preserve"> </w:t>
      </w:r>
      <w:proofErr w:type="spellStart"/>
      <w:r>
        <w:rPr>
          <w:rFonts w:asciiTheme="minorHAnsi" w:hAnsiTheme="minorHAnsi"/>
          <w:sz w:val="24"/>
        </w:rPr>
        <w:t>qu’à</w:t>
      </w:r>
      <w:proofErr w:type="spellEnd"/>
      <w:r>
        <w:rPr>
          <w:rFonts w:asciiTheme="minorHAnsi" w:hAnsiTheme="minorHAnsi"/>
          <w:sz w:val="24"/>
        </w:rPr>
        <w:t xml:space="preserve"> </w:t>
      </w:r>
      <w:proofErr w:type="spellStart"/>
      <w:r>
        <w:rPr>
          <w:rFonts w:asciiTheme="minorHAnsi" w:hAnsiTheme="minorHAnsi"/>
          <w:sz w:val="24"/>
        </w:rPr>
        <w:t>leurs</w:t>
      </w:r>
      <w:proofErr w:type="spellEnd"/>
      <w:r>
        <w:rPr>
          <w:rFonts w:asciiTheme="minorHAnsi" w:hAnsiTheme="minorHAnsi"/>
          <w:sz w:val="24"/>
        </w:rPr>
        <w:t xml:space="preserve"> précieuses contributions, </w:t>
      </w:r>
      <w:proofErr w:type="spellStart"/>
      <w:r>
        <w:rPr>
          <w:rFonts w:asciiTheme="minorHAnsi" w:hAnsiTheme="minorHAnsi"/>
          <w:sz w:val="24"/>
        </w:rPr>
        <w:t>passées</w:t>
      </w:r>
      <w:proofErr w:type="spellEnd"/>
      <w:r>
        <w:rPr>
          <w:rFonts w:asciiTheme="minorHAnsi" w:hAnsiTheme="minorHAnsi"/>
          <w:sz w:val="24"/>
        </w:rPr>
        <w:t xml:space="preserve"> et </w:t>
      </w:r>
      <w:proofErr w:type="spellStart"/>
      <w:r>
        <w:rPr>
          <w:rFonts w:asciiTheme="minorHAnsi" w:hAnsiTheme="minorHAnsi"/>
          <w:sz w:val="24"/>
        </w:rPr>
        <w:t>présentes</w:t>
      </w:r>
      <w:proofErr w:type="spellEnd"/>
      <w:r>
        <w:rPr>
          <w:rFonts w:asciiTheme="minorHAnsi" w:hAnsiTheme="minorHAnsi"/>
          <w:sz w:val="24"/>
        </w:rPr>
        <w:t xml:space="preserve">, à </w:t>
      </w:r>
      <w:proofErr w:type="spellStart"/>
      <w:r>
        <w:rPr>
          <w:rFonts w:asciiTheme="minorHAnsi" w:hAnsiTheme="minorHAnsi"/>
          <w:sz w:val="24"/>
        </w:rPr>
        <w:t>ce</w:t>
      </w:r>
      <w:proofErr w:type="spellEnd"/>
      <w:r>
        <w:rPr>
          <w:rFonts w:asciiTheme="minorHAnsi" w:hAnsiTheme="minorHAnsi"/>
          <w:sz w:val="24"/>
        </w:rPr>
        <w:t xml:space="preserve"> </w:t>
      </w:r>
      <w:proofErr w:type="spellStart"/>
      <w:r>
        <w:rPr>
          <w:rFonts w:asciiTheme="minorHAnsi" w:hAnsiTheme="minorHAnsi"/>
          <w:sz w:val="24"/>
        </w:rPr>
        <w:t>territoire</w:t>
      </w:r>
      <w:proofErr w:type="spellEnd"/>
      <w:r>
        <w:rPr>
          <w:rFonts w:asciiTheme="minorHAnsi" w:hAnsiTheme="minorHAnsi"/>
          <w:sz w:val="24"/>
        </w:rPr>
        <w:t xml:space="preserve">. Le CHEO </w:t>
      </w:r>
      <w:proofErr w:type="spellStart"/>
      <w:r>
        <w:rPr>
          <w:rFonts w:asciiTheme="minorHAnsi" w:hAnsiTheme="minorHAnsi"/>
          <w:sz w:val="24"/>
        </w:rPr>
        <w:t>est</w:t>
      </w:r>
      <w:proofErr w:type="spellEnd"/>
      <w:r>
        <w:rPr>
          <w:rFonts w:asciiTheme="minorHAnsi" w:hAnsiTheme="minorHAnsi"/>
          <w:sz w:val="24"/>
        </w:rPr>
        <w:t xml:space="preserve"> un </w:t>
      </w:r>
      <w:proofErr w:type="spellStart"/>
      <w:r>
        <w:rPr>
          <w:rFonts w:asciiTheme="minorHAnsi" w:hAnsiTheme="minorHAnsi"/>
          <w:sz w:val="24"/>
        </w:rPr>
        <w:t>établissement</w:t>
      </w:r>
      <w:proofErr w:type="spellEnd"/>
      <w:r>
        <w:rPr>
          <w:rFonts w:asciiTheme="minorHAnsi" w:hAnsiTheme="minorHAnsi"/>
          <w:sz w:val="24"/>
        </w:rPr>
        <w:t xml:space="preserve"> et un milieu de travail que nous </w:t>
      </w:r>
      <w:proofErr w:type="spellStart"/>
      <w:r>
        <w:rPr>
          <w:rFonts w:asciiTheme="minorHAnsi" w:hAnsiTheme="minorHAnsi"/>
          <w:sz w:val="24"/>
        </w:rPr>
        <w:t>chérissons</w:t>
      </w:r>
      <w:proofErr w:type="spellEnd"/>
      <w:r>
        <w:rPr>
          <w:rFonts w:asciiTheme="minorHAnsi" w:hAnsiTheme="minorHAnsi"/>
          <w:sz w:val="24"/>
        </w:rPr>
        <w:t xml:space="preserve"> et qui </w:t>
      </w:r>
      <w:proofErr w:type="spellStart"/>
      <w:r>
        <w:rPr>
          <w:rFonts w:asciiTheme="minorHAnsi" w:hAnsiTheme="minorHAnsi"/>
          <w:sz w:val="24"/>
        </w:rPr>
        <w:t>est</w:t>
      </w:r>
      <w:proofErr w:type="spellEnd"/>
      <w:r>
        <w:rPr>
          <w:rFonts w:asciiTheme="minorHAnsi" w:hAnsiTheme="minorHAnsi"/>
          <w:sz w:val="24"/>
        </w:rPr>
        <w:t xml:space="preserve"> </w:t>
      </w:r>
      <w:proofErr w:type="spellStart"/>
      <w:r>
        <w:rPr>
          <w:rFonts w:asciiTheme="minorHAnsi" w:hAnsiTheme="minorHAnsi"/>
          <w:sz w:val="24"/>
        </w:rPr>
        <w:t>largement</w:t>
      </w:r>
      <w:proofErr w:type="spellEnd"/>
      <w:r>
        <w:rPr>
          <w:rFonts w:asciiTheme="minorHAnsi" w:hAnsiTheme="minorHAnsi"/>
          <w:sz w:val="24"/>
        </w:rPr>
        <w:t xml:space="preserve"> </w:t>
      </w:r>
      <w:proofErr w:type="spellStart"/>
      <w:r>
        <w:rPr>
          <w:rFonts w:asciiTheme="minorHAnsi" w:hAnsiTheme="minorHAnsi"/>
          <w:sz w:val="24"/>
        </w:rPr>
        <w:t>reconnu</w:t>
      </w:r>
      <w:proofErr w:type="spellEnd"/>
      <w:r>
        <w:rPr>
          <w:rFonts w:asciiTheme="minorHAnsi" w:hAnsiTheme="minorHAnsi"/>
          <w:sz w:val="24"/>
        </w:rPr>
        <w:t xml:space="preserve"> </w:t>
      </w:r>
      <w:proofErr w:type="spellStart"/>
      <w:r>
        <w:rPr>
          <w:rFonts w:asciiTheme="minorHAnsi" w:hAnsiTheme="minorHAnsi"/>
          <w:sz w:val="24"/>
        </w:rPr>
        <w:t>comme</w:t>
      </w:r>
      <w:proofErr w:type="spellEnd"/>
      <w:r>
        <w:rPr>
          <w:rFonts w:asciiTheme="minorHAnsi" w:hAnsiTheme="minorHAnsi"/>
          <w:sz w:val="24"/>
        </w:rPr>
        <w:t xml:space="preserve"> </w:t>
      </w:r>
      <w:proofErr w:type="spellStart"/>
      <w:r>
        <w:rPr>
          <w:rFonts w:asciiTheme="minorHAnsi" w:hAnsiTheme="minorHAnsi"/>
          <w:sz w:val="24"/>
        </w:rPr>
        <w:t>une</w:t>
      </w:r>
      <w:proofErr w:type="spellEnd"/>
      <w:r>
        <w:rPr>
          <w:rFonts w:asciiTheme="minorHAnsi" w:hAnsiTheme="minorHAnsi"/>
          <w:sz w:val="24"/>
        </w:rPr>
        <w:t xml:space="preserve"> source de </w:t>
      </w:r>
      <w:proofErr w:type="spellStart"/>
      <w:r>
        <w:rPr>
          <w:rFonts w:asciiTheme="minorHAnsi" w:hAnsiTheme="minorHAnsi"/>
          <w:sz w:val="24"/>
        </w:rPr>
        <w:t>soutien</w:t>
      </w:r>
      <w:proofErr w:type="spellEnd"/>
      <w:r>
        <w:rPr>
          <w:rFonts w:asciiTheme="minorHAnsi" w:hAnsiTheme="minorHAnsi"/>
          <w:sz w:val="24"/>
        </w:rPr>
        <w:t xml:space="preserve"> dans </w:t>
      </w:r>
      <w:proofErr w:type="spellStart"/>
      <w:r>
        <w:rPr>
          <w:rFonts w:asciiTheme="minorHAnsi" w:hAnsiTheme="minorHAnsi"/>
          <w:sz w:val="24"/>
        </w:rPr>
        <w:t>notre</w:t>
      </w:r>
      <w:proofErr w:type="spellEnd"/>
      <w:r>
        <w:rPr>
          <w:rFonts w:asciiTheme="minorHAnsi" w:hAnsiTheme="minorHAnsi"/>
          <w:sz w:val="24"/>
        </w:rPr>
        <w:t xml:space="preserve"> </w:t>
      </w:r>
      <w:proofErr w:type="spellStart"/>
      <w:r>
        <w:rPr>
          <w:rFonts w:asciiTheme="minorHAnsi" w:hAnsiTheme="minorHAnsi"/>
          <w:sz w:val="24"/>
        </w:rPr>
        <w:t>collectivité</w:t>
      </w:r>
      <w:proofErr w:type="spellEnd"/>
      <w:r>
        <w:rPr>
          <w:rFonts w:asciiTheme="minorHAnsi" w:hAnsiTheme="minorHAnsi"/>
          <w:sz w:val="24"/>
        </w:rPr>
        <w:t xml:space="preserve">. L’IR du CHEO vise à </w:t>
      </w:r>
      <w:proofErr w:type="spellStart"/>
      <w:r>
        <w:rPr>
          <w:rFonts w:asciiTheme="minorHAnsi" w:hAnsiTheme="minorHAnsi"/>
          <w:sz w:val="24"/>
        </w:rPr>
        <w:t>créer</w:t>
      </w:r>
      <w:proofErr w:type="spellEnd"/>
      <w:r>
        <w:rPr>
          <w:rFonts w:asciiTheme="minorHAnsi" w:hAnsiTheme="minorHAnsi"/>
          <w:sz w:val="24"/>
        </w:rPr>
        <w:t xml:space="preserve"> de </w:t>
      </w:r>
      <w:proofErr w:type="spellStart"/>
      <w:r>
        <w:rPr>
          <w:rFonts w:asciiTheme="minorHAnsi" w:hAnsiTheme="minorHAnsi"/>
          <w:sz w:val="24"/>
        </w:rPr>
        <w:t>nouvelles</w:t>
      </w:r>
      <w:proofErr w:type="spellEnd"/>
      <w:r>
        <w:rPr>
          <w:rFonts w:asciiTheme="minorHAnsi" w:hAnsiTheme="minorHAnsi"/>
          <w:sz w:val="24"/>
        </w:rPr>
        <w:t xml:space="preserve"> </w:t>
      </w:r>
      <w:proofErr w:type="spellStart"/>
      <w:r>
        <w:rPr>
          <w:rFonts w:asciiTheme="minorHAnsi" w:hAnsiTheme="minorHAnsi"/>
          <w:sz w:val="24"/>
        </w:rPr>
        <w:t>connaissances</w:t>
      </w:r>
      <w:proofErr w:type="spellEnd"/>
      <w:r>
        <w:rPr>
          <w:rFonts w:asciiTheme="minorHAnsi" w:hAnsiTheme="minorHAnsi"/>
          <w:sz w:val="24"/>
        </w:rPr>
        <w:t xml:space="preserve"> et de </w:t>
      </w:r>
      <w:proofErr w:type="spellStart"/>
      <w:r>
        <w:rPr>
          <w:rFonts w:asciiTheme="minorHAnsi" w:hAnsiTheme="minorHAnsi"/>
          <w:sz w:val="24"/>
        </w:rPr>
        <w:t>nouvelles</w:t>
      </w:r>
      <w:proofErr w:type="spellEnd"/>
      <w:r>
        <w:rPr>
          <w:rFonts w:asciiTheme="minorHAnsi" w:hAnsiTheme="minorHAnsi"/>
          <w:sz w:val="24"/>
        </w:rPr>
        <w:t xml:space="preserve"> données </w:t>
      </w:r>
      <w:proofErr w:type="spellStart"/>
      <w:r>
        <w:rPr>
          <w:rFonts w:asciiTheme="minorHAnsi" w:hAnsiTheme="minorHAnsi"/>
          <w:sz w:val="24"/>
        </w:rPr>
        <w:t>probantes</w:t>
      </w:r>
      <w:proofErr w:type="spellEnd"/>
      <w:r>
        <w:rPr>
          <w:rFonts w:asciiTheme="minorHAnsi" w:hAnsiTheme="minorHAnsi"/>
          <w:sz w:val="24"/>
        </w:rPr>
        <w:t xml:space="preserve"> pour </w:t>
      </w:r>
      <w:proofErr w:type="spellStart"/>
      <w:r>
        <w:rPr>
          <w:rFonts w:asciiTheme="minorHAnsi" w:hAnsiTheme="minorHAnsi"/>
          <w:sz w:val="24"/>
        </w:rPr>
        <w:t>appuyer</w:t>
      </w:r>
      <w:proofErr w:type="spellEnd"/>
      <w:r>
        <w:rPr>
          <w:rFonts w:asciiTheme="minorHAnsi" w:hAnsiTheme="minorHAnsi"/>
          <w:sz w:val="24"/>
        </w:rPr>
        <w:t xml:space="preserve"> le CHEO dans la prestation de </w:t>
      </w:r>
      <w:proofErr w:type="spellStart"/>
      <w:r>
        <w:rPr>
          <w:rFonts w:asciiTheme="minorHAnsi" w:hAnsiTheme="minorHAnsi"/>
          <w:sz w:val="24"/>
        </w:rPr>
        <w:t>soins</w:t>
      </w:r>
      <w:proofErr w:type="spellEnd"/>
      <w:r>
        <w:rPr>
          <w:rFonts w:asciiTheme="minorHAnsi" w:hAnsiTheme="minorHAnsi"/>
          <w:sz w:val="24"/>
        </w:rPr>
        <w:t xml:space="preserve"> de calibre </w:t>
      </w:r>
      <w:proofErr w:type="spellStart"/>
      <w:r>
        <w:rPr>
          <w:rFonts w:asciiTheme="minorHAnsi" w:hAnsiTheme="minorHAnsi"/>
          <w:sz w:val="24"/>
        </w:rPr>
        <w:t>mondial</w:t>
      </w:r>
      <w:proofErr w:type="spellEnd"/>
      <w:r>
        <w:rPr>
          <w:rFonts w:asciiTheme="minorHAnsi" w:hAnsiTheme="minorHAnsi"/>
          <w:sz w:val="24"/>
        </w:rPr>
        <w:t xml:space="preserve"> à </w:t>
      </w:r>
      <w:proofErr w:type="spellStart"/>
      <w:r>
        <w:rPr>
          <w:rFonts w:asciiTheme="minorHAnsi" w:hAnsiTheme="minorHAnsi"/>
          <w:sz w:val="24"/>
        </w:rPr>
        <w:t>nos</w:t>
      </w:r>
      <w:proofErr w:type="spellEnd"/>
      <w:r>
        <w:rPr>
          <w:rFonts w:asciiTheme="minorHAnsi" w:hAnsiTheme="minorHAnsi"/>
          <w:sz w:val="24"/>
        </w:rPr>
        <w:t xml:space="preserve"> enfants. Notre mission, à </w:t>
      </w:r>
      <w:proofErr w:type="spellStart"/>
      <w:r>
        <w:rPr>
          <w:rFonts w:asciiTheme="minorHAnsi" w:hAnsiTheme="minorHAnsi"/>
          <w:sz w:val="24"/>
        </w:rPr>
        <w:t>l’IR</w:t>
      </w:r>
      <w:proofErr w:type="spellEnd"/>
      <w:r>
        <w:rPr>
          <w:rFonts w:asciiTheme="minorHAnsi" w:hAnsiTheme="minorHAnsi"/>
          <w:sz w:val="24"/>
        </w:rPr>
        <w:t xml:space="preserve"> du CHEO, </w:t>
      </w:r>
      <w:proofErr w:type="spellStart"/>
      <w:r>
        <w:rPr>
          <w:rFonts w:asciiTheme="minorHAnsi" w:hAnsiTheme="minorHAnsi"/>
          <w:sz w:val="24"/>
        </w:rPr>
        <w:t>consiste</w:t>
      </w:r>
      <w:proofErr w:type="spellEnd"/>
      <w:r>
        <w:rPr>
          <w:rFonts w:asciiTheme="minorHAnsi" w:hAnsiTheme="minorHAnsi"/>
          <w:sz w:val="24"/>
        </w:rPr>
        <w:t xml:space="preserve"> à </w:t>
      </w:r>
      <w:proofErr w:type="spellStart"/>
      <w:r>
        <w:rPr>
          <w:rFonts w:asciiTheme="minorHAnsi" w:hAnsiTheme="minorHAnsi"/>
          <w:sz w:val="24"/>
        </w:rPr>
        <w:t>réunir</w:t>
      </w:r>
      <w:proofErr w:type="spellEnd"/>
      <w:r>
        <w:rPr>
          <w:rFonts w:asciiTheme="minorHAnsi" w:hAnsiTheme="minorHAnsi"/>
          <w:sz w:val="24"/>
        </w:rPr>
        <w:t xml:space="preserve"> des gens </w:t>
      </w:r>
      <w:proofErr w:type="spellStart"/>
      <w:r>
        <w:rPr>
          <w:rFonts w:asciiTheme="minorHAnsi" w:hAnsiTheme="minorHAnsi"/>
          <w:sz w:val="24"/>
        </w:rPr>
        <w:t>talentueux</w:t>
      </w:r>
      <w:proofErr w:type="spellEnd"/>
      <w:r>
        <w:rPr>
          <w:rFonts w:asciiTheme="minorHAnsi" w:hAnsiTheme="minorHAnsi"/>
          <w:sz w:val="24"/>
        </w:rPr>
        <w:t xml:space="preserve"> </w:t>
      </w:r>
      <w:proofErr w:type="spellStart"/>
      <w:r>
        <w:rPr>
          <w:rFonts w:asciiTheme="minorHAnsi" w:hAnsiTheme="minorHAnsi"/>
          <w:sz w:val="24"/>
        </w:rPr>
        <w:t>exceptionnels</w:t>
      </w:r>
      <w:proofErr w:type="spellEnd"/>
      <w:r>
        <w:rPr>
          <w:rFonts w:asciiTheme="minorHAnsi" w:hAnsiTheme="minorHAnsi"/>
          <w:sz w:val="24"/>
        </w:rPr>
        <w:t xml:space="preserve"> et des technologies pour </w:t>
      </w:r>
      <w:proofErr w:type="spellStart"/>
      <w:r>
        <w:rPr>
          <w:rFonts w:asciiTheme="minorHAnsi" w:hAnsiTheme="minorHAnsi"/>
          <w:sz w:val="24"/>
        </w:rPr>
        <w:t>mener</w:t>
      </w:r>
      <w:proofErr w:type="spellEnd"/>
      <w:r>
        <w:rPr>
          <w:rFonts w:asciiTheme="minorHAnsi" w:hAnsiTheme="minorHAnsi"/>
          <w:sz w:val="24"/>
        </w:rPr>
        <w:t xml:space="preserve"> des </w:t>
      </w:r>
      <w:proofErr w:type="spellStart"/>
      <w:r>
        <w:rPr>
          <w:rFonts w:asciiTheme="minorHAnsi" w:hAnsiTheme="minorHAnsi"/>
          <w:sz w:val="24"/>
        </w:rPr>
        <w:t>recherches</w:t>
      </w:r>
      <w:proofErr w:type="spellEnd"/>
      <w:r>
        <w:rPr>
          <w:rFonts w:asciiTheme="minorHAnsi" w:hAnsiTheme="minorHAnsi"/>
          <w:sz w:val="24"/>
        </w:rPr>
        <w:t xml:space="preserve"> qui </w:t>
      </w:r>
      <w:proofErr w:type="spellStart"/>
      <w:r>
        <w:rPr>
          <w:rFonts w:asciiTheme="minorHAnsi" w:hAnsiTheme="minorHAnsi"/>
          <w:sz w:val="24"/>
        </w:rPr>
        <w:t>changeront</w:t>
      </w:r>
      <w:proofErr w:type="spellEnd"/>
      <w:r>
        <w:rPr>
          <w:rFonts w:asciiTheme="minorHAnsi" w:hAnsiTheme="minorHAnsi"/>
          <w:sz w:val="24"/>
        </w:rPr>
        <w:t xml:space="preserve"> la vie de </w:t>
      </w:r>
      <w:proofErr w:type="spellStart"/>
      <w:r>
        <w:rPr>
          <w:rFonts w:asciiTheme="minorHAnsi" w:hAnsiTheme="minorHAnsi"/>
          <w:sz w:val="24"/>
        </w:rPr>
        <w:t>chaque</w:t>
      </w:r>
      <w:proofErr w:type="spellEnd"/>
      <w:r>
        <w:rPr>
          <w:rFonts w:asciiTheme="minorHAnsi" w:hAnsiTheme="minorHAnsi"/>
          <w:sz w:val="24"/>
        </w:rPr>
        <w:t xml:space="preserve"> enfant, jeune et </w:t>
      </w:r>
      <w:proofErr w:type="spellStart"/>
      <w:r>
        <w:rPr>
          <w:rFonts w:asciiTheme="minorHAnsi" w:hAnsiTheme="minorHAnsi"/>
          <w:sz w:val="24"/>
        </w:rPr>
        <w:t>famille</w:t>
      </w:r>
      <w:proofErr w:type="spellEnd"/>
      <w:r>
        <w:rPr>
          <w:rFonts w:asciiTheme="minorHAnsi" w:hAnsiTheme="minorHAnsi"/>
          <w:sz w:val="24"/>
        </w:rPr>
        <w:t xml:space="preserve"> de </w:t>
      </w:r>
      <w:proofErr w:type="spellStart"/>
      <w:r>
        <w:rPr>
          <w:rFonts w:asciiTheme="minorHAnsi" w:hAnsiTheme="minorHAnsi"/>
          <w:sz w:val="24"/>
        </w:rPr>
        <w:t>notre</w:t>
      </w:r>
      <w:proofErr w:type="spellEnd"/>
      <w:r>
        <w:rPr>
          <w:rFonts w:asciiTheme="minorHAnsi" w:hAnsiTheme="minorHAnsi"/>
          <w:sz w:val="24"/>
        </w:rPr>
        <w:t xml:space="preserve"> </w:t>
      </w:r>
      <w:proofErr w:type="spellStart"/>
      <w:r>
        <w:rPr>
          <w:rFonts w:asciiTheme="minorHAnsi" w:hAnsiTheme="minorHAnsi"/>
          <w:sz w:val="24"/>
        </w:rPr>
        <w:t>collectivité</w:t>
      </w:r>
      <w:proofErr w:type="spellEnd"/>
      <w:r>
        <w:rPr>
          <w:rFonts w:asciiTheme="minorHAnsi" w:hAnsiTheme="minorHAnsi"/>
          <w:sz w:val="24"/>
        </w:rPr>
        <w:t xml:space="preserve"> et </w:t>
      </w:r>
      <w:proofErr w:type="spellStart"/>
      <w:r>
        <w:rPr>
          <w:rFonts w:asciiTheme="minorHAnsi" w:hAnsiTheme="minorHAnsi"/>
          <w:sz w:val="24"/>
        </w:rPr>
        <w:t>ailleurs</w:t>
      </w:r>
      <w:proofErr w:type="spellEnd"/>
      <w:r>
        <w:rPr>
          <w:rFonts w:asciiTheme="minorHAnsi" w:hAnsiTheme="minorHAnsi"/>
          <w:sz w:val="24"/>
        </w:rPr>
        <w:t>.</w:t>
      </w:r>
    </w:p>
    <w:p w14:paraId="03F209B4" w14:textId="77777777" w:rsidR="00480756" w:rsidRPr="00F87CA1" w:rsidRDefault="00480756" w:rsidP="00480756">
      <w:pPr>
        <w:tabs>
          <w:tab w:val="left" w:pos="-1440"/>
        </w:tabs>
        <w:rPr>
          <w:rFonts w:asciiTheme="minorHAnsi" w:hAnsiTheme="minorHAnsi" w:cstheme="minorHAnsi"/>
          <w:b/>
          <w:bCs/>
          <w:sz w:val="24"/>
          <w:szCs w:val="24"/>
        </w:rPr>
      </w:pPr>
    </w:p>
    <w:p w14:paraId="776AFBFB" w14:textId="77777777" w:rsidR="00480756" w:rsidRPr="00F87CA1" w:rsidRDefault="00480756" w:rsidP="00480756">
      <w:pPr>
        <w:rPr>
          <w:rFonts w:asciiTheme="minorHAnsi" w:hAnsiTheme="minorHAnsi" w:cstheme="minorHAnsi"/>
          <w:b/>
          <w:bCs/>
          <w:sz w:val="24"/>
          <w:szCs w:val="24"/>
        </w:rPr>
      </w:pPr>
      <w:r>
        <w:rPr>
          <w:rFonts w:asciiTheme="minorHAnsi" w:hAnsiTheme="minorHAnsi"/>
          <w:b/>
          <w:sz w:val="24"/>
        </w:rPr>
        <w:t xml:space="preserve">L’IR du CHEO a </w:t>
      </w:r>
      <w:proofErr w:type="spellStart"/>
      <w:r>
        <w:rPr>
          <w:rFonts w:asciiTheme="minorHAnsi" w:hAnsiTheme="minorHAnsi"/>
          <w:b/>
          <w:sz w:val="24"/>
        </w:rPr>
        <w:t>immédiatement</w:t>
      </w:r>
      <w:proofErr w:type="spellEnd"/>
      <w:r>
        <w:rPr>
          <w:rFonts w:asciiTheme="minorHAnsi" w:hAnsiTheme="minorHAnsi"/>
          <w:b/>
          <w:sz w:val="24"/>
        </w:rPr>
        <w:t xml:space="preserve"> </w:t>
      </w:r>
      <w:proofErr w:type="spellStart"/>
      <w:r>
        <w:rPr>
          <w:rFonts w:asciiTheme="minorHAnsi" w:hAnsiTheme="minorHAnsi"/>
          <w:b/>
          <w:sz w:val="24"/>
        </w:rPr>
        <w:t>besoin</w:t>
      </w:r>
      <w:proofErr w:type="spellEnd"/>
      <w:r>
        <w:rPr>
          <w:rFonts w:asciiTheme="minorHAnsi" w:hAnsiTheme="minorHAnsi"/>
          <w:b/>
          <w:sz w:val="24"/>
        </w:rPr>
        <w:t xml:space="preserve"> </w:t>
      </w:r>
      <w:proofErr w:type="spellStart"/>
      <w:r>
        <w:rPr>
          <w:rFonts w:asciiTheme="minorHAnsi" w:hAnsiTheme="minorHAnsi"/>
          <w:b/>
          <w:sz w:val="24"/>
        </w:rPr>
        <w:t>d’une</w:t>
      </w:r>
      <w:proofErr w:type="spellEnd"/>
      <w:r>
        <w:rPr>
          <w:rFonts w:asciiTheme="minorHAnsi" w:hAnsiTheme="minorHAnsi"/>
          <w:b/>
          <w:sz w:val="24"/>
        </w:rPr>
        <w:t xml:space="preserve"> </w:t>
      </w:r>
      <w:proofErr w:type="spellStart"/>
      <w:r>
        <w:rPr>
          <w:rFonts w:asciiTheme="minorHAnsi" w:hAnsiTheme="minorHAnsi"/>
          <w:b/>
          <w:sz w:val="24"/>
        </w:rPr>
        <w:t>ou</w:t>
      </w:r>
      <w:proofErr w:type="spellEnd"/>
      <w:r>
        <w:rPr>
          <w:rFonts w:asciiTheme="minorHAnsi" w:hAnsiTheme="minorHAnsi"/>
          <w:b/>
          <w:sz w:val="24"/>
        </w:rPr>
        <w:t xml:space="preserve"> d’un </w:t>
      </w:r>
      <w:proofErr w:type="spellStart"/>
      <w:r>
        <w:rPr>
          <w:rFonts w:asciiTheme="minorHAnsi" w:hAnsiTheme="minorHAnsi"/>
          <w:b/>
          <w:sz w:val="24"/>
        </w:rPr>
        <w:t>gestionnaire</w:t>
      </w:r>
      <w:proofErr w:type="spellEnd"/>
      <w:r>
        <w:rPr>
          <w:rFonts w:asciiTheme="minorHAnsi" w:hAnsiTheme="minorHAnsi"/>
          <w:b/>
          <w:sz w:val="24"/>
        </w:rPr>
        <w:t xml:space="preserve"> </w:t>
      </w:r>
      <w:proofErr w:type="spellStart"/>
      <w:r>
        <w:rPr>
          <w:rFonts w:asciiTheme="minorHAnsi" w:hAnsiTheme="minorHAnsi"/>
          <w:b/>
          <w:sz w:val="24"/>
        </w:rPr>
        <w:t>en</w:t>
      </w:r>
      <w:proofErr w:type="spellEnd"/>
      <w:r>
        <w:rPr>
          <w:rFonts w:asciiTheme="minorHAnsi" w:hAnsiTheme="minorHAnsi"/>
          <w:b/>
          <w:sz w:val="24"/>
        </w:rPr>
        <w:t xml:space="preserve"> santé et </w:t>
      </w:r>
      <w:proofErr w:type="spellStart"/>
      <w:r>
        <w:rPr>
          <w:rFonts w:asciiTheme="minorHAnsi" w:hAnsiTheme="minorHAnsi"/>
          <w:b/>
          <w:sz w:val="24"/>
        </w:rPr>
        <w:t>sécurité</w:t>
      </w:r>
      <w:proofErr w:type="spellEnd"/>
      <w:r>
        <w:rPr>
          <w:rFonts w:asciiTheme="minorHAnsi" w:hAnsiTheme="minorHAnsi"/>
          <w:b/>
          <w:sz w:val="24"/>
        </w:rPr>
        <w:t>.</w:t>
      </w:r>
    </w:p>
    <w:p w14:paraId="5E51B1DC" w14:textId="77777777" w:rsidR="00480756" w:rsidRPr="00F87CA1" w:rsidRDefault="00480756" w:rsidP="00480756">
      <w:pPr>
        <w:rPr>
          <w:rFonts w:asciiTheme="minorHAnsi" w:hAnsiTheme="minorHAnsi" w:cstheme="minorHAnsi"/>
          <w:color w:val="000000"/>
          <w:sz w:val="24"/>
          <w:szCs w:val="24"/>
          <w:lang w:eastAsia="en-CA"/>
        </w:rPr>
      </w:pPr>
    </w:p>
    <w:p w14:paraId="7F21317D" w14:textId="77777777" w:rsidR="00480756" w:rsidRDefault="00480756" w:rsidP="00480756">
      <w:pPr>
        <w:rPr>
          <w:rFonts w:asciiTheme="minorHAnsi" w:hAnsiTheme="minorHAnsi" w:cstheme="minorHAnsi"/>
          <w:sz w:val="24"/>
          <w:szCs w:val="24"/>
        </w:rPr>
      </w:pPr>
      <w:r>
        <w:rPr>
          <w:rFonts w:asciiTheme="minorHAnsi" w:hAnsiTheme="minorHAnsi"/>
          <w:color w:val="000000" w:themeColor="text1"/>
          <w:sz w:val="24"/>
        </w:rPr>
        <w:t xml:space="preserve">Relevant de la </w:t>
      </w:r>
      <w:proofErr w:type="spellStart"/>
      <w:r>
        <w:rPr>
          <w:rFonts w:asciiTheme="minorHAnsi" w:hAnsiTheme="minorHAnsi"/>
          <w:sz w:val="24"/>
        </w:rPr>
        <w:t>directrice</w:t>
      </w:r>
      <w:proofErr w:type="spellEnd"/>
      <w:r>
        <w:rPr>
          <w:rFonts w:asciiTheme="minorHAnsi" w:hAnsiTheme="minorHAnsi"/>
          <w:sz w:val="24"/>
        </w:rPr>
        <w:t xml:space="preserve"> des </w:t>
      </w:r>
      <w:proofErr w:type="spellStart"/>
      <w:r>
        <w:rPr>
          <w:rFonts w:asciiTheme="minorHAnsi" w:hAnsiTheme="minorHAnsi"/>
          <w:sz w:val="24"/>
        </w:rPr>
        <w:t>ressources</w:t>
      </w:r>
      <w:proofErr w:type="spellEnd"/>
      <w:r>
        <w:rPr>
          <w:rFonts w:asciiTheme="minorHAnsi" w:hAnsiTheme="minorHAnsi"/>
          <w:sz w:val="24"/>
        </w:rPr>
        <w:t xml:space="preserve"> </w:t>
      </w:r>
      <w:proofErr w:type="spellStart"/>
      <w:r>
        <w:rPr>
          <w:rFonts w:asciiTheme="minorHAnsi" w:hAnsiTheme="minorHAnsi"/>
          <w:sz w:val="24"/>
        </w:rPr>
        <w:t>humaines</w:t>
      </w:r>
      <w:proofErr w:type="spellEnd"/>
      <w:r>
        <w:rPr>
          <w:rFonts w:asciiTheme="minorHAnsi" w:hAnsiTheme="minorHAnsi"/>
          <w:sz w:val="24"/>
        </w:rPr>
        <w:t xml:space="preserve">, la </w:t>
      </w:r>
      <w:proofErr w:type="spellStart"/>
      <w:r>
        <w:rPr>
          <w:rFonts w:asciiTheme="minorHAnsi" w:hAnsiTheme="minorHAnsi"/>
          <w:sz w:val="24"/>
        </w:rPr>
        <w:t>ou</w:t>
      </w:r>
      <w:proofErr w:type="spellEnd"/>
      <w:r>
        <w:rPr>
          <w:rFonts w:asciiTheme="minorHAnsi" w:hAnsiTheme="minorHAnsi"/>
          <w:sz w:val="24"/>
        </w:rPr>
        <w:t xml:space="preserve"> le </w:t>
      </w:r>
      <w:proofErr w:type="spellStart"/>
      <w:r>
        <w:rPr>
          <w:rFonts w:asciiTheme="minorHAnsi" w:hAnsiTheme="minorHAnsi"/>
          <w:sz w:val="24"/>
        </w:rPr>
        <w:t>gestionnaire</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santé et </w:t>
      </w:r>
      <w:proofErr w:type="spellStart"/>
      <w:r>
        <w:rPr>
          <w:rFonts w:asciiTheme="minorHAnsi" w:hAnsiTheme="minorHAnsi"/>
          <w:sz w:val="24"/>
        </w:rPr>
        <w:t>sécurité</w:t>
      </w:r>
      <w:proofErr w:type="spellEnd"/>
      <w:r>
        <w:rPr>
          <w:rFonts w:asciiTheme="minorHAnsi" w:hAnsiTheme="minorHAnsi"/>
          <w:sz w:val="24"/>
        </w:rPr>
        <w:t xml:space="preserve"> </w:t>
      </w:r>
      <w:proofErr w:type="spellStart"/>
      <w:r>
        <w:rPr>
          <w:rFonts w:asciiTheme="minorHAnsi" w:hAnsiTheme="minorHAnsi"/>
          <w:sz w:val="24"/>
        </w:rPr>
        <w:t>offre</w:t>
      </w:r>
      <w:proofErr w:type="spellEnd"/>
      <w:r>
        <w:rPr>
          <w:rFonts w:asciiTheme="minorHAnsi" w:hAnsiTheme="minorHAnsi"/>
          <w:sz w:val="24"/>
        </w:rPr>
        <w:t xml:space="preserve"> un leadership </w:t>
      </w:r>
      <w:proofErr w:type="spellStart"/>
      <w:r>
        <w:rPr>
          <w:rFonts w:asciiTheme="minorHAnsi" w:hAnsiTheme="minorHAnsi"/>
          <w:sz w:val="24"/>
        </w:rPr>
        <w:t>en</w:t>
      </w:r>
      <w:proofErr w:type="spellEnd"/>
      <w:r>
        <w:rPr>
          <w:rFonts w:asciiTheme="minorHAnsi" w:hAnsiTheme="minorHAnsi"/>
          <w:sz w:val="24"/>
        </w:rPr>
        <w:t xml:space="preserve"> </w:t>
      </w:r>
      <w:proofErr w:type="spellStart"/>
      <w:r>
        <w:rPr>
          <w:rFonts w:asciiTheme="minorHAnsi" w:hAnsiTheme="minorHAnsi"/>
          <w:sz w:val="24"/>
        </w:rPr>
        <w:t>ce</w:t>
      </w:r>
      <w:proofErr w:type="spellEnd"/>
      <w:r>
        <w:rPr>
          <w:rFonts w:asciiTheme="minorHAnsi" w:hAnsiTheme="minorHAnsi"/>
          <w:sz w:val="24"/>
        </w:rPr>
        <w:t xml:space="preserve"> qui </w:t>
      </w:r>
      <w:proofErr w:type="spellStart"/>
      <w:r>
        <w:rPr>
          <w:rFonts w:asciiTheme="minorHAnsi" w:hAnsiTheme="minorHAnsi"/>
          <w:sz w:val="24"/>
        </w:rPr>
        <w:t>concerne</w:t>
      </w:r>
      <w:proofErr w:type="spellEnd"/>
      <w:r>
        <w:rPr>
          <w:rFonts w:asciiTheme="minorHAnsi" w:hAnsiTheme="minorHAnsi"/>
          <w:sz w:val="24"/>
        </w:rPr>
        <w:t xml:space="preserve"> la santé et la </w:t>
      </w:r>
      <w:proofErr w:type="spellStart"/>
      <w:r>
        <w:rPr>
          <w:rFonts w:asciiTheme="minorHAnsi" w:hAnsiTheme="minorHAnsi"/>
          <w:sz w:val="24"/>
        </w:rPr>
        <w:t>sécurité</w:t>
      </w:r>
      <w:proofErr w:type="spellEnd"/>
      <w:r>
        <w:rPr>
          <w:rFonts w:asciiTheme="minorHAnsi" w:hAnsiTheme="minorHAnsi"/>
          <w:sz w:val="24"/>
        </w:rPr>
        <w:t xml:space="preserve"> de </w:t>
      </w:r>
      <w:proofErr w:type="spellStart"/>
      <w:r>
        <w:rPr>
          <w:rFonts w:asciiTheme="minorHAnsi" w:hAnsiTheme="minorHAnsi"/>
          <w:sz w:val="24"/>
        </w:rPr>
        <w:t>l’IR</w:t>
      </w:r>
      <w:proofErr w:type="spellEnd"/>
      <w:r>
        <w:rPr>
          <w:rFonts w:asciiTheme="minorHAnsi" w:hAnsiTheme="minorHAnsi"/>
          <w:sz w:val="24"/>
        </w:rPr>
        <w:t xml:space="preserve"> du CHEO, </w:t>
      </w:r>
      <w:proofErr w:type="spellStart"/>
      <w:r>
        <w:rPr>
          <w:rFonts w:asciiTheme="minorHAnsi" w:hAnsiTheme="minorHAnsi"/>
          <w:sz w:val="24"/>
        </w:rPr>
        <w:t>notamment</w:t>
      </w:r>
      <w:proofErr w:type="spellEnd"/>
      <w:r>
        <w:rPr>
          <w:rFonts w:asciiTheme="minorHAnsi" w:hAnsiTheme="minorHAnsi"/>
          <w:sz w:val="24"/>
        </w:rPr>
        <w:t xml:space="preserve"> la </w:t>
      </w:r>
      <w:proofErr w:type="spellStart"/>
      <w:r>
        <w:rPr>
          <w:rFonts w:asciiTheme="minorHAnsi" w:hAnsiTheme="minorHAnsi"/>
          <w:sz w:val="24"/>
        </w:rPr>
        <w:t>sécurité</w:t>
      </w:r>
      <w:proofErr w:type="spellEnd"/>
      <w:r>
        <w:rPr>
          <w:rFonts w:asciiTheme="minorHAnsi" w:hAnsiTheme="minorHAnsi"/>
          <w:sz w:val="24"/>
        </w:rPr>
        <w:t xml:space="preserve"> physique, </w:t>
      </w:r>
      <w:proofErr w:type="spellStart"/>
      <w:r>
        <w:rPr>
          <w:rFonts w:asciiTheme="minorHAnsi" w:hAnsiTheme="minorHAnsi"/>
          <w:sz w:val="24"/>
        </w:rPr>
        <w:lastRenderedPageBreak/>
        <w:t>émotionnelle</w:t>
      </w:r>
      <w:proofErr w:type="spellEnd"/>
      <w:r>
        <w:rPr>
          <w:rFonts w:asciiTheme="minorHAnsi" w:hAnsiTheme="minorHAnsi"/>
          <w:sz w:val="24"/>
        </w:rPr>
        <w:t xml:space="preserve"> et </w:t>
      </w:r>
      <w:proofErr w:type="spellStart"/>
      <w:r>
        <w:rPr>
          <w:rFonts w:asciiTheme="minorHAnsi" w:hAnsiTheme="minorHAnsi"/>
          <w:sz w:val="24"/>
        </w:rPr>
        <w:t>psychologique</w:t>
      </w:r>
      <w:proofErr w:type="spellEnd"/>
      <w:r>
        <w:rPr>
          <w:rFonts w:asciiTheme="minorHAnsi" w:hAnsiTheme="minorHAnsi"/>
          <w:sz w:val="24"/>
        </w:rPr>
        <w:t xml:space="preserve"> au travail, </w:t>
      </w:r>
      <w:proofErr w:type="spellStart"/>
      <w:r>
        <w:rPr>
          <w:rFonts w:asciiTheme="minorHAnsi" w:hAnsiTheme="minorHAnsi"/>
          <w:sz w:val="24"/>
        </w:rPr>
        <w:t>en</w:t>
      </w:r>
      <w:proofErr w:type="spellEnd"/>
      <w:r>
        <w:rPr>
          <w:rFonts w:asciiTheme="minorHAnsi" w:hAnsiTheme="minorHAnsi"/>
          <w:sz w:val="24"/>
        </w:rPr>
        <w:t xml:space="preserve"> </w:t>
      </w:r>
      <w:proofErr w:type="spellStart"/>
      <w:r>
        <w:rPr>
          <w:rFonts w:asciiTheme="minorHAnsi" w:hAnsiTheme="minorHAnsi"/>
          <w:sz w:val="24"/>
        </w:rPr>
        <w:t>mettant</w:t>
      </w:r>
      <w:proofErr w:type="spellEnd"/>
      <w:r>
        <w:rPr>
          <w:rFonts w:asciiTheme="minorHAnsi" w:hAnsiTheme="minorHAnsi"/>
          <w:sz w:val="24"/>
        </w:rPr>
        <w:t xml:space="preserve"> </w:t>
      </w:r>
      <w:proofErr w:type="spellStart"/>
      <w:r>
        <w:rPr>
          <w:rFonts w:asciiTheme="minorHAnsi" w:hAnsiTheme="minorHAnsi"/>
          <w:sz w:val="24"/>
        </w:rPr>
        <w:t>l’accent</w:t>
      </w:r>
      <w:proofErr w:type="spellEnd"/>
      <w:r>
        <w:rPr>
          <w:rFonts w:asciiTheme="minorHAnsi" w:hAnsiTheme="minorHAnsi"/>
          <w:sz w:val="24"/>
        </w:rPr>
        <w:t xml:space="preserve"> sur la </w:t>
      </w:r>
      <w:proofErr w:type="spellStart"/>
      <w:r>
        <w:rPr>
          <w:rFonts w:asciiTheme="minorHAnsi" w:hAnsiTheme="minorHAnsi"/>
          <w:sz w:val="24"/>
        </w:rPr>
        <w:t>prévention</w:t>
      </w:r>
      <w:proofErr w:type="spellEnd"/>
      <w:r>
        <w:rPr>
          <w:rFonts w:asciiTheme="minorHAnsi" w:hAnsiTheme="minorHAnsi"/>
          <w:sz w:val="24"/>
        </w:rPr>
        <w:t xml:space="preserve"> et le bien-</w:t>
      </w:r>
      <w:proofErr w:type="spellStart"/>
      <w:r>
        <w:rPr>
          <w:rFonts w:asciiTheme="minorHAnsi" w:hAnsiTheme="minorHAnsi"/>
          <w:sz w:val="24"/>
        </w:rPr>
        <w:t>être</w:t>
      </w:r>
      <w:proofErr w:type="spellEnd"/>
      <w:r>
        <w:rPr>
          <w:rFonts w:asciiTheme="minorHAnsi" w:hAnsiTheme="minorHAnsi"/>
          <w:sz w:val="24"/>
        </w:rPr>
        <w:t xml:space="preserve">. La </w:t>
      </w:r>
      <w:proofErr w:type="spellStart"/>
      <w:r>
        <w:rPr>
          <w:rFonts w:asciiTheme="minorHAnsi" w:hAnsiTheme="minorHAnsi"/>
          <w:sz w:val="24"/>
        </w:rPr>
        <w:t>ou</w:t>
      </w:r>
      <w:proofErr w:type="spellEnd"/>
      <w:r>
        <w:rPr>
          <w:rFonts w:asciiTheme="minorHAnsi" w:hAnsiTheme="minorHAnsi"/>
          <w:sz w:val="24"/>
        </w:rPr>
        <w:t xml:space="preserve"> le </w:t>
      </w:r>
      <w:proofErr w:type="spellStart"/>
      <w:r>
        <w:rPr>
          <w:rFonts w:asciiTheme="minorHAnsi" w:hAnsiTheme="minorHAnsi"/>
          <w:sz w:val="24"/>
        </w:rPr>
        <w:t>gestionnaire</w:t>
      </w:r>
      <w:proofErr w:type="spellEnd"/>
      <w:r>
        <w:rPr>
          <w:rFonts w:asciiTheme="minorHAnsi" w:hAnsiTheme="minorHAnsi"/>
          <w:sz w:val="24"/>
        </w:rPr>
        <w:t xml:space="preserve"> </w:t>
      </w:r>
      <w:proofErr w:type="spellStart"/>
      <w:r>
        <w:rPr>
          <w:rFonts w:asciiTheme="minorHAnsi" w:hAnsiTheme="minorHAnsi"/>
          <w:sz w:val="24"/>
        </w:rPr>
        <w:t>apporte</w:t>
      </w:r>
      <w:proofErr w:type="spellEnd"/>
      <w:r>
        <w:rPr>
          <w:rFonts w:asciiTheme="minorHAnsi" w:hAnsiTheme="minorHAnsi"/>
          <w:sz w:val="24"/>
        </w:rPr>
        <w:t xml:space="preserve"> son aide à </w:t>
      </w:r>
      <w:proofErr w:type="spellStart"/>
      <w:r>
        <w:rPr>
          <w:rFonts w:asciiTheme="minorHAnsi" w:hAnsiTheme="minorHAnsi"/>
          <w:sz w:val="24"/>
        </w:rPr>
        <w:t>l’équipe</w:t>
      </w:r>
      <w:proofErr w:type="spellEnd"/>
      <w:r>
        <w:rPr>
          <w:rFonts w:asciiTheme="minorHAnsi" w:hAnsiTheme="minorHAnsi"/>
          <w:sz w:val="24"/>
        </w:rPr>
        <w:t xml:space="preserve"> des </w:t>
      </w:r>
      <w:proofErr w:type="spellStart"/>
      <w:r>
        <w:rPr>
          <w:rFonts w:asciiTheme="minorHAnsi" w:hAnsiTheme="minorHAnsi"/>
          <w:sz w:val="24"/>
        </w:rPr>
        <w:t>ressources</w:t>
      </w:r>
      <w:proofErr w:type="spellEnd"/>
      <w:r>
        <w:rPr>
          <w:rFonts w:asciiTheme="minorHAnsi" w:hAnsiTheme="minorHAnsi"/>
          <w:sz w:val="24"/>
        </w:rPr>
        <w:t xml:space="preserve"> </w:t>
      </w:r>
      <w:proofErr w:type="spellStart"/>
      <w:r>
        <w:rPr>
          <w:rFonts w:asciiTheme="minorHAnsi" w:hAnsiTheme="minorHAnsi"/>
          <w:sz w:val="24"/>
        </w:rPr>
        <w:t>humaines</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w:t>
      </w:r>
      <w:proofErr w:type="spellStart"/>
      <w:r>
        <w:rPr>
          <w:rFonts w:asciiTheme="minorHAnsi" w:hAnsiTheme="minorHAnsi"/>
          <w:sz w:val="24"/>
        </w:rPr>
        <w:t>contribuant</w:t>
      </w:r>
      <w:proofErr w:type="spellEnd"/>
      <w:r>
        <w:rPr>
          <w:rFonts w:asciiTheme="minorHAnsi" w:hAnsiTheme="minorHAnsi"/>
          <w:sz w:val="24"/>
        </w:rPr>
        <w:t xml:space="preserve"> à la gestion des congés </w:t>
      </w:r>
      <w:proofErr w:type="spellStart"/>
      <w:r>
        <w:rPr>
          <w:rFonts w:asciiTheme="minorHAnsi" w:hAnsiTheme="minorHAnsi"/>
          <w:sz w:val="24"/>
        </w:rPr>
        <w:t>autorisés</w:t>
      </w:r>
      <w:proofErr w:type="spellEnd"/>
      <w:r>
        <w:rPr>
          <w:rFonts w:asciiTheme="minorHAnsi" w:hAnsiTheme="minorHAnsi"/>
          <w:sz w:val="24"/>
        </w:rPr>
        <w:t xml:space="preserve">, de </w:t>
      </w:r>
      <w:proofErr w:type="spellStart"/>
      <w:r>
        <w:rPr>
          <w:rFonts w:asciiTheme="minorHAnsi" w:hAnsiTheme="minorHAnsi"/>
          <w:sz w:val="24"/>
        </w:rPr>
        <w:t>notre</w:t>
      </w:r>
      <w:proofErr w:type="spellEnd"/>
      <w:r>
        <w:rPr>
          <w:rFonts w:asciiTheme="minorHAnsi" w:hAnsiTheme="minorHAnsi"/>
          <w:sz w:val="24"/>
        </w:rPr>
        <w:t xml:space="preserve"> programme de nominations </w:t>
      </w:r>
      <w:proofErr w:type="spellStart"/>
      <w:r>
        <w:rPr>
          <w:rFonts w:asciiTheme="minorHAnsi" w:hAnsiTheme="minorHAnsi"/>
          <w:sz w:val="24"/>
        </w:rPr>
        <w:t>ainsi</w:t>
      </w:r>
      <w:proofErr w:type="spellEnd"/>
      <w:r>
        <w:rPr>
          <w:rFonts w:asciiTheme="minorHAnsi" w:hAnsiTheme="minorHAnsi"/>
          <w:sz w:val="24"/>
        </w:rPr>
        <w:t xml:space="preserve"> que du </w:t>
      </w:r>
      <w:proofErr w:type="spellStart"/>
      <w:r>
        <w:rPr>
          <w:rFonts w:asciiTheme="minorHAnsi" w:hAnsiTheme="minorHAnsi"/>
          <w:sz w:val="24"/>
        </w:rPr>
        <w:t>traitement</w:t>
      </w:r>
      <w:proofErr w:type="spellEnd"/>
      <w:r>
        <w:rPr>
          <w:rFonts w:asciiTheme="minorHAnsi" w:hAnsiTheme="minorHAnsi"/>
          <w:sz w:val="24"/>
        </w:rPr>
        <w:t xml:space="preserve"> de la </w:t>
      </w:r>
      <w:proofErr w:type="spellStart"/>
      <w:r>
        <w:rPr>
          <w:rFonts w:asciiTheme="minorHAnsi" w:hAnsiTheme="minorHAnsi"/>
          <w:sz w:val="24"/>
        </w:rPr>
        <w:t>paie</w:t>
      </w:r>
      <w:proofErr w:type="spellEnd"/>
      <w:r>
        <w:rPr>
          <w:rFonts w:asciiTheme="minorHAnsi" w:hAnsiTheme="minorHAnsi"/>
          <w:sz w:val="24"/>
        </w:rPr>
        <w:t xml:space="preserve"> et du </w:t>
      </w:r>
      <w:proofErr w:type="spellStart"/>
      <w:r>
        <w:rPr>
          <w:rFonts w:asciiTheme="minorHAnsi" w:hAnsiTheme="minorHAnsi"/>
          <w:sz w:val="24"/>
        </w:rPr>
        <w:t>contrôle</w:t>
      </w:r>
      <w:proofErr w:type="spellEnd"/>
      <w:r>
        <w:rPr>
          <w:rFonts w:asciiTheme="minorHAnsi" w:hAnsiTheme="minorHAnsi"/>
          <w:sz w:val="24"/>
        </w:rPr>
        <w:t xml:space="preserve"> des </w:t>
      </w:r>
      <w:proofErr w:type="spellStart"/>
      <w:r>
        <w:rPr>
          <w:rFonts w:asciiTheme="minorHAnsi" w:hAnsiTheme="minorHAnsi"/>
          <w:sz w:val="24"/>
        </w:rPr>
        <w:t>présences</w:t>
      </w:r>
      <w:proofErr w:type="spellEnd"/>
      <w:r>
        <w:rPr>
          <w:rFonts w:asciiTheme="minorHAnsi" w:hAnsiTheme="minorHAnsi"/>
          <w:sz w:val="24"/>
        </w:rPr>
        <w:t xml:space="preserve"> pour </w:t>
      </w:r>
      <w:proofErr w:type="spellStart"/>
      <w:r>
        <w:rPr>
          <w:rFonts w:asciiTheme="minorHAnsi" w:hAnsiTheme="minorHAnsi"/>
          <w:sz w:val="24"/>
        </w:rPr>
        <w:t>quelques</w:t>
      </w:r>
      <w:proofErr w:type="spellEnd"/>
      <w:r>
        <w:rPr>
          <w:rFonts w:asciiTheme="minorHAnsi" w:hAnsiTheme="minorHAnsi"/>
          <w:sz w:val="24"/>
        </w:rPr>
        <w:t xml:space="preserve"> </w:t>
      </w:r>
      <w:proofErr w:type="spellStart"/>
      <w:r>
        <w:rPr>
          <w:rFonts w:asciiTheme="minorHAnsi" w:hAnsiTheme="minorHAnsi"/>
          <w:sz w:val="24"/>
        </w:rPr>
        <w:t>personnes</w:t>
      </w:r>
      <w:proofErr w:type="spellEnd"/>
      <w:r>
        <w:rPr>
          <w:rFonts w:asciiTheme="minorHAnsi" w:hAnsiTheme="minorHAnsi"/>
          <w:sz w:val="24"/>
        </w:rPr>
        <w:t xml:space="preserve">. </w:t>
      </w:r>
    </w:p>
    <w:p w14:paraId="3774902E" w14:textId="77777777" w:rsidR="00480756" w:rsidRPr="00F87CA1" w:rsidRDefault="00480756" w:rsidP="00480756">
      <w:pPr>
        <w:rPr>
          <w:rFonts w:asciiTheme="minorHAnsi" w:hAnsiTheme="minorHAnsi" w:cstheme="minorHAnsi"/>
          <w:sz w:val="24"/>
          <w:szCs w:val="24"/>
        </w:rPr>
      </w:pPr>
    </w:p>
    <w:p w14:paraId="0DCC13A6" w14:textId="77777777" w:rsidR="00480756" w:rsidRDefault="00480756" w:rsidP="00480756">
      <w:pPr>
        <w:rPr>
          <w:rFonts w:asciiTheme="minorHAnsi" w:hAnsiTheme="minorHAnsi" w:cstheme="minorHAnsi"/>
          <w:sz w:val="24"/>
          <w:szCs w:val="24"/>
        </w:rPr>
      </w:pPr>
      <w:r>
        <w:rPr>
          <w:rFonts w:asciiTheme="minorHAnsi" w:hAnsiTheme="minorHAnsi"/>
          <w:sz w:val="24"/>
        </w:rPr>
        <w:t xml:space="preserve">La </w:t>
      </w:r>
      <w:proofErr w:type="spellStart"/>
      <w:r>
        <w:rPr>
          <w:rFonts w:asciiTheme="minorHAnsi" w:hAnsiTheme="minorHAnsi"/>
          <w:sz w:val="24"/>
        </w:rPr>
        <w:t>personne</w:t>
      </w:r>
      <w:proofErr w:type="spellEnd"/>
      <w:r>
        <w:rPr>
          <w:rFonts w:asciiTheme="minorHAnsi" w:hAnsiTheme="minorHAnsi"/>
          <w:sz w:val="24"/>
        </w:rPr>
        <w:t xml:space="preserve"> </w:t>
      </w:r>
      <w:proofErr w:type="spellStart"/>
      <w:r>
        <w:rPr>
          <w:rFonts w:asciiTheme="minorHAnsi" w:hAnsiTheme="minorHAnsi"/>
          <w:sz w:val="24"/>
        </w:rPr>
        <w:t>retenue</w:t>
      </w:r>
      <w:proofErr w:type="spellEnd"/>
      <w:r>
        <w:rPr>
          <w:rFonts w:asciiTheme="minorHAnsi" w:hAnsiTheme="minorHAnsi"/>
          <w:sz w:val="24"/>
        </w:rPr>
        <w:t xml:space="preserve"> doit </w:t>
      </w:r>
      <w:proofErr w:type="spellStart"/>
      <w:r>
        <w:rPr>
          <w:rFonts w:asciiTheme="minorHAnsi" w:hAnsiTheme="minorHAnsi"/>
          <w:sz w:val="24"/>
        </w:rPr>
        <w:t>gérer</w:t>
      </w:r>
      <w:proofErr w:type="spellEnd"/>
      <w:r>
        <w:rPr>
          <w:rFonts w:asciiTheme="minorHAnsi" w:hAnsiTheme="minorHAnsi"/>
          <w:sz w:val="24"/>
        </w:rPr>
        <w:t xml:space="preserve"> de façon </w:t>
      </w:r>
      <w:proofErr w:type="spellStart"/>
      <w:r>
        <w:rPr>
          <w:rFonts w:asciiTheme="minorHAnsi" w:hAnsiTheme="minorHAnsi"/>
          <w:sz w:val="24"/>
        </w:rPr>
        <w:t>indépendante</w:t>
      </w:r>
      <w:proofErr w:type="spellEnd"/>
      <w:r>
        <w:rPr>
          <w:rFonts w:asciiTheme="minorHAnsi" w:hAnsiTheme="minorHAnsi"/>
          <w:sz w:val="24"/>
        </w:rPr>
        <w:t xml:space="preserve"> le programme de </w:t>
      </w:r>
      <w:proofErr w:type="spellStart"/>
      <w:r>
        <w:rPr>
          <w:rFonts w:asciiTheme="minorHAnsi" w:hAnsiTheme="minorHAnsi"/>
          <w:sz w:val="24"/>
        </w:rPr>
        <w:t>sécurité</w:t>
      </w:r>
      <w:proofErr w:type="spellEnd"/>
      <w:r>
        <w:rPr>
          <w:rFonts w:asciiTheme="minorHAnsi" w:hAnsiTheme="minorHAnsi"/>
          <w:sz w:val="24"/>
        </w:rPr>
        <w:t xml:space="preserve"> au travail de </w:t>
      </w:r>
      <w:proofErr w:type="spellStart"/>
      <w:r>
        <w:rPr>
          <w:rFonts w:asciiTheme="minorHAnsi" w:hAnsiTheme="minorHAnsi"/>
          <w:sz w:val="24"/>
        </w:rPr>
        <w:t>l’IR</w:t>
      </w:r>
      <w:proofErr w:type="spellEnd"/>
      <w:r>
        <w:rPr>
          <w:rFonts w:asciiTheme="minorHAnsi" w:hAnsiTheme="minorHAnsi"/>
          <w:sz w:val="24"/>
        </w:rPr>
        <w:t xml:space="preserve"> du CHEO, </w:t>
      </w:r>
      <w:proofErr w:type="spellStart"/>
      <w:r>
        <w:rPr>
          <w:rFonts w:asciiTheme="minorHAnsi" w:hAnsiTheme="minorHAnsi"/>
          <w:sz w:val="24"/>
        </w:rPr>
        <w:t>conformément</w:t>
      </w:r>
      <w:proofErr w:type="spellEnd"/>
      <w:r>
        <w:rPr>
          <w:rFonts w:asciiTheme="minorHAnsi" w:hAnsiTheme="minorHAnsi"/>
          <w:sz w:val="24"/>
        </w:rPr>
        <w:t xml:space="preserve"> aux </w:t>
      </w:r>
      <w:proofErr w:type="spellStart"/>
      <w:r>
        <w:rPr>
          <w:rFonts w:asciiTheme="minorHAnsi" w:hAnsiTheme="minorHAnsi"/>
          <w:sz w:val="24"/>
        </w:rPr>
        <w:t>lois</w:t>
      </w:r>
      <w:proofErr w:type="spellEnd"/>
      <w:r>
        <w:rPr>
          <w:rFonts w:asciiTheme="minorHAnsi" w:hAnsiTheme="minorHAnsi"/>
          <w:sz w:val="24"/>
        </w:rPr>
        <w:t xml:space="preserve"> et aux </w:t>
      </w:r>
      <w:proofErr w:type="spellStart"/>
      <w:r>
        <w:rPr>
          <w:rFonts w:asciiTheme="minorHAnsi" w:hAnsiTheme="minorHAnsi"/>
          <w:sz w:val="24"/>
        </w:rPr>
        <w:t>normes</w:t>
      </w:r>
      <w:proofErr w:type="spellEnd"/>
      <w:r>
        <w:rPr>
          <w:rFonts w:asciiTheme="minorHAnsi" w:hAnsiTheme="minorHAnsi"/>
          <w:sz w:val="24"/>
        </w:rPr>
        <w:t xml:space="preserve"> </w:t>
      </w:r>
      <w:proofErr w:type="spellStart"/>
      <w:r>
        <w:rPr>
          <w:rFonts w:asciiTheme="minorHAnsi" w:hAnsiTheme="minorHAnsi"/>
          <w:sz w:val="24"/>
        </w:rPr>
        <w:t>prescrites</w:t>
      </w:r>
      <w:proofErr w:type="spellEnd"/>
      <w:r>
        <w:rPr>
          <w:rFonts w:asciiTheme="minorHAnsi" w:hAnsiTheme="minorHAnsi"/>
          <w:sz w:val="24"/>
        </w:rPr>
        <w:t xml:space="preserve">. </w:t>
      </w:r>
    </w:p>
    <w:p w14:paraId="691A8019" w14:textId="77777777" w:rsidR="00480756" w:rsidRPr="00096199" w:rsidRDefault="00480756" w:rsidP="00480756">
      <w:pPr>
        <w:rPr>
          <w:rFonts w:ascii="Calibri" w:hAnsi="Calibri" w:cs="Calibri"/>
          <w:color w:val="000000" w:themeColor="text1"/>
          <w:sz w:val="24"/>
          <w:szCs w:val="24"/>
        </w:rPr>
      </w:pPr>
    </w:p>
    <w:p w14:paraId="38B13326" w14:textId="77777777" w:rsidR="00480756" w:rsidRPr="00096199" w:rsidRDefault="00480756" w:rsidP="00480756">
      <w:pPr>
        <w:keepNext/>
        <w:tabs>
          <w:tab w:val="left" w:pos="970"/>
          <w:tab w:val="left" w:pos="3370"/>
        </w:tabs>
        <w:rPr>
          <w:rFonts w:asciiTheme="minorHAnsi" w:eastAsia="Calibri" w:hAnsiTheme="minorHAnsi" w:cstheme="minorHAnsi"/>
          <w:b/>
          <w:bCs/>
          <w:sz w:val="24"/>
          <w:szCs w:val="24"/>
          <w:u w:val="single"/>
        </w:rPr>
      </w:pPr>
      <w:r>
        <w:rPr>
          <w:rFonts w:asciiTheme="minorHAnsi" w:hAnsiTheme="minorHAnsi"/>
          <w:b/>
          <w:sz w:val="24"/>
          <w:u w:val="single"/>
        </w:rPr>
        <w:t>PRINCIPALES RESPONSABILITÉS (</w:t>
      </w:r>
      <w:proofErr w:type="spellStart"/>
      <w:r>
        <w:rPr>
          <w:rFonts w:asciiTheme="minorHAnsi" w:hAnsiTheme="minorHAnsi"/>
          <w:b/>
          <w:sz w:val="24"/>
          <w:u w:val="single"/>
        </w:rPr>
        <w:t>une</w:t>
      </w:r>
      <w:proofErr w:type="spellEnd"/>
      <w:r>
        <w:rPr>
          <w:rFonts w:asciiTheme="minorHAnsi" w:hAnsiTheme="minorHAnsi"/>
          <w:b/>
          <w:sz w:val="24"/>
          <w:u w:val="single"/>
        </w:rPr>
        <w:t xml:space="preserve"> description </w:t>
      </w:r>
      <w:proofErr w:type="spellStart"/>
      <w:r>
        <w:rPr>
          <w:rFonts w:asciiTheme="minorHAnsi" w:hAnsiTheme="minorHAnsi"/>
          <w:b/>
          <w:sz w:val="24"/>
          <w:u w:val="single"/>
        </w:rPr>
        <w:t>détaillée</w:t>
      </w:r>
      <w:proofErr w:type="spellEnd"/>
      <w:r>
        <w:rPr>
          <w:rFonts w:asciiTheme="minorHAnsi" w:hAnsiTheme="minorHAnsi"/>
          <w:b/>
          <w:sz w:val="24"/>
          <w:u w:val="single"/>
        </w:rPr>
        <w:t xml:space="preserve"> du poste sera </w:t>
      </w:r>
      <w:proofErr w:type="spellStart"/>
      <w:r>
        <w:rPr>
          <w:rFonts w:asciiTheme="minorHAnsi" w:hAnsiTheme="minorHAnsi"/>
          <w:b/>
          <w:sz w:val="24"/>
          <w:u w:val="single"/>
        </w:rPr>
        <w:t>fournie</w:t>
      </w:r>
      <w:proofErr w:type="spellEnd"/>
      <w:r>
        <w:rPr>
          <w:rFonts w:asciiTheme="minorHAnsi" w:hAnsiTheme="minorHAnsi"/>
          <w:b/>
          <w:sz w:val="24"/>
          <w:u w:val="single"/>
        </w:rPr>
        <w:t xml:space="preserve"> au moment de </w:t>
      </w:r>
      <w:proofErr w:type="spellStart"/>
      <w:r>
        <w:rPr>
          <w:rFonts w:asciiTheme="minorHAnsi" w:hAnsiTheme="minorHAnsi"/>
          <w:b/>
          <w:sz w:val="24"/>
          <w:u w:val="single"/>
        </w:rPr>
        <w:t>l’entrevue</w:t>
      </w:r>
      <w:proofErr w:type="spellEnd"/>
      <w:r>
        <w:rPr>
          <w:rFonts w:asciiTheme="minorHAnsi" w:hAnsiTheme="minorHAnsi"/>
          <w:b/>
          <w:sz w:val="24"/>
          <w:u w:val="single"/>
        </w:rPr>
        <w:t>)</w:t>
      </w:r>
    </w:p>
    <w:p w14:paraId="0103FA25" w14:textId="77777777" w:rsidR="00480756" w:rsidRDefault="00480756" w:rsidP="00480756">
      <w:pPr>
        <w:pStyle w:val="ListParagraph"/>
        <w:numPr>
          <w:ilvl w:val="0"/>
          <w:numId w:val="26"/>
        </w:numPr>
        <w:spacing w:line="259" w:lineRule="auto"/>
        <w:rPr>
          <w:rFonts w:asciiTheme="minorHAnsi" w:hAnsiTheme="minorHAnsi" w:cstheme="minorHAnsi"/>
          <w:sz w:val="24"/>
          <w:szCs w:val="24"/>
        </w:rPr>
      </w:pPr>
      <w:r>
        <w:rPr>
          <w:rFonts w:asciiTheme="minorHAnsi" w:hAnsiTheme="minorHAnsi"/>
          <w:sz w:val="24"/>
        </w:rPr>
        <w:t xml:space="preserve">Assurer la </w:t>
      </w:r>
      <w:proofErr w:type="spellStart"/>
      <w:r>
        <w:rPr>
          <w:rFonts w:asciiTheme="minorHAnsi" w:hAnsiTheme="minorHAnsi"/>
          <w:sz w:val="24"/>
        </w:rPr>
        <w:t>conformité</w:t>
      </w:r>
      <w:proofErr w:type="spellEnd"/>
      <w:r>
        <w:rPr>
          <w:rFonts w:asciiTheme="minorHAnsi" w:hAnsiTheme="minorHAnsi"/>
          <w:sz w:val="24"/>
        </w:rPr>
        <w:t xml:space="preserve"> aux </w:t>
      </w:r>
      <w:proofErr w:type="spellStart"/>
      <w:r>
        <w:rPr>
          <w:rFonts w:asciiTheme="minorHAnsi" w:hAnsiTheme="minorHAnsi"/>
          <w:sz w:val="24"/>
        </w:rPr>
        <w:t>diverses</w:t>
      </w:r>
      <w:proofErr w:type="spellEnd"/>
      <w:r>
        <w:rPr>
          <w:rFonts w:asciiTheme="minorHAnsi" w:hAnsiTheme="minorHAnsi"/>
          <w:sz w:val="24"/>
        </w:rPr>
        <w:t xml:space="preserve"> politiques, </w:t>
      </w:r>
      <w:proofErr w:type="spellStart"/>
      <w:r>
        <w:rPr>
          <w:rFonts w:asciiTheme="minorHAnsi" w:hAnsiTheme="minorHAnsi"/>
          <w:sz w:val="24"/>
        </w:rPr>
        <w:t>lignes</w:t>
      </w:r>
      <w:proofErr w:type="spellEnd"/>
      <w:r>
        <w:rPr>
          <w:rFonts w:asciiTheme="minorHAnsi" w:hAnsiTheme="minorHAnsi"/>
          <w:sz w:val="24"/>
        </w:rPr>
        <w:t xml:space="preserve"> directrices et </w:t>
      </w:r>
      <w:proofErr w:type="spellStart"/>
      <w:r>
        <w:rPr>
          <w:rFonts w:asciiTheme="minorHAnsi" w:hAnsiTheme="minorHAnsi"/>
          <w:sz w:val="24"/>
        </w:rPr>
        <w:t>procédures</w:t>
      </w:r>
      <w:proofErr w:type="spellEnd"/>
      <w:r>
        <w:rPr>
          <w:rFonts w:asciiTheme="minorHAnsi" w:hAnsiTheme="minorHAnsi"/>
          <w:sz w:val="24"/>
        </w:rPr>
        <w:t xml:space="preserve"> </w:t>
      </w:r>
      <w:proofErr w:type="spellStart"/>
      <w:r>
        <w:rPr>
          <w:rFonts w:asciiTheme="minorHAnsi" w:hAnsiTheme="minorHAnsi"/>
          <w:sz w:val="24"/>
        </w:rPr>
        <w:t>normales</w:t>
      </w:r>
      <w:proofErr w:type="spellEnd"/>
      <w:r>
        <w:rPr>
          <w:rFonts w:asciiTheme="minorHAnsi" w:hAnsiTheme="minorHAnsi"/>
          <w:sz w:val="24"/>
        </w:rPr>
        <w:t xml:space="preserve"> </w:t>
      </w:r>
      <w:proofErr w:type="spellStart"/>
      <w:r>
        <w:rPr>
          <w:rFonts w:asciiTheme="minorHAnsi" w:hAnsiTheme="minorHAnsi"/>
          <w:sz w:val="24"/>
        </w:rPr>
        <w:t>d’exploitation</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matière de santé et de </w:t>
      </w:r>
      <w:proofErr w:type="spellStart"/>
      <w:r>
        <w:rPr>
          <w:rFonts w:asciiTheme="minorHAnsi" w:hAnsiTheme="minorHAnsi"/>
          <w:sz w:val="24"/>
        </w:rPr>
        <w:t>sécurité</w:t>
      </w:r>
      <w:proofErr w:type="spellEnd"/>
      <w:r>
        <w:rPr>
          <w:rFonts w:asciiTheme="minorHAnsi" w:hAnsiTheme="minorHAnsi"/>
          <w:sz w:val="24"/>
        </w:rPr>
        <w:t>.</w:t>
      </w:r>
    </w:p>
    <w:p w14:paraId="10A01FE8" w14:textId="77777777" w:rsidR="00480756" w:rsidRPr="00105D54"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Gérer</w:t>
      </w:r>
      <w:proofErr w:type="spellEnd"/>
      <w:r>
        <w:rPr>
          <w:rFonts w:asciiTheme="minorHAnsi" w:hAnsiTheme="minorHAnsi"/>
          <w:sz w:val="24"/>
        </w:rPr>
        <w:t xml:space="preserve"> le programme de </w:t>
      </w:r>
      <w:proofErr w:type="spellStart"/>
      <w:r>
        <w:rPr>
          <w:rFonts w:asciiTheme="minorHAnsi" w:hAnsiTheme="minorHAnsi"/>
          <w:sz w:val="24"/>
        </w:rPr>
        <w:t>mesures</w:t>
      </w:r>
      <w:proofErr w:type="spellEnd"/>
      <w:r>
        <w:rPr>
          <w:rFonts w:asciiTheme="minorHAnsi" w:hAnsiTheme="minorHAnsi"/>
          <w:sz w:val="24"/>
        </w:rPr>
        <w:t xml:space="preserve"> et </w:t>
      </w:r>
      <w:proofErr w:type="spellStart"/>
      <w:r>
        <w:rPr>
          <w:rFonts w:asciiTheme="minorHAnsi" w:hAnsiTheme="minorHAnsi"/>
          <w:sz w:val="24"/>
        </w:rPr>
        <w:t>d’interventions</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w:t>
      </w:r>
      <w:proofErr w:type="spellStart"/>
      <w:r>
        <w:rPr>
          <w:rFonts w:asciiTheme="minorHAnsi" w:hAnsiTheme="minorHAnsi"/>
          <w:sz w:val="24"/>
        </w:rPr>
        <w:t>cas</w:t>
      </w:r>
      <w:proofErr w:type="spellEnd"/>
      <w:r>
        <w:rPr>
          <w:rFonts w:asciiTheme="minorHAnsi" w:hAnsiTheme="minorHAnsi"/>
          <w:sz w:val="24"/>
        </w:rPr>
        <w:t xml:space="preserve"> </w:t>
      </w:r>
      <w:proofErr w:type="spellStart"/>
      <w:r>
        <w:rPr>
          <w:rFonts w:asciiTheme="minorHAnsi" w:hAnsiTheme="minorHAnsi"/>
          <w:sz w:val="24"/>
        </w:rPr>
        <w:t>d’urgence</w:t>
      </w:r>
      <w:proofErr w:type="spellEnd"/>
      <w:r>
        <w:rPr>
          <w:rFonts w:asciiTheme="minorHAnsi" w:hAnsiTheme="minorHAnsi"/>
          <w:sz w:val="24"/>
        </w:rPr>
        <w:t xml:space="preserve"> de </w:t>
      </w:r>
      <w:proofErr w:type="spellStart"/>
      <w:r>
        <w:rPr>
          <w:rFonts w:asciiTheme="minorHAnsi" w:hAnsiTheme="minorHAnsi"/>
          <w:sz w:val="24"/>
        </w:rPr>
        <w:t>l’IR</w:t>
      </w:r>
      <w:proofErr w:type="spellEnd"/>
      <w:r>
        <w:rPr>
          <w:rFonts w:asciiTheme="minorHAnsi" w:hAnsiTheme="minorHAnsi"/>
          <w:sz w:val="24"/>
        </w:rPr>
        <w:t xml:space="preserve"> du CHEO. </w:t>
      </w:r>
    </w:p>
    <w:p w14:paraId="69F4BF2D" w14:textId="77777777" w:rsidR="00480756" w:rsidRPr="00105D54"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Superviser</w:t>
      </w:r>
      <w:proofErr w:type="spellEnd"/>
      <w:r>
        <w:rPr>
          <w:rFonts w:asciiTheme="minorHAnsi" w:hAnsiTheme="minorHAnsi"/>
          <w:sz w:val="24"/>
        </w:rPr>
        <w:t xml:space="preserve"> le </w:t>
      </w:r>
      <w:proofErr w:type="spellStart"/>
      <w:r>
        <w:rPr>
          <w:rFonts w:asciiTheme="minorHAnsi" w:hAnsiTheme="minorHAnsi"/>
          <w:sz w:val="24"/>
        </w:rPr>
        <w:t>dépistage</w:t>
      </w:r>
      <w:proofErr w:type="spellEnd"/>
      <w:r>
        <w:rPr>
          <w:rFonts w:asciiTheme="minorHAnsi" w:hAnsiTheme="minorHAnsi"/>
          <w:sz w:val="24"/>
        </w:rPr>
        <w:t xml:space="preserve"> et les </w:t>
      </w:r>
      <w:proofErr w:type="spellStart"/>
      <w:r>
        <w:rPr>
          <w:rFonts w:asciiTheme="minorHAnsi" w:hAnsiTheme="minorHAnsi"/>
          <w:sz w:val="24"/>
        </w:rPr>
        <w:t>protocoles</w:t>
      </w:r>
      <w:proofErr w:type="spellEnd"/>
      <w:r>
        <w:rPr>
          <w:rFonts w:asciiTheme="minorHAnsi" w:hAnsiTheme="minorHAnsi"/>
          <w:sz w:val="24"/>
        </w:rPr>
        <w:t xml:space="preserve"> de santé, </w:t>
      </w:r>
      <w:proofErr w:type="spellStart"/>
      <w:r>
        <w:rPr>
          <w:rFonts w:asciiTheme="minorHAnsi" w:hAnsiTheme="minorHAnsi"/>
          <w:sz w:val="24"/>
        </w:rPr>
        <w:t>notamment</w:t>
      </w:r>
      <w:proofErr w:type="spellEnd"/>
      <w:r>
        <w:rPr>
          <w:rFonts w:asciiTheme="minorHAnsi" w:hAnsiTheme="minorHAnsi"/>
          <w:sz w:val="24"/>
        </w:rPr>
        <w:t xml:space="preserve"> la </w:t>
      </w:r>
      <w:proofErr w:type="spellStart"/>
      <w:r>
        <w:rPr>
          <w:rFonts w:asciiTheme="minorHAnsi" w:hAnsiTheme="minorHAnsi"/>
          <w:sz w:val="24"/>
        </w:rPr>
        <w:t>vérification</w:t>
      </w:r>
      <w:proofErr w:type="spellEnd"/>
      <w:r>
        <w:rPr>
          <w:rFonts w:asciiTheme="minorHAnsi" w:hAnsiTheme="minorHAnsi"/>
          <w:sz w:val="24"/>
        </w:rPr>
        <w:t xml:space="preserve"> de </w:t>
      </w:r>
      <w:proofErr w:type="spellStart"/>
      <w:r>
        <w:rPr>
          <w:rFonts w:asciiTheme="minorHAnsi" w:hAnsiTheme="minorHAnsi"/>
          <w:sz w:val="24"/>
        </w:rPr>
        <w:t>l’ajustement</w:t>
      </w:r>
      <w:proofErr w:type="spellEnd"/>
      <w:r>
        <w:rPr>
          <w:rFonts w:asciiTheme="minorHAnsi" w:hAnsiTheme="minorHAnsi"/>
          <w:sz w:val="24"/>
        </w:rPr>
        <w:t xml:space="preserve"> des masques N95 pour la </w:t>
      </w:r>
      <w:proofErr w:type="spellStart"/>
      <w:r>
        <w:rPr>
          <w:rFonts w:asciiTheme="minorHAnsi" w:hAnsiTheme="minorHAnsi"/>
          <w:sz w:val="24"/>
        </w:rPr>
        <w:t>communauté</w:t>
      </w:r>
      <w:proofErr w:type="spellEnd"/>
      <w:r>
        <w:rPr>
          <w:rFonts w:asciiTheme="minorHAnsi" w:hAnsiTheme="minorHAnsi"/>
          <w:sz w:val="24"/>
        </w:rPr>
        <w:t xml:space="preserve"> de </w:t>
      </w:r>
      <w:proofErr w:type="spellStart"/>
      <w:r>
        <w:rPr>
          <w:rFonts w:asciiTheme="minorHAnsi" w:hAnsiTheme="minorHAnsi"/>
          <w:sz w:val="24"/>
        </w:rPr>
        <w:t>l’IR</w:t>
      </w:r>
      <w:proofErr w:type="spellEnd"/>
      <w:r>
        <w:rPr>
          <w:rFonts w:asciiTheme="minorHAnsi" w:hAnsiTheme="minorHAnsi"/>
          <w:sz w:val="24"/>
        </w:rPr>
        <w:t xml:space="preserve"> du CHEO. </w:t>
      </w:r>
    </w:p>
    <w:p w14:paraId="6D571A04" w14:textId="77777777" w:rsidR="00480756"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Élaborer</w:t>
      </w:r>
      <w:proofErr w:type="spellEnd"/>
      <w:r>
        <w:rPr>
          <w:rFonts w:asciiTheme="minorHAnsi" w:hAnsiTheme="minorHAnsi"/>
          <w:sz w:val="24"/>
        </w:rPr>
        <w:t xml:space="preserve"> et </w:t>
      </w:r>
      <w:proofErr w:type="spellStart"/>
      <w:r>
        <w:rPr>
          <w:rFonts w:asciiTheme="minorHAnsi" w:hAnsiTheme="minorHAnsi"/>
          <w:sz w:val="24"/>
        </w:rPr>
        <w:t>offrir</w:t>
      </w:r>
      <w:proofErr w:type="spellEnd"/>
      <w:r>
        <w:rPr>
          <w:rFonts w:asciiTheme="minorHAnsi" w:hAnsiTheme="minorHAnsi"/>
          <w:sz w:val="24"/>
        </w:rPr>
        <w:t xml:space="preserve"> de la formation sur des </w:t>
      </w:r>
      <w:proofErr w:type="spellStart"/>
      <w:r>
        <w:rPr>
          <w:rFonts w:asciiTheme="minorHAnsi" w:hAnsiTheme="minorHAnsi"/>
          <w:sz w:val="24"/>
        </w:rPr>
        <w:t>sujets</w:t>
      </w:r>
      <w:proofErr w:type="spellEnd"/>
      <w:r>
        <w:rPr>
          <w:rFonts w:asciiTheme="minorHAnsi" w:hAnsiTheme="minorHAnsi"/>
          <w:sz w:val="24"/>
        </w:rPr>
        <w:t xml:space="preserve"> </w:t>
      </w:r>
      <w:proofErr w:type="spellStart"/>
      <w:r>
        <w:rPr>
          <w:rFonts w:asciiTheme="minorHAnsi" w:hAnsiTheme="minorHAnsi"/>
          <w:sz w:val="24"/>
        </w:rPr>
        <w:t>liés</w:t>
      </w:r>
      <w:proofErr w:type="spellEnd"/>
      <w:r>
        <w:rPr>
          <w:rFonts w:asciiTheme="minorHAnsi" w:hAnsiTheme="minorHAnsi"/>
          <w:sz w:val="24"/>
        </w:rPr>
        <w:t xml:space="preserve"> à la santé et à la </w:t>
      </w:r>
      <w:proofErr w:type="spellStart"/>
      <w:r>
        <w:rPr>
          <w:rFonts w:asciiTheme="minorHAnsi" w:hAnsiTheme="minorHAnsi"/>
          <w:sz w:val="24"/>
        </w:rPr>
        <w:t>sécurité</w:t>
      </w:r>
      <w:proofErr w:type="spellEnd"/>
      <w:r>
        <w:rPr>
          <w:rFonts w:asciiTheme="minorHAnsi" w:hAnsiTheme="minorHAnsi"/>
          <w:sz w:val="24"/>
        </w:rPr>
        <w:t xml:space="preserve">, </w:t>
      </w:r>
      <w:proofErr w:type="spellStart"/>
      <w:r>
        <w:rPr>
          <w:rFonts w:asciiTheme="minorHAnsi" w:hAnsiTheme="minorHAnsi"/>
          <w:sz w:val="24"/>
        </w:rPr>
        <w:t>comme</w:t>
      </w:r>
      <w:proofErr w:type="spellEnd"/>
      <w:r>
        <w:rPr>
          <w:rFonts w:asciiTheme="minorHAnsi" w:hAnsiTheme="minorHAnsi"/>
          <w:sz w:val="24"/>
        </w:rPr>
        <w:t xml:space="preserve"> le </w:t>
      </w:r>
      <w:proofErr w:type="spellStart"/>
      <w:r>
        <w:rPr>
          <w:rFonts w:asciiTheme="minorHAnsi" w:hAnsiTheme="minorHAnsi"/>
          <w:sz w:val="24"/>
        </w:rPr>
        <w:t>harcèlement</w:t>
      </w:r>
      <w:proofErr w:type="spellEnd"/>
      <w:r>
        <w:rPr>
          <w:rFonts w:asciiTheme="minorHAnsi" w:hAnsiTheme="minorHAnsi"/>
          <w:sz w:val="24"/>
        </w:rPr>
        <w:t>, la violence et le bien-</w:t>
      </w:r>
      <w:proofErr w:type="spellStart"/>
      <w:r>
        <w:rPr>
          <w:rFonts w:asciiTheme="minorHAnsi" w:hAnsiTheme="minorHAnsi"/>
          <w:sz w:val="24"/>
        </w:rPr>
        <w:t>être</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milieu de travail. </w:t>
      </w:r>
    </w:p>
    <w:p w14:paraId="418E0CEE" w14:textId="77777777" w:rsidR="00480756" w:rsidRPr="00575122" w:rsidRDefault="00480756" w:rsidP="00480756">
      <w:pPr>
        <w:pStyle w:val="ListParagraph"/>
        <w:numPr>
          <w:ilvl w:val="0"/>
          <w:numId w:val="26"/>
        </w:numPr>
        <w:spacing w:line="259" w:lineRule="auto"/>
        <w:rPr>
          <w:rFonts w:asciiTheme="minorHAnsi" w:hAnsiTheme="minorHAnsi" w:cstheme="minorHAnsi"/>
          <w:sz w:val="24"/>
          <w:szCs w:val="24"/>
        </w:rPr>
      </w:pPr>
      <w:r>
        <w:rPr>
          <w:rFonts w:asciiTheme="minorHAnsi" w:hAnsiTheme="minorHAnsi"/>
          <w:sz w:val="24"/>
        </w:rPr>
        <w:t xml:space="preserve">Se </w:t>
      </w:r>
      <w:proofErr w:type="spellStart"/>
      <w:r>
        <w:rPr>
          <w:rFonts w:asciiTheme="minorHAnsi" w:hAnsiTheme="minorHAnsi"/>
          <w:sz w:val="24"/>
        </w:rPr>
        <w:t>tenir</w:t>
      </w:r>
      <w:proofErr w:type="spellEnd"/>
      <w:r>
        <w:rPr>
          <w:rFonts w:asciiTheme="minorHAnsi" w:hAnsiTheme="minorHAnsi"/>
          <w:sz w:val="24"/>
        </w:rPr>
        <w:t xml:space="preserve"> au courant des </w:t>
      </w:r>
      <w:proofErr w:type="spellStart"/>
      <w:r>
        <w:rPr>
          <w:rFonts w:asciiTheme="minorHAnsi" w:hAnsiTheme="minorHAnsi"/>
          <w:sz w:val="24"/>
        </w:rPr>
        <w:t>changements</w:t>
      </w:r>
      <w:proofErr w:type="spellEnd"/>
      <w:r>
        <w:rPr>
          <w:rFonts w:asciiTheme="minorHAnsi" w:hAnsiTheme="minorHAnsi"/>
          <w:sz w:val="24"/>
        </w:rPr>
        <w:t xml:space="preserve"> </w:t>
      </w:r>
      <w:proofErr w:type="spellStart"/>
      <w:r>
        <w:rPr>
          <w:rFonts w:asciiTheme="minorHAnsi" w:hAnsiTheme="minorHAnsi"/>
          <w:sz w:val="24"/>
        </w:rPr>
        <w:t>législatifs</w:t>
      </w:r>
      <w:proofErr w:type="spellEnd"/>
      <w:r>
        <w:rPr>
          <w:rFonts w:asciiTheme="minorHAnsi" w:hAnsiTheme="minorHAnsi"/>
          <w:sz w:val="24"/>
        </w:rPr>
        <w:t xml:space="preserve"> et assurer la </w:t>
      </w:r>
      <w:proofErr w:type="spellStart"/>
      <w:r>
        <w:rPr>
          <w:rFonts w:asciiTheme="minorHAnsi" w:hAnsiTheme="minorHAnsi"/>
          <w:sz w:val="24"/>
        </w:rPr>
        <w:t>conformité</w:t>
      </w:r>
      <w:proofErr w:type="spellEnd"/>
      <w:r>
        <w:rPr>
          <w:rFonts w:asciiTheme="minorHAnsi" w:hAnsiTheme="minorHAnsi"/>
          <w:sz w:val="24"/>
        </w:rPr>
        <w:t xml:space="preserve"> aux </w:t>
      </w:r>
      <w:proofErr w:type="spellStart"/>
      <w:r>
        <w:rPr>
          <w:rFonts w:asciiTheme="minorHAnsi" w:hAnsiTheme="minorHAnsi"/>
          <w:sz w:val="24"/>
        </w:rPr>
        <w:t>lois</w:t>
      </w:r>
      <w:proofErr w:type="spellEnd"/>
      <w:r>
        <w:rPr>
          <w:rFonts w:asciiTheme="minorHAnsi" w:hAnsiTheme="minorHAnsi"/>
          <w:sz w:val="24"/>
        </w:rPr>
        <w:t xml:space="preserve"> et </w:t>
      </w:r>
      <w:proofErr w:type="spellStart"/>
      <w:r>
        <w:rPr>
          <w:rFonts w:asciiTheme="minorHAnsi" w:hAnsiTheme="minorHAnsi"/>
          <w:sz w:val="24"/>
        </w:rPr>
        <w:t>règlements</w:t>
      </w:r>
      <w:proofErr w:type="spellEnd"/>
      <w:r>
        <w:rPr>
          <w:rFonts w:asciiTheme="minorHAnsi" w:hAnsiTheme="minorHAnsi"/>
          <w:sz w:val="24"/>
        </w:rPr>
        <w:t xml:space="preserve"> </w:t>
      </w:r>
      <w:proofErr w:type="spellStart"/>
      <w:r>
        <w:rPr>
          <w:rFonts w:asciiTheme="minorHAnsi" w:hAnsiTheme="minorHAnsi"/>
          <w:sz w:val="24"/>
        </w:rPr>
        <w:t>pertinents</w:t>
      </w:r>
      <w:proofErr w:type="spellEnd"/>
      <w:r>
        <w:rPr>
          <w:rFonts w:asciiTheme="minorHAnsi" w:hAnsiTheme="minorHAnsi"/>
          <w:sz w:val="24"/>
        </w:rPr>
        <w:t xml:space="preserve">, </w:t>
      </w:r>
      <w:proofErr w:type="spellStart"/>
      <w:r>
        <w:rPr>
          <w:rFonts w:asciiTheme="minorHAnsi" w:hAnsiTheme="minorHAnsi"/>
          <w:sz w:val="24"/>
        </w:rPr>
        <w:t>notamment</w:t>
      </w:r>
      <w:proofErr w:type="spellEnd"/>
      <w:r>
        <w:rPr>
          <w:rFonts w:asciiTheme="minorHAnsi" w:hAnsiTheme="minorHAnsi"/>
          <w:sz w:val="24"/>
        </w:rPr>
        <w:t xml:space="preserve"> la </w:t>
      </w:r>
      <w:r>
        <w:rPr>
          <w:rFonts w:asciiTheme="minorHAnsi" w:hAnsiTheme="minorHAnsi"/>
          <w:i/>
          <w:iCs/>
          <w:sz w:val="24"/>
        </w:rPr>
        <w:t xml:space="preserve">Loi sur la santé et la </w:t>
      </w:r>
      <w:proofErr w:type="spellStart"/>
      <w:r>
        <w:rPr>
          <w:rFonts w:asciiTheme="minorHAnsi" w:hAnsiTheme="minorHAnsi"/>
          <w:i/>
          <w:iCs/>
          <w:sz w:val="24"/>
        </w:rPr>
        <w:t>sécurité</w:t>
      </w:r>
      <w:proofErr w:type="spellEnd"/>
      <w:r>
        <w:rPr>
          <w:rFonts w:asciiTheme="minorHAnsi" w:hAnsiTheme="minorHAnsi"/>
          <w:i/>
          <w:iCs/>
          <w:sz w:val="24"/>
        </w:rPr>
        <w:t xml:space="preserve"> au travail</w:t>
      </w:r>
      <w:r>
        <w:rPr>
          <w:rFonts w:asciiTheme="minorHAnsi" w:hAnsiTheme="minorHAnsi"/>
          <w:sz w:val="24"/>
        </w:rPr>
        <w:t xml:space="preserve">, la </w:t>
      </w:r>
      <w:r>
        <w:rPr>
          <w:rFonts w:asciiTheme="minorHAnsi" w:hAnsiTheme="minorHAnsi"/>
          <w:i/>
          <w:iCs/>
          <w:sz w:val="24"/>
        </w:rPr>
        <w:t xml:space="preserve">Loi sur </w:t>
      </w:r>
      <w:proofErr w:type="spellStart"/>
      <w:r>
        <w:rPr>
          <w:rFonts w:asciiTheme="minorHAnsi" w:hAnsiTheme="minorHAnsi"/>
          <w:i/>
          <w:iCs/>
          <w:sz w:val="24"/>
        </w:rPr>
        <w:t>l’accessibilité</w:t>
      </w:r>
      <w:proofErr w:type="spellEnd"/>
      <w:r>
        <w:rPr>
          <w:rFonts w:asciiTheme="minorHAnsi" w:hAnsiTheme="minorHAnsi"/>
          <w:i/>
          <w:iCs/>
          <w:sz w:val="24"/>
        </w:rPr>
        <w:t xml:space="preserve"> pour les </w:t>
      </w:r>
      <w:proofErr w:type="spellStart"/>
      <w:r>
        <w:rPr>
          <w:rFonts w:asciiTheme="minorHAnsi" w:hAnsiTheme="minorHAnsi"/>
          <w:i/>
          <w:iCs/>
          <w:sz w:val="24"/>
        </w:rPr>
        <w:t>personnes</w:t>
      </w:r>
      <w:proofErr w:type="spellEnd"/>
      <w:r>
        <w:rPr>
          <w:rFonts w:asciiTheme="minorHAnsi" w:hAnsiTheme="minorHAnsi"/>
          <w:i/>
          <w:iCs/>
          <w:sz w:val="24"/>
        </w:rPr>
        <w:t xml:space="preserve"> </w:t>
      </w:r>
      <w:proofErr w:type="spellStart"/>
      <w:r>
        <w:rPr>
          <w:rFonts w:asciiTheme="minorHAnsi" w:hAnsiTheme="minorHAnsi"/>
          <w:i/>
          <w:iCs/>
          <w:sz w:val="24"/>
        </w:rPr>
        <w:t>handicapées</w:t>
      </w:r>
      <w:proofErr w:type="spellEnd"/>
      <w:r>
        <w:rPr>
          <w:rFonts w:asciiTheme="minorHAnsi" w:hAnsiTheme="minorHAnsi"/>
          <w:i/>
          <w:iCs/>
          <w:sz w:val="24"/>
        </w:rPr>
        <w:t xml:space="preserve"> de </w:t>
      </w:r>
      <w:proofErr w:type="spellStart"/>
      <w:r>
        <w:rPr>
          <w:rFonts w:asciiTheme="minorHAnsi" w:hAnsiTheme="minorHAnsi"/>
          <w:i/>
          <w:iCs/>
          <w:sz w:val="24"/>
        </w:rPr>
        <w:t>l’Ontario</w:t>
      </w:r>
      <w:proofErr w:type="spellEnd"/>
      <w:r>
        <w:rPr>
          <w:rFonts w:asciiTheme="minorHAnsi" w:hAnsiTheme="minorHAnsi"/>
          <w:sz w:val="24"/>
        </w:rPr>
        <w:t xml:space="preserve">, le projet de </w:t>
      </w:r>
      <w:proofErr w:type="spellStart"/>
      <w:r>
        <w:rPr>
          <w:rFonts w:asciiTheme="minorHAnsi" w:hAnsiTheme="minorHAnsi"/>
          <w:sz w:val="24"/>
        </w:rPr>
        <w:t>loi</w:t>
      </w:r>
      <w:proofErr w:type="spellEnd"/>
      <w:r>
        <w:rPr>
          <w:rFonts w:asciiTheme="minorHAnsi" w:hAnsiTheme="minorHAnsi"/>
          <w:sz w:val="24"/>
        </w:rPr>
        <w:t xml:space="preserve"> 168 et la Commission de la </w:t>
      </w:r>
      <w:proofErr w:type="spellStart"/>
      <w:r>
        <w:rPr>
          <w:rFonts w:asciiTheme="minorHAnsi" w:hAnsiTheme="minorHAnsi"/>
          <w:sz w:val="24"/>
        </w:rPr>
        <w:t>sécurité</w:t>
      </w:r>
      <w:proofErr w:type="spellEnd"/>
      <w:r>
        <w:rPr>
          <w:rFonts w:asciiTheme="minorHAnsi" w:hAnsiTheme="minorHAnsi"/>
          <w:sz w:val="24"/>
        </w:rPr>
        <w:t xml:space="preserve"> </w:t>
      </w:r>
      <w:proofErr w:type="spellStart"/>
      <w:r>
        <w:rPr>
          <w:rFonts w:asciiTheme="minorHAnsi" w:hAnsiTheme="minorHAnsi"/>
          <w:sz w:val="24"/>
        </w:rPr>
        <w:t>professionnelle</w:t>
      </w:r>
      <w:proofErr w:type="spellEnd"/>
      <w:r>
        <w:rPr>
          <w:rFonts w:asciiTheme="minorHAnsi" w:hAnsiTheme="minorHAnsi"/>
          <w:sz w:val="24"/>
        </w:rPr>
        <w:t xml:space="preserve"> et de </w:t>
      </w:r>
      <w:proofErr w:type="spellStart"/>
      <w:r>
        <w:rPr>
          <w:rFonts w:asciiTheme="minorHAnsi" w:hAnsiTheme="minorHAnsi"/>
          <w:sz w:val="24"/>
        </w:rPr>
        <w:t>l’assurance</w:t>
      </w:r>
      <w:proofErr w:type="spellEnd"/>
      <w:r>
        <w:rPr>
          <w:rFonts w:asciiTheme="minorHAnsi" w:hAnsiTheme="minorHAnsi"/>
          <w:sz w:val="24"/>
        </w:rPr>
        <w:t xml:space="preserve"> </w:t>
      </w:r>
      <w:proofErr w:type="spellStart"/>
      <w:r>
        <w:rPr>
          <w:rFonts w:asciiTheme="minorHAnsi" w:hAnsiTheme="minorHAnsi"/>
          <w:sz w:val="24"/>
        </w:rPr>
        <w:t>contre</w:t>
      </w:r>
      <w:proofErr w:type="spellEnd"/>
      <w:r>
        <w:rPr>
          <w:rFonts w:asciiTheme="minorHAnsi" w:hAnsiTheme="minorHAnsi"/>
          <w:sz w:val="24"/>
        </w:rPr>
        <w:t xml:space="preserve"> les accidents du travail. Classer les rapports de </w:t>
      </w:r>
      <w:proofErr w:type="spellStart"/>
      <w:r>
        <w:rPr>
          <w:rFonts w:asciiTheme="minorHAnsi" w:hAnsiTheme="minorHAnsi"/>
          <w:sz w:val="24"/>
        </w:rPr>
        <w:t>conformité</w:t>
      </w:r>
      <w:proofErr w:type="spellEnd"/>
      <w:r>
        <w:rPr>
          <w:rFonts w:asciiTheme="minorHAnsi" w:hAnsiTheme="minorHAnsi"/>
          <w:sz w:val="24"/>
        </w:rPr>
        <w:t xml:space="preserve">, </w:t>
      </w:r>
      <w:proofErr w:type="spellStart"/>
      <w:r>
        <w:rPr>
          <w:rFonts w:asciiTheme="minorHAnsi" w:hAnsiTheme="minorHAnsi"/>
          <w:sz w:val="24"/>
        </w:rPr>
        <w:t>mettre</w:t>
      </w:r>
      <w:proofErr w:type="spellEnd"/>
      <w:r>
        <w:rPr>
          <w:rFonts w:asciiTheme="minorHAnsi" w:hAnsiTheme="minorHAnsi"/>
          <w:sz w:val="24"/>
        </w:rPr>
        <w:t xml:space="preserve"> à jour les politiques et les </w:t>
      </w:r>
      <w:proofErr w:type="spellStart"/>
      <w:r>
        <w:rPr>
          <w:rFonts w:asciiTheme="minorHAnsi" w:hAnsiTheme="minorHAnsi"/>
          <w:sz w:val="24"/>
        </w:rPr>
        <w:t>normes</w:t>
      </w:r>
      <w:proofErr w:type="spellEnd"/>
      <w:r>
        <w:rPr>
          <w:rFonts w:asciiTheme="minorHAnsi" w:hAnsiTheme="minorHAnsi"/>
          <w:sz w:val="24"/>
        </w:rPr>
        <w:t xml:space="preserve">, </w:t>
      </w:r>
      <w:proofErr w:type="spellStart"/>
      <w:r>
        <w:rPr>
          <w:rFonts w:asciiTheme="minorHAnsi" w:hAnsiTheme="minorHAnsi"/>
          <w:sz w:val="24"/>
        </w:rPr>
        <w:t>ainsi</w:t>
      </w:r>
      <w:proofErr w:type="spellEnd"/>
      <w:r>
        <w:rPr>
          <w:rFonts w:asciiTheme="minorHAnsi" w:hAnsiTheme="minorHAnsi"/>
          <w:sz w:val="24"/>
        </w:rPr>
        <w:t xml:space="preserve"> </w:t>
      </w:r>
      <w:proofErr w:type="spellStart"/>
      <w:r>
        <w:rPr>
          <w:rFonts w:asciiTheme="minorHAnsi" w:hAnsiTheme="minorHAnsi"/>
          <w:sz w:val="24"/>
        </w:rPr>
        <w:t>qu’effectuer</w:t>
      </w:r>
      <w:proofErr w:type="spellEnd"/>
      <w:r>
        <w:rPr>
          <w:rFonts w:asciiTheme="minorHAnsi" w:hAnsiTheme="minorHAnsi"/>
          <w:sz w:val="24"/>
        </w:rPr>
        <w:t xml:space="preserve"> des </w:t>
      </w:r>
      <w:proofErr w:type="spellStart"/>
      <w:r>
        <w:rPr>
          <w:rFonts w:asciiTheme="minorHAnsi" w:hAnsiTheme="minorHAnsi"/>
          <w:sz w:val="24"/>
        </w:rPr>
        <w:t>vérifications</w:t>
      </w:r>
      <w:proofErr w:type="spellEnd"/>
      <w:r>
        <w:rPr>
          <w:rFonts w:asciiTheme="minorHAnsi" w:hAnsiTheme="minorHAnsi"/>
          <w:sz w:val="24"/>
        </w:rPr>
        <w:t xml:space="preserve"> </w:t>
      </w:r>
      <w:proofErr w:type="spellStart"/>
      <w:r>
        <w:rPr>
          <w:rFonts w:asciiTheme="minorHAnsi" w:hAnsiTheme="minorHAnsi"/>
          <w:sz w:val="24"/>
        </w:rPr>
        <w:t>régulières</w:t>
      </w:r>
      <w:proofErr w:type="spellEnd"/>
      <w:r>
        <w:rPr>
          <w:rFonts w:asciiTheme="minorHAnsi" w:hAnsiTheme="minorHAnsi"/>
          <w:sz w:val="24"/>
        </w:rPr>
        <w:t xml:space="preserve"> </w:t>
      </w:r>
      <w:proofErr w:type="spellStart"/>
      <w:r>
        <w:rPr>
          <w:rFonts w:asciiTheme="minorHAnsi" w:hAnsiTheme="minorHAnsi"/>
          <w:sz w:val="24"/>
        </w:rPr>
        <w:t>afin</w:t>
      </w:r>
      <w:proofErr w:type="spellEnd"/>
      <w:r>
        <w:rPr>
          <w:rFonts w:asciiTheme="minorHAnsi" w:hAnsiTheme="minorHAnsi"/>
          <w:sz w:val="24"/>
        </w:rPr>
        <w:t xml:space="preserve"> </w:t>
      </w:r>
      <w:proofErr w:type="spellStart"/>
      <w:r>
        <w:rPr>
          <w:rFonts w:asciiTheme="minorHAnsi" w:hAnsiTheme="minorHAnsi"/>
          <w:sz w:val="24"/>
        </w:rPr>
        <w:t>d’assurer</w:t>
      </w:r>
      <w:proofErr w:type="spellEnd"/>
      <w:r>
        <w:rPr>
          <w:rFonts w:asciiTheme="minorHAnsi" w:hAnsiTheme="minorHAnsi"/>
          <w:sz w:val="24"/>
        </w:rPr>
        <w:t xml:space="preserve"> la </w:t>
      </w:r>
      <w:proofErr w:type="spellStart"/>
      <w:r>
        <w:rPr>
          <w:rFonts w:asciiTheme="minorHAnsi" w:hAnsiTheme="minorHAnsi"/>
          <w:sz w:val="24"/>
        </w:rPr>
        <w:t>conformité</w:t>
      </w:r>
      <w:proofErr w:type="spellEnd"/>
      <w:r>
        <w:rPr>
          <w:rFonts w:asciiTheme="minorHAnsi" w:hAnsiTheme="minorHAnsi"/>
          <w:sz w:val="24"/>
        </w:rPr>
        <w:t>.</w:t>
      </w:r>
    </w:p>
    <w:p w14:paraId="0192DB82" w14:textId="77777777" w:rsidR="00480756" w:rsidRPr="00575122"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Collaborer</w:t>
      </w:r>
      <w:proofErr w:type="spellEnd"/>
      <w:r>
        <w:rPr>
          <w:rFonts w:asciiTheme="minorHAnsi" w:hAnsiTheme="minorHAnsi"/>
          <w:sz w:val="24"/>
        </w:rPr>
        <w:t xml:space="preserve"> avec </w:t>
      </w:r>
      <w:proofErr w:type="spellStart"/>
      <w:r>
        <w:rPr>
          <w:rFonts w:asciiTheme="minorHAnsi" w:hAnsiTheme="minorHAnsi"/>
          <w:sz w:val="24"/>
        </w:rPr>
        <w:t>l’équipe</w:t>
      </w:r>
      <w:proofErr w:type="spellEnd"/>
      <w:r>
        <w:rPr>
          <w:rFonts w:asciiTheme="minorHAnsi" w:hAnsiTheme="minorHAnsi"/>
          <w:sz w:val="24"/>
        </w:rPr>
        <w:t xml:space="preserve"> de santé et bien-</w:t>
      </w:r>
      <w:proofErr w:type="spellStart"/>
      <w:r>
        <w:rPr>
          <w:rFonts w:asciiTheme="minorHAnsi" w:hAnsiTheme="minorHAnsi"/>
          <w:sz w:val="24"/>
        </w:rPr>
        <w:t>être</w:t>
      </w:r>
      <w:proofErr w:type="spellEnd"/>
      <w:r>
        <w:rPr>
          <w:rFonts w:asciiTheme="minorHAnsi" w:hAnsiTheme="minorHAnsi"/>
          <w:sz w:val="24"/>
        </w:rPr>
        <w:t xml:space="preserve"> au travail du CHEO pour passer </w:t>
      </w:r>
      <w:proofErr w:type="spellStart"/>
      <w:r>
        <w:rPr>
          <w:rFonts w:asciiTheme="minorHAnsi" w:hAnsiTheme="minorHAnsi"/>
          <w:sz w:val="24"/>
        </w:rPr>
        <w:t>en</w:t>
      </w:r>
      <w:proofErr w:type="spellEnd"/>
      <w:r>
        <w:rPr>
          <w:rFonts w:asciiTheme="minorHAnsi" w:hAnsiTheme="minorHAnsi"/>
          <w:sz w:val="24"/>
        </w:rPr>
        <w:t xml:space="preserve"> revue la documentation de surveillance </w:t>
      </w:r>
      <w:proofErr w:type="spellStart"/>
      <w:r>
        <w:rPr>
          <w:rFonts w:asciiTheme="minorHAnsi" w:hAnsiTheme="minorHAnsi"/>
          <w:sz w:val="24"/>
        </w:rPr>
        <w:t>obligatoire</w:t>
      </w:r>
      <w:proofErr w:type="spellEnd"/>
      <w:r>
        <w:rPr>
          <w:rFonts w:asciiTheme="minorHAnsi" w:hAnsiTheme="minorHAnsi"/>
          <w:sz w:val="24"/>
        </w:rPr>
        <w:t xml:space="preserve"> pour les </w:t>
      </w:r>
      <w:proofErr w:type="spellStart"/>
      <w:r>
        <w:rPr>
          <w:rFonts w:asciiTheme="minorHAnsi" w:hAnsiTheme="minorHAnsi"/>
          <w:sz w:val="24"/>
        </w:rPr>
        <w:t>bénévoles</w:t>
      </w:r>
      <w:proofErr w:type="spellEnd"/>
      <w:r>
        <w:rPr>
          <w:rFonts w:asciiTheme="minorHAnsi" w:hAnsiTheme="minorHAnsi"/>
          <w:sz w:val="24"/>
        </w:rPr>
        <w:t xml:space="preserve">, </w:t>
      </w:r>
      <w:proofErr w:type="spellStart"/>
      <w:r>
        <w:rPr>
          <w:rFonts w:asciiTheme="minorHAnsi" w:hAnsiTheme="minorHAnsi"/>
          <w:sz w:val="24"/>
        </w:rPr>
        <w:t>transmettre</w:t>
      </w:r>
      <w:proofErr w:type="spellEnd"/>
      <w:r>
        <w:rPr>
          <w:rFonts w:asciiTheme="minorHAnsi" w:hAnsiTheme="minorHAnsi"/>
          <w:sz w:val="24"/>
        </w:rPr>
        <w:t xml:space="preserve"> les </w:t>
      </w:r>
      <w:proofErr w:type="spellStart"/>
      <w:r>
        <w:rPr>
          <w:rFonts w:asciiTheme="minorHAnsi" w:hAnsiTheme="minorHAnsi"/>
          <w:sz w:val="24"/>
        </w:rPr>
        <w:t>problèmes</w:t>
      </w:r>
      <w:proofErr w:type="spellEnd"/>
      <w:r>
        <w:rPr>
          <w:rFonts w:asciiTheme="minorHAnsi" w:hAnsiTheme="minorHAnsi"/>
          <w:sz w:val="24"/>
        </w:rPr>
        <w:t xml:space="preserve"> aux </w:t>
      </w:r>
      <w:proofErr w:type="spellStart"/>
      <w:r>
        <w:rPr>
          <w:rFonts w:asciiTheme="minorHAnsi" w:hAnsiTheme="minorHAnsi"/>
          <w:sz w:val="24"/>
        </w:rPr>
        <w:t>échelons</w:t>
      </w:r>
      <w:proofErr w:type="spellEnd"/>
      <w:r>
        <w:rPr>
          <w:rFonts w:asciiTheme="minorHAnsi" w:hAnsiTheme="minorHAnsi"/>
          <w:sz w:val="24"/>
        </w:rPr>
        <w:t xml:space="preserve"> </w:t>
      </w:r>
      <w:proofErr w:type="spellStart"/>
      <w:r>
        <w:rPr>
          <w:rFonts w:asciiTheme="minorHAnsi" w:hAnsiTheme="minorHAnsi"/>
          <w:sz w:val="24"/>
        </w:rPr>
        <w:t>supérieurs</w:t>
      </w:r>
      <w:proofErr w:type="spellEnd"/>
      <w:r>
        <w:rPr>
          <w:rFonts w:asciiTheme="minorHAnsi" w:hAnsiTheme="minorHAnsi"/>
          <w:sz w:val="24"/>
        </w:rPr>
        <w:t xml:space="preserve"> au </w:t>
      </w:r>
      <w:proofErr w:type="spellStart"/>
      <w:r>
        <w:rPr>
          <w:rFonts w:asciiTheme="minorHAnsi" w:hAnsiTheme="minorHAnsi"/>
          <w:sz w:val="24"/>
        </w:rPr>
        <w:t>besoin</w:t>
      </w:r>
      <w:proofErr w:type="spellEnd"/>
      <w:r>
        <w:rPr>
          <w:rFonts w:asciiTheme="minorHAnsi" w:hAnsiTheme="minorHAnsi"/>
          <w:sz w:val="24"/>
        </w:rPr>
        <w:t xml:space="preserve"> et </w:t>
      </w:r>
      <w:proofErr w:type="spellStart"/>
      <w:r>
        <w:rPr>
          <w:rFonts w:asciiTheme="minorHAnsi" w:hAnsiTheme="minorHAnsi"/>
          <w:sz w:val="24"/>
        </w:rPr>
        <w:t>effectuer</w:t>
      </w:r>
      <w:proofErr w:type="spellEnd"/>
      <w:r>
        <w:rPr>
          <w:rFonts w:asciiTheme="minorHAnsi" w:hAnsiTheme="minorHAnsi"/>
          <w:sz w:val="24"/>
        </w:rPr>
        <w:t xml:space="preserve"> des examens et des </w:t>
      </w:r>
      <w:proofErr w:type="spellStart"/>
      <w:r>
        <w:rPr>
          <w:rFonts w:asciiTheme="minorHAnsi" w:hAnsiTheme="minorHAnsi"/>
          <w:sz w:val="24"/>
        </w:rPr>
        <w:t>vérifications</w:t>
      </w:r>
      <w:proofErr w:type="spellEnd"/>
      <w:r>
        <w:rPr>
          <w:rFonts w:asciiTheme="minorHAnsi" w:hAnsiTheme="minorHAnsi"/>
          <w:sz w:val="24"/>
        </w:rPr>
        <w:t xml:space="preserve"> </w:t>
      </w:r>
      <w:proofErr w:type="spellStart"/>
      <w:r>
        <w:rPr>
          <w:rFonts w:asciiTheme="minorHAnsi" w:hAnsiTheme="minorHAnsi"/>
          <w:sz w:val="24"/>
        </w:rPr>
        <w:t>périodiques</w:t>
      </w:r>
      <w:proofErr w:type="spellEnd"/>
      <w:r>
        <w:rPr>
          <w:rFonts w:asciiTheme="minorHAnsi" w:hAnsiTheme="minorHAnsi"/>
          <w:sz w:val="24"/>
        </w:rPr>
        <w:t xml:space="preserve"> aux fins de </w:t>
      </w:r>
      <w:proofErr w:type="spellStart"/>
      <w:r>
        <w:rPr>
          <w:rFonts w:asciiTheme="minorHAnsi" w:hAnsiTheme="minorHAnsi"/>
          <w:sz w:val="24"/>
        </w:rPr>
        <w:t>conformité</w:t>
      </w:r>
      <w:proofErr w:type="spellEnd"/>
      <w:r>
        <w:rPr>
          <w:rFonts w:asciiTheme="minorHAnsi" w:hAnsiTheme="minorHAnsi"/>
          <w:sz w:val="24"/>
        </w:rPr>
        <w:t>.</w:t>
      </w:r>
    </w:p>
    <w:p w14:paraId="79FBC3EB" w14:textId="77777777" w:rsidR="00480756" w:rsidRPr="00575122"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Élaborer</w:t>
      </w:r>
      <w:proofErr w:type="spellEnd"/>
      <w:r>
        <w:rPr>
          <w:rFonts w:asciiTheme="minorHAnsi" w:hAnsiTheme="minorHAnsi"/>
          <w:sz w:val="24"/>
        </w:rPr>
        <w:t xml:space="preserve">, </w:t>
      </w:r>
      <w:proofErr w:type="spellStart"/>
      <w:r>
        <w:rPr>
          <w:rFonts w:asciiTheme="minorHAnsi" w:hAnsiTheme="minorHAnsi"/>
          <w:sz w:val="24"/>
        </w:rPr>
        <w:t>évaluer</w:t>
      </w:r>
      <w:proofErr w:type="spellEnd"/>
      <w:r>
        <w:rPr>
          <w:rFonts w:asciiTheme="minorHAnsi" w:hAnsiTheme="minorHAnsi"/>
          <w:sz w:val="24"/>
        </w:rPr>
        <w:t xml:space="preserve"> et </w:t>
      </w:r>
      <w:proofErr w:type="spellStart"/>
      <w:r>
        <w:rPr>
          <w:rFonts w:asciiTheme="minorHAnsi" w:hAnsiTheme="minorHAnsi"/>
          <w:sz w:val="24"/>
        </w:rPr>
        <w:t>mettre</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w:t>
      </w:r>
      <w:proofErr w:type="spellStart"/>
      <w:r>
        <w:rPr>
          <w:rFonts w:asciiTheme="minorHAnsi" w:hAnsiTheme="minorHAnsi"/>
          <w:sz w:val="24"/>
        </w:rPr>
        <w:t>œuvre</w:t>
      </w:r>
      <w:proofErr w:type="spellEnd"/>
      <w:r>
        <w:rPr>
          <w:rFonts w:asciiTheme="minorHAnsi" w:hAnsiTheme="minorHAnsi"/>
          <w:sz w:val="24"/>
        </w:rPr>
        <w:t xml:space="preserve"> des </w:t>
      </w:r>
      <w:proofErr w:type="spellStart"/>
      <w:r>
        <w:rPr>
          <w:rFonts w:asciiTheme="minorHAnsi" w:hAnsiTheme="minorHAnsi"/>
          <w:sz w:val="24"/>
        </w:rPr>
        <w:t>protocoles</w:t>
      </w:r>
      <w:proofErr w:type="spellEnd"/>
      <w:r>
        <w:rPr>
          <w:rFonts w:asciiTheme="minorHAnsi" w:hAnsiTheme="minorHAnsi"/>
          <w:sz w:val="24"/>
        </w:rPr>
        <w:t xml:space="preserve">, des politiques et des </w:t>
      </w:r>
      <w:proofErr w:type="spellStart"/>
      <w:r>
        <w:rPr>
          <w:rFonts w:asciiTheme="minorHAnsi" w:hAnsiTheme="minorHAnsi"/>
          <w:sz w:val="24"/>
        </w:rPr>
        <w:t>procédures</w:t>
      </w:r>
      <w:proofErr w:type="spellEnd"/>
      <w:r>
        <w:rPr>
          <w:rFonts w:asciiTheme="minorHAnsi" w:hAnsiTheme="minorHAnsi"/>
          <w:sz w:val="24"/>
        </w:rPr>
        <w:t xml:space="preserve"> </w:t>
      </w:r>
      <w:proofErr w:type="spellStart"/>
      <w:r>
        <w:rPr>
          <w:rFonts w:asciiTheme="minorHAnsi" w:hAnsiTheme="minorHAnsi"/>
          <w:sz w:val="24"/>
        </w:rPr>
        <w:t>normales</w:t>
      </w:r>
      <w:proofErr w:type="spellEnd"/>
      <w:r>
        <w:rPr>
          <w:rFonts w:asciiTheme="minorHAnsi" w:hAnsiTheme="minorHAnsi"/>
          <w:sz w:val="24"/>
        </w:rPr>
        <w:t xml:space="preserve"> </w:t>
      </w:r>
      <w:proofErr w:type="spellStart"/>
      <w:r>
        <w:rPr>
          <w:rFonts w:asciiTheme="minorHAnsi" w:hAnsiTheme="minorHAnsi"/>
          <w:sz w:val="24"/>
        </w:rPr>
        <w:t>d’exploitation</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matière de santé et de </w:t>
      </w:r>
      <w:proofErr w:type="spellStart"/>
      <w:r>
        <w:rPr>
          <w:rFonts w:asciiTheme="minorHAnsi" w:hAnsiTheme="minorHAnsi"/>
          <w:sz w:val="24"/>
        </w:rPr>
        <w:t>sécurité</w:t>
      </w:r>
      <w:proofErr w:type="spellEnd"/>
      <w:r>
        <w:rPr>
          <w:rFonts w:asciiTheme="minorHAnsi" w:hAnsiTheme="minorHAnsi"/>
          <w:sz w:val="24"/>
        </w:rPr>
        <w:t xml:space="preserve"> </w:t>
      </w:r>
      <w:proofErr w:type="spellStart"/>
      <w:r>
        <w:rPr>
          <w:rFonts w:asciiTheme="minorHAnsi" w:hAnsiTheme="minorHAnsi"/>
          <w:sz w:val="24"/>
        </w:rPr>
        <w:t>afin</w:t>
      </w:r>
      <w:proofErr w:type="spellEnd"/>
      <w:r>
        <w:rPr>
          <w:rFonts w:asciiTheme="minorHAnsi" w:hAnsiTheme="minorHAnsi"/>
          <w:sz w:val="24"/>
        </w:rPr>
        <w:t xml:space="preserve"> </w:t>
      </w:r>
      <w:proofErr w:type="spellStart"/>
      <w:r>
        <w:rPr>
          <w:rFonts w:asciiTheme="minorHAnsi" w:hAnsiTheme="minorHAnsi"/>
          <w:sz w:val="24"/>
        </w:rPr>
        <w:t>d’assurer</w:t>
      </w:r>
      <w:proofErr w:type="spellEnd"/>
      <w:r>
        <w:rPr>
          <w:rFonts w:asciiTheme="minorHAnsi" w:hAnsiTheme="minorHAnsi"/>
          <w:sz w:val="24"/>
        </w:rPr>
        <w:t xml:space="preserve"> la </w:t>
      </w:r>
      <w:proofErr w:type="spellStart"/>
      <w:r>
        <w:rPr>
          <w:rFonts w:asciiTheme="minorHAnsi" w:hAnsiTheme="minorHAnsi"/>
          <w:sz w:val="24"/>
        </w:rPr>
        <w:t>conformité</w:t>
      </w:r>
      <w:proofErr w:type="spellEnd"/>
      <w:r>
        <w:rPr>
          <w:rFonts w:asciiTheme="minorHAnsi" w:hAnsiTheme="minorHAnsi"/>
          <w:sz w:val="24"/>
        </w:rPr>
        <w:t xml:space="preserve"> aux </w:t>
      </w:r>
      <w:proofErr w:type="spellStart"/>
      <w:r>
        <w:rPr>
          <w:rFonts w:asciiTheme="minorHAnsi" w:hAnsiTheme="minorHAnsi"/>
          <w:sz w:val="24"/>
        </w:rPr>
        <w:t>règlements</w:t>
      </w:r>
      <w:proofErr w:type="spellEnd"/>
      <w:r>
        <w:rPr>
          <w:rFonts w:asciiTheme="minorHAnsi" w:hAnsiTheme="minorHAnsi"/>
          <w:sz w:val="24"/>
        </w:rPr>
        <w:t xml:space="preserve"> </w:t>
      </w:r>
      <w:proofErr w:type="spellStart"/>
      <w:r>
        <w:rPr>
          <w:rFonts w:asciiTheme="minorHAnsi" w:hAnsiTheme="minorHAnsi"/>
          <w:sz w:val="24"/>
        </w:rPr>
        <w:t>locaux</w:t>
      </w:r>
      <w:proofErr w:type="spellEnd"/>
      <w:r>
        <w:rPr>
          <w:rFonts w:asciiTheme="minorHAnsi" w:hAnsiTheme="minorHAnsi"/>
          <w:sz w:val="24"/>
        </w:rPr>
        <w:t xml:space="preserve">, </w:t>
      </w:r>
      <w:proofErr w:type="spellStart"/>
      <w:r>
        <w:rPr>
          <w:rFonts w:asciiTheme="minorHAnsi" w:hAnsiTheme="minorHAnsi"/>
          <w:sz w:val="24"/>
        </w:rPr>
        <w:t>provinciaux</w:t>
      </w:r>
      <w:proofErr w:type="spellEnd"/>
      <w:r>
        <w:rPr>
          <w:rFonts w:asciiTheme="minorHAnsi" w:hAnsiTheme="minorHAnsi"/>
          <w:sz w:val="24"/>
        </w:rPr>
        <w:t xml:space="preserve"> et </w:t>
      </w:r>
      <w:proofErr w:type="spellStart"/>
      <w:r>
        <w:rPr>
          <w:rFonts w:asciiTheme="minorHAnsi" w:hAnsiTheme="minorHAnsi"/>
          <w:sz w:val="24"/>
        </w:rPr>
        <w:t>fédéraux</w:t>
      </w:r>
      <w:proofErr w:type="spellEnd"/>
      <w:r>
        <w:rPr>
          <w:rFonts w:asciiTheme="minorHAnsi" w:hAnsiTheme="minorHAnsi"/>
          <w:sz w:val="24"/>
        </w:rPr>
        <w:t>.</w:t>
      </w:r>
    </w:p>
    <w:p w14:paraId="4A980954" w14:textId="77777777" w:rsidR="00480756" w:rsidRPr="00575122"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Promouvoir</w:t>
      </w:r>
      <w:proofErr w:type="spellEnd"/>
      <w:r>
        <w:rPr>
          <w:rFonts w:asciiTheme="minorHAnsi" w:hAnsiTheme="minorHAnsi"/>
          <w:sz w:val="24"/>
        </w:rPr>
        <w:t xml:space="preserve"> les pratiques </w:t>
      </w:r>
      <w:proofErr w:type="spellStart"/>
      <w:r>
        <w:rPr>
          <w:rFonts w:asciiTheme="minorHAnsi" w:hAnsiTheme="minorHAnsi"/>
          <w:sz w:val="24"/>
        </w:rPr>
        <w:t>exemplaires</w:t>
      </w:r>
      <w:proofErr w:type="spellEnd"/>
      <w:r>
        <w:rPr>
          <w:rFonts w:asciiTheme="minorHAnsi" w:hAnsiTheme="minorHAnsi"/>
          <w:sz w:val="24"/>
        </w:rPr>
        <w:t xml:space="preserve"> et </w:t>
      </w:r>
      <w:proofErr w:type="spellStart"/>
      <w:r>
        <w:rPr>
          <w:rFonts w:asciiTheme="minorHAnsi" w:hAnsiTheme="minorHAnsi"/>
          <w:sz w:val="24"/>
        </w:rPr>
        <w:t>effectuer</w:t>
      </w:r>
      <w:proofErr w:type="spellEnd"/>
      <w:r>
        <w:rPr>
          <w:rFonts w:asciiTheme="minorHAnsi" w:hAnsiTheme="minorHAnsi"/>
          <w:sz w:val="24"/>
        </w:rPr>
        <w:t xml:space="preserve"> des </w:t>
      </w:r>
      <w:proofErr w:type="spellStart"/>
      <w:r>
        <w:rPr>
          <w:rFonts w:asciiTheme="minorHAnsi" w:hAnsiTheme="minorHAnsi"/>
          <w:sz w:val="24"/>
        </w:rPr>
        <w:t>évaluations</w:t>
      </w:r>
      <w:proofErr w:type="spellEnd"/>
      <w:r>
        <w:rPr>
          <w:rFonts w:asciiTheme="minorHAnsi" w:hAnsiTheme="minorHAnsi"/>
          <w:sz w:val="24"/>
        </w:rPr>
        <w:t xml:space="preserve"> </w:t>
      </w:r>
      <w:proofErr w:type="spellStart"/>
      <w:r>
        <w:rPr>
          <w:rFonts w:asciiTheme="minorHAnsi" w:hAnsiTheme="minorHAnsi"/>
          <w:sz w:val="24"/>
        </w:rPr>
        <w:t>régulières</w:t>
      </w:r>
      <w:proofErr w:type="spellEnd"/>
      <w:r>
        <w:rPr>
          <w:rFonts w:asciiTheme="minorHAnsi" w:hAnsiTheme="minorHAnsi"/>
          <w:sz w:val="24"/>
        </w:rPr>
        <w:t xml:space="preserve"> des </w:t>
      </w:r>
      <w:proofErr w:type="spellStart"/>
      <w:r>
        <w:rPr>
          <w:rFonts w:asciiTheme="minorHAnsi" w:hAnsiTheme="minorHAnsi"/>
          <w:sz w:val="24"/>
        </w:rPr>
        <w:t>risques</w:t>
      </w:r>
      <w:proofErr w:type="spellEnd"/>
      <w:r>
        <w:rPr>
          <w:rFonts w:asciiTheme="minorHAnsi" w:hAnsiTheme="minorHAnsi"/>
          <w:sz w:val="24"/>
        </w:rPr>
        <w:t xml:space="preserve"> </w:t>
      </w:r>
      <w:proofErr w:type="spellStart"/>
      <w:r>
        <w:rPr>
          <w:rFonts w:asciiTheme="minorHAnsi" w:hAnsiTheme="minorHAnsi"/>
          <w:sz w:val="24"/>
        </w:rPr>
        <w:t>afin</w:t>
      </w:r>
      <w:proofErr w:type="spellEnd"/>
      <w:r>
        <w:rPr>
          <w:rFonts w:asciiTheme="minorHAnsi" w:hAnsiTheme="minorHAnsi"/>
          <w:sz w:val="24"/>
        </w:rPr>
        <w:t xml:space="preserve"> de </w:t>
      </w:r>
      <w:proofErr w:type="spellStart"/>
      <w:r>
        <w:rPr>
          <w:rFonts w:asciiTheme="minorHAnsi" w:hAnsiTheme="minorHAnsi"/>
          <w:sz w:val="24"/>
        </w:rPr>
        <w:t>cerner</w:t>
      </w:r>
      <w:proofErr w:type="spellEnd"/>
      <w:r>
        <w:rPr>
          <w:rFonts w:asciiTheme="minorHAnsi" w:hAnsiTheme="minorHAnsi"/>
          <w:sz w:val="24"/>
        </w:rPr>
        <w:t xml:space="preserve"> les dangers </w:t>
      </w:r>
      <w:proofErr w:type="spellStart"/>
      <w:r>
        <w:rPr>
          <w:rFonts w:asciiTheme="minorHAnsi" w:hAnsiTheme="minorHAnsi"/>
          <w:sz w:val="24"/>
        </w:rPr>
        <w:t>potentiels</w:t>
      </w:r>
      <w:proofErr w:type="spellEnd"/>
      <w:r>
        <w:rPr>
          <w:rFonts w:asciiTheme="minorHAnsi" w:hAnsiTheme="minorHAnsi"/>
          <w:sz w:val="24"/>
        </w:rPr>
        <w:t xml:space="preserve"> et les </w:t>
      </w:r>
      <w:proofErr w:type="spellStart"/>
      <w:r>
        <w:rPr>
          <w:rFonts w:asciiTheme="minorHAnsi" w:hAnsiTheme="minorHAnsi"/>
          <w:sz w:val="24"/>
        </w:rPr>
        <w:t>mesures</w:t>
      </w:r>
      <w:proofErr w:type="spellEnd"/>
      <w:r>
        <w:rPr>
          <w:rFonts w:asciiTheme="minorHAnsi" w:hAnsiTheme="minorHAnsi"/>
          <w:sz w:val="24"/>
        </w:rPr>
        <w:t xml:space="preserve"> de </w:t>
      </w:r>
      <w:proofErr w:type="spellStart"/>
      <w:r>
        <w:rPr>
          <w:rFonts w:asciiTheme="minorHAnsi" w:hAnsiTheme="minorHAnsi"/>
          <w:sz w:val="24"/>
        </w:rPr>
        <w:t>contrôle</w:t>
      </w:r>
      <w:proofErr w:type="spellEnd"/>
      <w:r>
        <w:rPr>
          <w:rFonts w:asciiTheme="minorHAnsi" w:hAnsiTheme="minorHAnsi"/>
          <w:sz w:val="24"/>
        </w:rPr>
        <w:t xml:space="preserve">, </w:t>
      </w:r>
      <w:proofErr w:type="spellStart"/>
      <w:r>
        <w:rPr>
          <w:rFonts w:asciiTheme="minorHAnsi" w:hAnsiTheme="minorHAnsi"/>
          <w:sz w:val="24"/>
        </w:rPr>
        <w:t>notamment</w:t>
      </w:r>
      <w:proofErr w:type="spellEnd"/>
      <w:r>
        <w:rPr>
          <w:rFonts w:asciiTheme="minorHAnsi" w:hAnsiTheme="minorHAnsi"/>
          <w:sz w:val="24"/>
        </w:rPr>
        <w:t xml:space="preserve"> les </w:t>
      </w:r>
      <w:proofErr w:type="spellStart"/>
      <w:r>
        <w:rPr>
          <w:rFonts w:asciiTheme="minorHAnsi" w:hAnsiTheme="minorHAnsi"/>
          <w:sz w:val="24"/>
        </w:rPr>
        <w:t>contrôles</w:t>
      </w:r>
      <w:proofErr w:type="spellEnd"/>
      <w:r>
        <w:rPr>
          <w:rFonts w:asciiTheme="minorHAnsi" w:hAnsiTheme="minorHAnsi"/>
          <w:sz w:val="24"/>
        </w:rPr>
        <w:t xml:space="preserve"> techniques et </w:t>
      </w:r>
      <w:proofErr w:type="spellStart"/>
      <w:r>
        <w:rPr>
          <w:rFonts w:asciiTheme="minorHAnsi" w:hAnsiTheme="minorHAnsi"/>
          <w:sz w:val="24"/>
        </w:rPr>
        <w:t>administratifs</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collaboration avec le CHEO et </w:t>
      </w:r>
      <w:proofErr w:type="spellStart"/>
      <w:r>
        <w:rPr>
          <w:rFonts w:asciiTheme="minorHAnsi" w:hAnsiTheme="minorHAnsi"/>
          <w:sz w:val="24"/>
        </w:rPr>
        <w:t>l’Institut</w:t>
      </w:r>
      <w:proofErr w:type="spellEnd"/>
      <w:r>
        <w:rPr>
          <w:rFonts w:asciiTheme="minorHAnsi" w:hAnsiTheme="minorHAnsi"/>
          <w:sz w:val="24"/>
        </w:rPr>
        <w:t xml:space="preserve"> de recherche de l’Hôpital </w:t>
      </w:r>
      <w:proofErr w:type="spellStart"/>
      <w:r>
        <w:rPr>
          <w:rFonts w:asciiTheme="minorHAnsi" w:hAnsiTheme="minorHAnsi"/>
          <w:sz w:val="24"/>
        </w:rPr>
        <w:t>d’Ottawa</w:t>
      </w:r>
      <w:proofErr w:type="spellEnd"/>
      <w:r>
        <w:rPr>
          <w:rFonts w:asciiTheme="minorHAnsi" w:hAnsiTheme="minorHAnsi"/>
          <w:sz w:val="24"/>
        </w:rPr>
        <w:t>.</w:t>
      </w:r>
    </w:p>
    <w:p w14:paraId="45AAC3BE" w14:textId="77777777" w:rsidR="00480756" w:rsidRPr="00575122"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Diriger</w:t>
      </w:r>
      <w:proofErr w:type="spellEnd"/>
      <w:r>
        <w:rPr>
          <w:rFonts w:asciiTheme="minorHAnsi" w:hAnsiTheme="minorHAnsi"/>
          <w:sz w:val="24"/>
        </w:rPr>
        <w:t xml:space="preserve"> les </w:t>
      </w:r>
      <w:proofErr w:type="spellStart"/>
      <w:r>
        <w:rPr>
          <w:rFonts w:asciiTheme="minorHAnsi" w:hAnsiTheme="minorHAnsi"/>
          <w:sz w:val="24"/>
        </w:rPr>
        <w:t>enquêtes</w:t>
      </w:r>
      <w:proofErr w:type="spellEnd"/>
      <w:r>
        <w:rPr>
          <w:rFonts w:asciiTheme="minorHAnsi" w:hAnsiTheme="minorHAnsi"/>
          <w:sz w:val="24"/>
        </w:rPr>
        <w:t xml:space="preserve"> sur les incidents </w:t>
      </w:r>
      <w:proofErr w:type="spellStart"/>
      <w:r>
        <w:rPr>
          <w:rFonts w:asciiTheme="minorHAnsi" w:hAnsiTheme="minorHAnsi"/>
          <w:sz w:val="24"/>
        </w:rPr>
        <w:t>en</w:t>
      </w:r>
      <w:proofErr w:type="spellEnd"/>
      <w:r>
        <w:rPr>
          <w:rFonts w:asciiTheme="minorHAnsi" w:hAnsiTheme="minorHAnsi"/>
          <w:sz w:val="24"/>
        </w:rPr>
        <w:t xml:space="preserve"> milieu de travail et </w:t>
      </w:r>
      <w:proofErr w:type="spellStart"/>
      <w:r>
        <w:rPr>
          <w:rFonts w:asciiTheme="minorHAnsi" w:hAnsiTheme="minorHAnsi"/>
          <w:sz w:val="24"/>
        </w:rPr>
        <w:t>recommander</w:t>
      </w:r>
      <w:proofErr w:type="spellEnd"/>
      <w:r>
        <w:rPr>
          <w:rFonts w:asciiTheme="minorHAnsi" w:hAnsiTheme="minorHAnsi"/>
          <w:sz w:val="24"/>
        </w:rPr>
        <w:t xml:space="preserve"> des </w:t>
      </w:r>
      <w:proofErr w:type="spellStart"/>
      <w:r>
        <w:rPr>
          <w:rFonts w:asciiTheme="minorHAnsi" w:hAnsiTheme="minorHAnsi"/>
          <w:sz w:val="24"/>
        </w:rPr>
        <w:t>mesures</w:t>
      </w:r>
      <w:proofErr w:type="spellEnd"/>
      <w:r>
        <w:rPr>
          <w:rFonts w:asciiTheme="minorHAnsi" w:hAnsiTheme="minorHAnsi"/>
          <w:sz w:val="24"/>
        </w:rPr>
        <w:t xml:space="preserve"> correctives.</w:t>
      </w:r>
    </w:p>
    <w:p w14:paraId="43241CE6" w14:textId="77777777" w:rsidR="00480756" w:rsidRPr="00575122"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Effectuer</w:t>
      </w:r>
      <w:proofErr w:type="spellEnd"/>
      <w:r>
        <w:rPr>
          <w:rFonts w:asciiTheme="minorHAnsi" w:hAnsiTheme="minorHAnsi"/>
          <w:sz w:val="24"/>
        </w:rPr>
        <w:t xml:space="preserve"> </w:t>
      </w:r>
      <w:proofErr w:type="spellStart"/>
      <w:r>
        <w:rPr>
          <w:rFonts w:asciiTheme="minorHAnsi" w:hAnsiTheme="minorHAnsi"/>
          <w:sz w:val="24"/>
        </w:rPr>
        <w:t>régulièrement</w:t>
      </w:r>
      <w:proofErr w:type="spellEnd"/>
      <w:r>
        <w:rPr>
          <w:rFonts w:asciiTheme="minorHAnsi" w:hAnsiTheme="minorHAnsi"/>
          <w:sz w:val="24"/>
        </w:rPr>
        <w:t xml:space="preserve"> des inspections </w:t>
      </w:r>
      <w:proofErr w:type="spellStart"/>
      <w:r>
        <w:rPr>
          <w:rFonts w:asciiTheme="minorHAnsi" w:hAnsiTheme="minorHAnsi"/>
          <w:sz w:val="24"/>
        </w:rPr>
        <w:t>indépendantes</w:t>
      </w:r>
      <w:proofErr w:type="spellEnd"/>
      <w:r>
        <w:rPr>
          <w:rFonts w:asciiTheme="minorHAnsi" w:hAnsiTheme="minorHAnsi"/>
          <w:sz w:val="24"/>
        </w:rPr>
        <w:t xml:space="preserve"> des </w:t>
      </w:r>
      <w:proofErr w:type="spellStart"/>
      <w:r>
        <w:rPr>
          <w:rFonts w:asciiTheme="minorHAnsi" w:hAnsiTheme="minorHAnsi"/>
          <w:sz w:val="24"/>
        </w:rPr>
        <w:t>lieux</w:t>
      </w:r>
      <w:proofErr w:type="spellEnd"/>
      <w:r>
        <w:rPr>
          <w:rFonts w:asciiTheme="minorHAnsi" w:hAnsiTheme="minorHAnsi"/>
          <w:sz w:val="24"/>
        </w:rPr>
        <w:t xml:space="preserve"> de travail et </w:t>
      </w:r>
      <w:proofErr w:type="spellStart"/>
      <w:r>
        <w:rPr>
          <w:rFonts w:asciiTheme="minorHAnsi" w:hAnsiTheme="minorHAnsi"/>
          <w:sz w:val="24"/>
        </w:rPr>
        <w:t>participer</w:t>
      </w:r>
      <w:proofErr w:type="spellEnd"/>
      <w:r>
        <w:rPr>
          <w:rFonts w:asciiTheme="minorHAnsi" w:hAnsiTheme="minorHAnsi"/>
          <w:sz w:val="24"/>
        </w:rPr>
        <w:t xml:space="preserve"> aux inspections </w:t>
      </w:r>
      <w:proofErr w:type="spellStart"/>
      <w:r>
        <w:rPr>
          <w:rFonts w:asciiTheme="minorHAnsi" w:hAnsiTheme="minorHAnsi"/>
          <w:sz w:val="24"/>
        </w:rPr>
        <w:t>annuelles</w:t>
      </w:r>
      <w:proofErr w:type="spellEnd"/>
      <w:r>
        <w:rPr>
          <w:rFonts w:asciiTheme="minorHAnsi" w:hAnsiTheme="minorHAnsi"/>
          <w:sz w:val="24"/>
        </w:rPr>
        <w:t xml:space="preserve"> de </w:t>
      </w:r>
      <w:proofErr w:type="spellStart"/>
      <w:r>
        <w:rPr>
          <w:rFonts w:asciiTheme="minorHAnsi" w:hAnsiTheme="minorHAnsi"/>
          <w:sz w:val="24"/>
        </w:rPr>
        <w:t>prévention</w:t>
      </w:r>
      <w:proofErr w:type="spellEnd"/>
      <w:r>
        <w:rPr>
          <w:rFonts w:asciiTheme="minorHAnsi" w:hAnsiTheme="minorHAnsi"/>
          <w:sz w:val="24"/>
        </w:rPr>
        <w:t xml:space="preserve"> des </w:t>
      </w:r>
      <w:proofErr w:type="spellStart"/>
      <w:r>
        <w:rPr>
          <w:rFonts w:asciiTheme="minorHAnsi" w:hAnsiTheme="minorHAnsi"/>
          <w:sz w:val="24"/>
        </w:rPr>
        <w:t>incendies</w:t>
      </w:r>
      <w:proofErr w:type="spellEnd"/>
      <w:r>
        <w:rPr>
          <w:rFonts w:asciiTheme="minorHAnsi" w:hAnsiTheme="minorHAnsi"/>
          <w:sz w:val="24"/>
        </w:rPr>
        <w:t xml:space="preserve"> du CHEO.</w:t>
      </w:r>
    </w:p>
    <w:p w14:paraId="5B758B54" w14:textId="77777777" w:rsidR="00480756" w:rsidRPr="00575122"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S’assurer</w:t>
      </w:r>
      <w:proofErr w:type="spellEnd"/>
      <w:r>
        <w:rPr>
          <w:rFonts w:asciiTheme="minorHAnsi" w:hAnsiTheme="minorHAnsi"/>
          <w:sz w:val="24"/>
        </w:rPr>
        <w:t xml:space="preserve"> que les </w:t>
      </w:r>
      <w:proofErr w:type="spellStart"/>
      <w:r>
        <w:rPr>
          <w:rFonts w:asciiTheme="minorHAnsi" w:hAnsiTheme="minorHAnsi"/>
          <w:sz w:val="24"/>
        </w:rPr>
        <w:t>secouristes</w:t>
      </w:r>
      <w:proofErr w:type="spellEnd"/>
      <w:r>
        <w:rPr>
          <w:rFonts w:asciiTheme="minorHAnsi" w:hAnsiTheme="minorHAnsi"/>
          <w:sz w:val="24"/>
        </w:rPr>
        <w:t xml:space="preserve"> </w:t>
      </w:r>
      <w:proofErr w:type="spellStart"/>
      <w:r>
        <w:rPr>
          <w:rFonts w:asciiTheme="minorHAnsi" w:hAnsiTheme="minorHAnsi"/>
          <w:sz w:val="24"/>
        </w:rPr>
        <w:t>ont</w:t>
      </w:r>
      <w:proofErr w:type="spellEnd"/>
      <w:r>
        <w:rPr>
          <w:rFonts w:asciiTheme="minorHAnsi" w:hAnsiTheme="minorHAnsi"/>
          <w:sz w:val="24"/>
        </w:rPr>
        <w:t xml:space="preserve"> </w:t>
      </w:r>
      <w:proofErr w:type="spellStart"/>
      <w:r>
        <w:rPr>
          <w:rFonts w:asciiTheme="minorHAnsi" w:hAnsiTheme="minorHAnsi"/>
          <w:sz w:val="24"/>
        </w:rPr>
        <w:t>suivi</w:t>
      </w:r>
      <w:proofErr w:type="spellEnd"/>
      <w:r>
        <w:rPr>
          <w:rFonts w:asciiTheme="minorHAnsi" w:hAnsiTheme="minorHAnsi"/>
          <w:sz w:val="24"/>
        </w:rPr>
        <w:t xml:space="preserve"> </w:t>
      </w:r>
      <w:proofErr w:type="spellStart"/>
      <w:r>
        <w:rPr>
          <w:rFonts w:asciiTheme="minorHAnsi" w:hAnsiTheme="minorHAnsi"/>
          <w:sz w:val="24"/>
        </w:rPr>
        <w:t>une</w:t>
      </w:r>
      <w:proofErr w:type="spellEnd"/>
      <w:r>
        <w:rPr>
          <w:rFonts w:asciiTheme="minorHAnsi" w:hAnsiTheme="minorHAnsi"/>
          <w:sz w:val="24"/>
        </w:rPr>
        <w:t xml:space="preserve"> formation, </w:t>
      </w:r>
      <w:proofErr w:type="spellStart"/>
      <w:r>
        <w:rPr>
          <w:rFonts w:asciiTheme="minorHAnsi" w:hAnsiTheme="minorHAnsi"/>
          <w:sz w:val="24"/>
        </w:rPr>
        <w:t>possèdent</w:t>
      </w:r>
      <w:proofErr w:type="spellEnd"/>
      <w:r>
        <w:rPr>
          <w:rFonts w:asciiTheme="minorHAnsi" w:hAnsiTheme="minorHAnsi"/>
          <w:sz w:val="24"/>
        </w:rPr>
        <w:t xml:space="preserve"> </w:t>
      </w:r>
      <w:proofErr w:type="spellStart"/>
      <w:r>
        <w:rPr>
          <w:rFonts w:asciiTheme="minorHAnsi" w:hAnsiTheme="minorHAnsi"/>
          <w:sz w:val="24"/>
        </w:rPr>
        <w:t>l’agrément</w:t>
      </w:r>
      <w:proofErr w:type="spellEnd"/>
      <w:r>
        <w:rPr>
          <w:rFonts w:asciiTheme="minorHAnsi" w:hAnsiTheme="minorHAnsi"/>
          <w:sz w:val="24"/>
        </w:rPr>
        <w:t xml:space="preserve"> </w:t>
      </w:r>
      <w:proofErr w:type="spellStart"/>
      <w:r>
        <w:rPr>
          <w:rFonts w:asciiTheme="minorHAnsi" w:hAnsiTheme="minorHAnsi"/>
          <w:sz w:val="24"/>
        </w:rPr>
        <w:t>approprié</w:t>
      </w:r>
      <w:proofErr w:type="spellEnd"/>
      <w:r>
        <w:rPr>
          <w:rFonts w:asciiTheme="minorHAnsi" w:hAnsiTheme="minorHAnsi"/>
          <w:sz w:val="24"/>
        </w:rPr>
        <w:t xml:space="preserve"> et </w:t>
      </w:r>
      <w:proofErr w:type="spellStart"/>
      <w:r>
        <w:rPr>
          <w:rFonts w:asciiTheme="minorHAnsi" w:hAnsiTheme="minorHAnsi"/>
          <w:sz w:val="24"/>
        </w:rPr>
        <w:t>sont</w:t>
      </w:r>
      <w:proofErr w:type="spellEnd"/>
      <w:r>
        <w:rPr>
          <w:rFonts w:asciiTheme="minorHAnsi" w:hAnsiTheme="minorHAnsi"/>
          <w:sz w:val="24"/>
        </w:rPr>
        <w:t xml:space="preserve"> </w:t>
      </w:r>
      <w:proofErr w:type="spellStart"/>
      <w:r>
        <w:rPr>
          <w:rFonts w:asciiTheme="minorHAnsi" w:hAnsiTheme="minorHAnsi"/>
          <w:sz w:val="24"/>
        </w:rPr>
        <w:t>facilement</w:t>
      </w:r>
      <w:proofErr w:type="spellEnd"/>
      <w:r>
        <w:rPr>
          <w:rFonts w:asciiTheme="minorHAnsi" w:hAnsiTheme="minorHAnsi"/>
          <w:sz w:val="24"/>
        </w:rPr>
        <w:t xml:space="preserve"> </w:t>
      </w:r>
      <w:proofErr w:type="spellStart"/>
      <w:r>
        <w:rPr>
          <w:rFonts w:asciiTheme="minorHAnsi" w:hAnsiTheme="minorHAnsi"/>
          <w:sz w:val="24"/>
        </w:rPr>
        <w:t>reconnaissables</w:t>
      </w:r>
      <w:proofErr w:type="spellEnd"/>
      <w:r>
        <w:rPr>
          <w:rFonts w:asciiTheme="minorHAnsi" w:hAnsiTheme="minorHAnsi"/>
          <w:sz w:val="24"/>
        </w:rPr>
        <w:t xml:space="preserve">, au </w:t>
      </w:r>
      <w:proofErr w:type="spellStart"/>
      <w:r>
        <w:rPr>
          <w:rFonts w:asciiTheme="minorHAnsi" w:hAnsiTheme="minorHAnsi"/>
          <w:sz w:val="24"/>
        </w:rPr>
        <w:t>besoin</w:t>
      </w:r>
      <w:proofErr w:type="spellEnd"/>
      <w:r>
        <w:rPr>
          <w:rFonts w:asciiTheme="minorHAnsi" w:hAnsiTheme="minorHAnsi"/>
          <w:sz w:val="24"/>
        </w:rPr>
        <w:t>.</w:t>
      </w:r>
    </w:p>
    <w:p w14:paraId="476F054F" w14:textId="77777777" w:rsidR="00480756" w:rsidRPr="00575122"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Collaborer</w:t>
      </w:r>
      <w:proofErr w:type="spellEnd"/>
      <w:r>
        <w:rPr>
          <w:rFonts w:asciiTheme="minorHAnsi" w:hAnsiTheme="minorHAnsi"/>
          <w:sz w:val="24"/>
        </w:rPr>
        <w:t xml:space="preserve"> avec divers services pour </w:t>
      </w:r>
      <w:proofErr w:type="spellStart"/>
      <w:r>
        <w:rPr>
          <w:rFonts w:asciiTheme="minorHAnsi" w:hAnsiTheme="minorHAnsi"/>
          <w:sz w:val="24"/>
        </w:rPr>
        <w:t>intégrer</w:t>
      </w:r>
      <w:proofErr w:type="spellEnd"/>
      <w:r>
        <w:rPr>
          <w:rFonts w:asciiTheme="minorHAnsi" w:hAnsiTheme="minorHAnsi"/>
          <w:sz w:val="24"/>
        </w:rPr>
        <w:t xml:space="preserve"> le bien-</w:t>
      </w:r>
      <w:proofErr w:type="spellStart"/>
      <w:r>
        <w:rPr>
          <w:rFonts w:asciiTheme="minorHAnsi" w:hAnsiTheme="minorHAnsi"/>
          <w:sz w:val="24"/>
        </w:rPr>
        <w:t>être</w:t>
      </w:r>
      <w:proofErr w:type="spellEnd"/>
      <w:r>
        <w:rPr>
          <w:rFonts w:asciiTheme="minorHAnsi" w:hAnsiTheme="minorHAnsi"/>
          <w:sz w:val="24"/>
        </w:rPr>
        <w:t xml:space="preserve"> à la culture </w:t>
      </w:r>
      <w:proofErr w:type="spellStart"/>
      <w:r>
        <w:rPr>
          <w:rFonts w:asciiTheme="minorHAnsi" w:hAnsiTheme="minorHAnsi"/>
          <w:sz w:val="24"/>
        </w:rPr>
        <w:t>organisationnelle</w:t>
      </w:r>
      <w:proofErr w:type="spellEnd"/>
      <w:r>
        <w:rPr>
          <w:rFonts w:asciiTheme="minorHAnsi" w:hAnsiTheme="minorHAnsi"/>
          <w:sz w:val="24"/>
        </w:rPr>
        <w:t>.</w:t>
      </w:r>
    </w:p>
    <w:p w14:paraId="092B81D7" w14:textId="77777777" w:rsidR="00480756" w:rsidRPr="00575122"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Veiller</w:t>
      </w:r>
      <w:proofErr w:type="spellEnd"/>
      <w:r>
        <w:rPr>
          <w:rFonts w:asciiTheme="minorHAnsi" w:hAnsiTheme="minorHAnsi"/>
          <w:sz w:val="24"/>
        </w:rPr>
        <w:t xml:space="preserve"> à </w:t>
      </w:r>
      <w:proofErr w:type="spellStart"/>
      <w:r>
        <w:rPr>
          <w:rFonts w:asciiTheme="minorHAnsi" w:hAnsiTheme="minorHAnsi"/>
          <w:sz w:val="24"/>
        </w:rPr>
        <w:t>ce</w:t>
      </w:r>
      <w:proofErr w:type="spellEnd"/>
      <w:r>
        <w:rPr>
          <w:rFonts w:asciiTheme="minorHAnsi" w:hAnsiTheme="minorHAnsi"/>
          <w:sz w:val="24"/>
        </w:rPr>
        <w:t xml:space="preserve"> que les formations sur la </w:t>
      </w:r>
      <w:proofErr w:type="spellStart"/>
      <w:r>
        <w:rPr>
          <w:rFonts w:asciiTheme="minorHAnsi" w:hAnsiTheme="minorHAnsi"/>
          <w:sz w:val="24"/>
        </w:rPr>
        <w:t>sécurité</w:t>
      </w:r>
      <w:proofErr w:type="spellEnd"/>
      <w:r>
        <w:rPr>
          <w:rFonts w:asciiTheme="minorHAnsi" w:hAnsiTheme="minorHAnsi"/>
          <w:sz w:val="24"/>
        </w:rPr>
        <w:t xml:space="preserve"> et la </w:t>
      </w:r>
      <w:proofErr w:type="spellStart"/>
      <w:r>
        <w:rPr>
          <w:rFonts w:asciiTheme="minorHAnsi" w:hAnsiTheme="minorHAnsi"/>
          <w:sz w:val="24"/>
        </w:rPr>
        <w:t>sûreté</w:t>
      </w:r>
      <w:proofErr w:type="spellEnd"/>
      <w:r>
        <w:rPr>
          <w:rFonts w:asciiTheme="minorHAnsi" w:hAnsiTheme="minorHAnsi"/>
          <w:sz w:val="24"/>
        </w:rPr>
        <w:t xml:space="preserve"> </w:t>
      </w:r>
      <w:proofErr w:type="spellStart"/>
      <w:r>
        <w:rPr>
          <w:rFonts w:asciiTheme="minorHAnsi" w:hAnsiTheme="minorHAnsi"/>
          <w:sz w:val="24"/>
        </w:rPr>
        <w:t>biologiques</w:t>
      </w:r>
      <w:proofErr w:type="spellEnd"/>
      <w:r>
        <w:rPr>
          <w:rFonts w:asciiTheme="minorHAnsi" w:hAnsiTheme="minorHAnsi"/>
          <w:sz w:val="24"/>
        </w:rPr>
        <w:t xml:space="preserve"> </w:t>
      </w:r>
      <w:proofErr w:type="spellStart"/>
      <w:r>
        <w:rPr>
          <w:rFonts w:asciiTheme="minorHAnsi" w:hAnsiTheme="minorHAnsi"/>
          <w:sz w:val="24"/>
        </w:rPr>
        <w:t>soient</w:t>
      </w:r>
      <w:proofErr w:type="spellEnd"/>
      <w:r>
        <w:rPr>
          <w:rFonts w:asciiTheme="minorHAnsi" w:hAnsiTheme="minorHAnsi"/>
          <w:sz w:val="24"/>
        </w:rPr>
        <w:t xml:space="preserve"> données, </w:t>
      </w:r>
      <w:proofErr w:type="spellStart"/>
      <w:r>
        <w:rPr>
          <w:rFonts w:asciiTheme="minorHAnsi" w:hAnsiTheme="minorHAnsi"/>
          <w:sz w:val="24"/>
        </w:rPr>
        <w:t>en</w:t>
      </w:r>
      <w:proofErr w:type="spellEnd"/>
      <w:r>
        <w:rPr>
          <w:rFonts w:asciiTheme="minorHAnsi" w:hAnsiTheme="minorHAnsi"/>
          <w:sz w:val="24"/>
        </w:rPr>
        <w:t xml:space="preserve"> </w:t>
      </w:r>
      <w:proofErr w:type="spellStart"/>
      <w:r>
        <w:rPr>
          <w:rFonts w:asciiTheme="minorHAnsi" w:hAnsiTheme="minorHAnsi"/>
          <w:sz w:val="24"/>
        </w:rPr>
        <w:t>effectuant</w:t>
      </w:r>
      <w:proofErr w:type="spellEnd"/>
      <w:r>
        <w:rPr>
          <w:rFonts w:asciiTheme="minorHAnsi" w:hAnsiTheme="minorHAnsi"/>
          <w:sz w:val="24"/>
        </w:rPr>
        <w:t xml:space="preserve"> des </w:t>
      </w:r>
      <w:proofErr w:type="spellStart"/>
      <w:r>
        <w:rPr>
          <w:rFonts w:asciiTheme="minorHAnsi" w:hAnsiTheme="minorHAnsi"/>
          <w:sz w:val="24"/>
        </w:rPr>
        <w:t>vérifications</w:t>
      </w:r>
      <w:proofErr w:type="spellEnd"/>
      <w:r>
        <w:rPr>
          <w:rFonts w:asciiTheme="minorHAnsi" w:hAnsiTheme="minorHAnsi"/>
          <w:sz w:val="24"/>
        </w:rPr>
        <w:t xml:space="preserve"> </w:t>
      </w:r>
      <w:proofErr w:type="spellStart"/>
      <w:r>
        <w:rPr>
          <w:rFonts w:asciiTheme="minorHAnsi" w:hAnsiTheme="minorHAnsi"/>
          <w:sz w:val="24"/>
        </w:rPr>
        <w:t>régulières</w:t>
      </w:r>
      <w:proofErr w:type="spellEnd"/>
      <w:r>
        <w:rPr>
          <w:rFonts w:asciiTheme="minorHAnsi" w:hAnsiTheme="minorHAnsi"/>
          <w:sz w:val="24"/>
        </w:rPr>
        <w:t xml:space="preserve"> de </w:t>
      </w:r>
      <w:proofErr w:type="spellStart"/>
      <w:r>
        <w:rPr>
          <w:rFonts w:asciiTheme="minorHAnsi" w:hAnsiTheme="minorHAnsi"/>
          <w:sz w:val="24"/>
        </w:rPr>
        <w:t>l’achèvement</w:t>
      </w:r>
      <w:proofErr w:type="spellEnd"/>
      <w:r>
        <w:rPr>
          <w:rFonts w:asciiTheme="minorHAnsi" w:hAnsiTheme="minorHAnsi"/>
          <w:sz w:val="24"/>
        </w:rPr>
        <w:t xml:space="preserve"> </w:t>
      </w:r>
      <w:proofErr w:type="spellStart"/>
      <w:r>
        <w:rPr>
          <w:rFonts w:asciiTheme="minorHAnsi" w:hAnsiTheme="minorHAnsi"/>
          <w:sz w:val="24"/>
        </w:rPr>
        <w:t>obligatoire</w:t>
      </w:r>
      <w:proofErr w:type="spellEnd"/>
      <w:r>
        <w:rPr>
          <w:rFonts w:asciiTheme="minorHAnsi" w:hAnsiTheme="minorHAnsi"/>
          <w:sz w:val="24"/>
        </w:rPr>
        <w:t xml:space="preserve"> de la formation.</w:t>
      </w:r>
    </w:p>
    <w:p w14:paraId="6520DC49" w14:textId="77777777" w:rsidR="00480756" w:rsidRPr="00575122"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Superviser</w:t>
      </w:r>
      <w:proofErr w:type="spellEnd"/>
      <w:r>
        <w:rPr>
          <w:rFonts w:asciiTheme="minorHAnsi" w:hAnsiTheme="minorHAnsi"/>
          <w:sz w:val="24"/>
        </w:rPr>
        <w:t xml:space="preserve"> les programmes de </w:t>
      </w:r>
      <w:proofErr w:type="spellStart"/>
      <w:r>
        <w:rPr>
          <w:rFonts w:asciiTheme="minorHAnsi" w:hAnsiTheme="minorHAnsi"/>
          <w:sz w:val="24"/>
        </w:rPr>
        <w:t>salubrité</w:t>
      </w:r>
      <w:proofErr w:type="spellEnd"/>
      <w:r>
        <w:rPr>
          <w:rFonts w:asciiTheme="minorHAnsi" w:hAnsiTheme="minorHAnsi"/>
          <w:sz w:val="24"/>
        </w:rPr>
        <w:t xml:space="preserve"> de </w:t>
      </w:r>
      <w:proofErr w:type="spellStart"/>
      <w:r>
        <w:rPr>
          <w:rFonts w:asciiTheme="minorHAnsi" w:hAnsiTheme="minorHAnsi"/>
          <w:sz w:val="24"/>
        </w:rPr>
        <w:t>l’environnement</w:t>
      </w:r>
      <w:proofErr w:type="spellEnd"/>
      <w:r>
        <w:rPr>
          <w:rFonts w:asciiTheme="minorHAnsi" w:hAnsiTheme="minorHAnsi"/>
          <w:sz w:val="24"/>
        </w:rPr>
        <w:t xml:space="preserve">, </w:t>
      </w:r>
      <w:proofErr w:type="spellStart"/>
      <w:r>
        <w:rPr>
          <w:rFonts w:asciiTheme="minorHAnsi" w:hAnsiTheme="minorHAnsi"/>
          <w:sz w:val="24"/>
        </w:rPr>
        <w:t>notamment</w:t>
      </w:r>
      <w:proofErr w:type="spellEnd"/>
      <w:r>
        <w:rPr>
          <w:rFonts w:asciiTheme="minorHAnsi" w:hAnsiTheme="minorHAnsi"/>
          <w:sz w:val="24"/>
        </w:rPr>
        <w:t xml:space="preserve"> la gestion des matières </w:t>
      </w:r>
      <w:proofErr w:type="spellStart"/>
      <w:r>
        <w:rPr>
          <w:rFonts w:asciiTheme="minorHAnsi" w:hAnsiTheme="minorHAnsi"/>
          <w:sz w:val="24"/>
        </w:rPr>
        <w:t>dangereuses</w:t>
      </w:r>
      <w:proofErr w:type="spellEnd"/>
      <w:r>
        <w:rPr>
          <w:rFonts w:asciiTheme="minorHAnsi" w:hAnsiTheme="minorHAnsi"/>
          <w:sz w:val="24"/>
        </w:rPr>
        <w:t xml:space="preserve">, </w:t>
      </w:r>
      <w:proofErr w:type="spellStart"/>
      <w:r>
        <w:rPr>
          <w:rFonts w:asciiTheme="minorHAnsi" w:hAnsiTheme="minorHAnsi"/>
          <w:sz w:val="24"/>
        </w:rPr>
        <w:t>l’élimination</w:t>
      </w:r>
      <w:proofErr w:type="spellEnd"/>
      <w:r>
        <w:rPr>
          <w:rFonts w:asciiTheme="minorHAnsi" w:hAnsiTheme="minorHAnsi"/>
          <w:sz w:val="24"/>
        </w:rPr>
        <w:t xml:space="preserve"> des </w:t>
      </w:r>
      <w:proofErr w:type="spellStart"/>
      <w:r>
        <w:rPr>
          <w:rFonts w:asciiTheme="minorHAnsi" w:hAnsiTheme="minorHAnsi"/>
          <w:sz w:val="24"/>
        </w:rPr>
        <w:t>déchets</w:t>
      </w:r>
      <w:proofErr w:type="spellEnd"/>
      <w:r>
        <w:rPr>
          <w:rFonts w:asciiTheme="minorHAnsi" w:hAnsiTheme="minorHAnsi"/>
          <w:sz w:val="24"/>
        </w:rPr>
        <w:t xml:space="preserve"> et le </w:t>
      </w:r>
      <w:proofErr w:type="spellStart"/>
      <w:r>
        <w:rPr>
          <w:rFonts w:asciiTheme="minorHAnsi" w:hAnsiTheme="minorHAnsi"/>
          <w:sz w:val="24"/>
        </w:rPr>
        <w:t>maintien</w:t>
      </w:r>
      <w:proofErr w:type="spellEnd"/>
      <w:r>
        <w:rPr>
          <w:rFonts w:asciiTheme="minorHAnsi" w:hAnsiTheme="minorHAnsi"/>
          <w:sz w:val="24"/>
        </w:rPr>
        <w:t xml:space="preserve"> d’un </w:t>
      </w:r>
      <w:proofErr w:type="spellStart"/>
      <w:r>
        <w:rPr>
          <w:rFonts w:asciiTheme="minorHAnsi" w:hAnsiTheme="minorHAnsi"/>
          <w:sz w:val="24"/>
        </w:rPr>
        <w:t>environnement</w:t>
      </w:r>
      <w:proofErr w:type="spellEnd"/>
      <w:r>
        <w:rPr>
          <w:rFonts w:asciiTheme="minorHAnsi" w:hAnsiTheme="minorHAnsi"/>
          <w:sz w:val="24"/>
        </w:rPr>
        <w:t xml:space="preserve"> physique </w:t>
      </w:r>
      <w:proofErr w:type="spellStart"/>
      <w:r>
        <w:rPr>
          <w:rFonts w:asciiTheme="minorHAnsi" w:hAnsiTheme="minorHAnsi"/>
          <w:sz w:val="24"/>
        </w:rPr>
        <w:t>sûr</w:t>
      </w:r>
      <w:proofErr w:type="spellEnd"/>
      <w:r>
        <w:rPr>
          <w:rFonts w:asciiTheme="minorHAnsi" w:hAnsiTheme="minorHAnsi"/>
          <w:sz w:val="24"/>
        </w:rPr>
        <w:t xml:space="preserve"> au sein de </w:t>
      </w:r>
      <w:proofErr w:type="spellStart"/>
      <w:r>
        <w:rPr>
          <w:rFonts w:asciiTheme="minorHAnsi" w:hAnsiTheme="minorHAnsi"/>
          <w:sz w:val="24"/>
        </w:rPr>
        <w:t>l’IR</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collaboration avec </w:t>
      </w:r>
      <w:proofErr w:type="spellStart"/>
      <w:r>
        <w:rPr>
          <w:rFonts w:asciiTheme="minorHAnsi" w:hAnsiTheme="minorHAnsi"/>
          <w:sz w:val="24"/>
        </w:rPr>
        <w:t>l’hôpital</w:t>
      </w:r>
      <w:proofErr w:type="spellEnd"/>
      <w:r>
        <w:rPr>
          <w:rFonts w:asciiTheme="minorHAnsi" w:hAnsiTheme="minorHAnsi"/>
          <w:sz w:val="24"/>
        </w:rPr>
        <w:t>.</w:t>
      </w:r>
    </w:p>
    <w:p w14:paraId="38AFCBCA" w14:textId="77777777" w:rsidR="00480756" w:rsidRPr="00575122"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Remettre</w:t>
      </w:r>
      <w:proofErr w:type="spellEnd"/>
      <w:r>
        <w:rPr>
          <w:rFonts w:asciiTheme="minorHAnsi" w:hAnsiTheme="minorHAnsi"/>
          <w:sz w:val="24"/>
        </w:rPr>
        <w:t xml:space="preserve">, modifier et </w:t>
      </w:r>
      <w:proofErr w:type="spellStart"/>
      <w:r>
        <w:rPr>
          <w:rFonts w:asciiTheme="minorHAnsi" w:hAnsiTheme="minorHAnsi"/>
          <w:sz w:val="24"/>
        </w:rPr>
        <w:t>renouveler</w:t>
      </w:r>
      <w:proofErr w:type="spellEnd"/>
      <w:r>
        <w:rPr>
          <w:rFonts w:asciiTheme="minorHAnsi" w:hAnsiTheme="minorHAnsi"/>
          <w:sz w:val="24"/>
        </w:rPr>
        <w:t xml:space="preserve"> les </w:t>
      </w:r>
      <w:proofErr w:type="spellStart"/>
      <w:r>
        <w:rPr>
          <w:rFonts w:asciiTheme="minorHAnsi" w:hAnsiTheme="minorHAnsi"/>
          <w:sz w:val="24"/>
        </w:rPr>
        <w:t>certificats</w:t>
      </w:r>
      <w:proofErr w:type="spellEnd"/>
      <w:r>
        <w:rPr>
          <w:rFonts w:asciiTheme="minorHAnsi" w:hAnsiTheme="minorHAnsi"/>
          <w:sz w:val="24"/>
        </w:rPr>
        <w:t xml:space="preserve"> </w:t>
      </w:r>
      <w:proofErr w:type="spellStart"/>
      <w:r>
        <w:rPr>
          <w:rFonts w:asciiTheme="minorHAnsi" w:hAnsiTheme="minorHAnsi"/>
          <w:sz w:val="24"/>
        </w:rPr>
        <w:t>d’utilisation</w:t>
      </w:r>
      <w:proofErr w:type="spellEnd"/>
      <w:r>
        <w:rPr>
          <w:rFonts w:asciiTheme="minorHAnsi" w:hAnsiTheme="minorHAnsi"/>
          <w:sz w:val="24"/>
        </w:rPr>
        <w:t xml:space="preserve"> de matières </w:t>
      </w:r>
      <w:proofErr w:type="spellStart"/>
      <w:r>
        <w:rPr>
          <w:rFonts w:asciiTheme="minorHAnsi" w:hAnsiTheme="minorHAnsi"/>
          <w:sz w:val="24"/>
        </w:rPr>
        <w:t>biologiques</w:t>
      </w:r>
      <w:proofErr w:type="spellEnd"/>
      <w:r>
        <w:rPr>
          <w:rFonts w:asciiTheme="minorHAnsi" w:hAnsiTheme="minorHAnsi"/>
          <w:sz w:val="24"/>
        </w:rPr>
        <w:t xml:space="preserve"> </w:t>
      </w:r>
      <w:proofErr w:type="spellStart"/>
      <w:r>
        <w:rPr>
          <w:rFonts w:asciiTheme="minorHAnsi" w:hAnsiTheme="minorHAnsi"/>
          <w:sz w:val="24"/>
        </w:rPr>
        <w:t>dangereuses</w:t>
      </w:r>
      <w:proofErr w:type="spellEnd"/>
      <w:r>
        <w:rPr>
          <w:rFonts w:asciiTheme="minorHAnsi" w:hAnsiTheme="minorHAnsi"/>
          <w:sz w:val="24"/>
        </w:rPr>
        <w:t>.</w:t>
      </w:r>
    </w:p>
    <w:p w14:paraId="4B29D41B" w14:textId="77777777" w:rsidR="00480756" w:rsidRPr="00575122"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Préparer</w:t>
      </w:r>
      <w:proofErr w:type="spellEnd"/>
      <w:r>
        <w:rPr>
          <w:rFonts w:asciiTheme="minorHAnsi" w:hAnsiTheme="minorHAnsi"/>
          <w:sz w:val="24"/>
        </w:rPr>
        <w:t xml:space="preserve"> et </w:t>
      </w:r>
      <w:proofErr w:type="spellStart"/>
      <w:r>
        <w:rPr>
          <w:rFonts w:asciiTheme="minorHAnsi" w:hAnsiTheme="minorHAnsi"/>
          <w:sz w:val="24"/>
        </w:rPr>
        <w:t>présenter</w:t>
      </w:r>
      <w:proofErr w:type="spellEnd"/>
      <w:r>
        <w:rPr>
          <w:rFonts w:asciiTheme="minorHAnsi" w:hAnsiTheme="minorHAnsi"/>
          <w:sz w:val="24"/>
        </w:rPr>
        <w:t xml:space="preserve"> des rapports sur le </w:t>
      </w:r>
      <w:proofErr w:type="spellStart"/>
      <w:r>
        <w:rPr>
          <w:rFonts w:asciiTheme="minorHAnsi" w:hAnsiTheme="minorHAnsi"/>
          <w:sz w:val="24"/>
        </w:rPr>
        <w:t>rendement</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matière de santé et de </w:t>
      </w:r>
      <w:proofErr w:type="spellStart"/>
      <w:r>
        <w:rPr>
          <w:rFonts w:asciiTheme="minorHAnsi" w:hAnsiTheme="minorHAnsi"/>
          <w:sz w:val="24"/>
        </w:rPr>
        <w:t>sécurité</w:t>
      </w:r>
      <w:proofErr w:type="spellEnd"/>
      <w:r>
        <w:rPr>
          <w:rFonts w:asciiTheme="minorHAnsi" w:hAnsiTheme="minorHAnsi"/>
          <w:sz w:val="24"/>
        </w:rPr>
        <w:t xml:space="preserve"> à </w:t>
      </w:r>
      <w:proofErr w:type="spellStart"/>
      <w:r>
        <w:rPr>
          <w:rFonts w:asciiTheme="minorHAnsi" w:hAnsiTheme="minorHAnsi"/>
          <w:sz w:val="24"/>
        </w:rPr>
        <w:t>l’équipe</w:t>
      </w:r>
      <w:proofErr w:type="spellEnd"/>
      <w:r>
        <w:rPr>
          <w:rFonts w:asciiTheme="minorHAnsi" w:hAnsiTheme="minorHAnsi"/>
          <w:sz w:val="24"/>
        </w:rPr>
        <w:t xml:space="preserve"> de gestion, au </w:t>
      </w:r>
      <w:proofErr w:type="spellStart"/>
      <w:r>
        <w:rPr>
          <w:rFonts w:asciiTheme="minorHAnsi" w:hAnsiTheme="minorHAnsi"/>
          <w:sz w:val="24"/>
        </w:rPr>
        <w:t>besoin</w:t>
      </w:r>
      <w:proofErr w:type="spellEnd"/>
      <w:r>
        <w:rPr>
          <w:rFonts w:asciiTheme="minorHAnsi" w:hAnsiTheme="minorHAnsi"/>
          <w:sz w:val="24"/>
        </w:rPr>
        <w:t>.</w:t>
      </w:r>
    </w:p>
    <w:p w14:paraId="1EBAF3D7" w14:textId="77777777" w:rsidR="00480756"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lastRenderedPageBreak/>
        <w:t>Recueillir</w:t>
      </w:r>
      <w:proofErr w:type="spellEnd"/>
      <w:r>
        <w:rPr>
          <w:rFonts w:asciiTheme="minorHAnsi" w:hAnsiTheme="minorHAnsi"/>
          <w:sz w:val="24"/>
        </w:rPr>
        <w:t xml:space="preserve"> et </w:t>
      </w:r>
      <w:proofErr w:type="spellStart"/>
      <w:r>
        <w:rPr>
          <w:rFonts w:asciiTheme="minorHAnsi" w:hAnsiTheme="minorHAnsi"/>
          <w:sz w:val="24"/>
        </w:rPr>
        <w:t>vérifier</w:t>
      </w:r>
      <w:proofErr w:type="spellEnd"/>
      <w:r>
        <w:rPr>
          <w:rFonts w:asciiTheme="minorHAnsi" w:hAnsiTheme="minorHAnsi"/>
          <w:sz w:val="24"/>
        </w:rPr>
        <w:t xml:space="preserve"> </w:t>
      </w:r>
      <w:proofErr w:type="spellStart"/>
      <w:r>
        <w:rPr>
          <w:rFonts w:asciiTheme="minorHAnsi" w:hAnsiTheme="minorHAnsi"/>
          <w:sz w:val="24"/>
        </w:rPr>
        <w:t>l’information</w:t>
      </w:r>
      <w:proofErr w:type="spellEnd"/>
      <w:r>
        <w:rPr>
          <w:rFonts w:asciiTheme="minorHAnsi" w:hAnsiTheme="minorHAnsi"/>
          <w:sz w:val="24"/>
        </w:rPr>
        <w:t xml:space="preserve"> </w:t>
      </w:r>
      <w:proofErr w:type="spellStart"/>
      <w:r>
        <w:rPr>
          <w:rFonts w:asciiTheme="minorHAnsi" w:hAnsiTheme="minorHAnsi"/>
          <w:sz w:val="24"/>
        </w:rPr>
        <w:t>concernant</w:t>
      </w:r>
      <w:proofErr w:type="spellEnd"/>
      <w:r>
        <w:rPr>
          <w:rFonts w:asciiTheme="minorHAnsi" w:hAnsiTheme="minorHAnsi"/>
          <w:sz w:val="24"/>
        </w:rPr>
        <w:t xml:space="preserve"> la surveillance </w:t>
      </w:r>
      <w:proofErr w:type="spellStart"/>
      <w:r>
        <w:rPr>
          <w:rFonts w:asciiTheme="minorHAnsi" w:hAnsiTheme="minorHAnsi"/>
          <w:sz w:val="24"/>
        </w:rPr>
        <w:t>médicale</w:t>
      </w:r>
      <w:proofErr w:type="spellEnd"/>
      <w:r>
        <w:rPr>
          <w:rFonts w:asciiTheme="minorHAnsi" w:hAnsiTheme="minorHAnsi"/>
          <w:sz w:val="24"/>
        </w:rPr>
        <w:t xml:space="preserve"> </w:t>
      </w:r>
      <w:proofErr w:type="spellStart"/>
      <w:r>
        <w:rPr>
          <w:rFonts w:asciiTheme="minorHAnsi" w:hAnsiTheme="minorHAnsi"/>
          <w:sz w:val="24"/>
        </w:rPr>
        <w:t>obligatoire</w:t>
      </w:r>
      <w:proofErr w:type="spellEnd"/>
      <w:r>
        <w:rPr>
          <w:rFonts w:asciiTheme="minorHAnsi" w:hAnsiTheme="minorHAnsi"/>
          <w:sz w:val="24"/>
        </w:rPr>
        <w:t xml:space="preserve"> des </w:t>
      </w:r>
      <w:proofErr w:type="spellStart"/>
      <w:r>
        <w:rPr>
          <w:rFonts w:asciiTheme="minorHAnsi" w:hAnsiTheme="minorHAnsi"/>
          <w:sz w:val="24"/>
        </w:rPr>
        <w:t>bénévoles</w:t>
      </w:r>
      <w:proofErr w:type="spellEnd"/>
      <w:r>
        <w:rPr>
          <w:rFonts w:asciiTheme="minorHAnsi" w:hAnsiTheme="minorHAnsi"/>
          <w:sz w:val="24"/>
        </w:rPr>
        <w:t xml:space="preserve"> de </w:t>
      </w:r>
      <w:proofErr w:type="spellStart"/>
      <w:r>
        <w:rPr>
          <w:rFonts w:asciiTheme="minorHAnsi" w:hAnsiTheme="minorHAnsi"/>
          <w:sz w:val="24"/>
        </w:rPr>
        <w:t>l’IR</w:t>
      </w:r>
      <w:proofErr w:type="spellEnd"/>
      <w:r>
        <w:rPr>
          <w:rFonts w:asciiTheme="minorHAnsi" w:hAnsiTheme="minorHAnsi"/>
          <w:sz w:val="24"/>
        </w:rPr>
        <w:t xml:space="preserve"> du CHEO et </w:t>
      </w:r>
      <w:proofErr w:type="spellStart"/>
      <w:r>
        <w:rPr>
          <w:rFonts w:asciiTheme="minorHAnsi" w:hAnsiTheme="minorHAnsi"/>
          <w:sz w:val="24"/>
        </w:rPr>
        <w:t>travailler</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w:t>
      </w:r>
      <w:proofErr w:type="spellStart"/>
      <w:r>
        <w:rPr>
          <w:rFonts w:asciiTheme="minorHAnsi" w:hAnsiTheme="minorHAnsi"/>
          <w:sz w:val="24"/>
        </w:rPr>
        <w:t>partenariat</w:t>
      </w:r>
      <w:proofErr w:type="spellEnd"/>
      <w:r>
        <w:rPr>
          <w:rFonts w:asciiTheme="minorHAnsi" w:hAnsiTheme="minorHAnsi"/>
          <w:sz w:val="24"/>
        </w:rPr>
        <w:t xml:space="preserve"> avec </w:t>
      </w:r>
      <w:proofErr w:type="spellStart"/>
      <w:r>
        <w:rPr>
          <w:rFonts w:asciiTheme="minorHAnsi" w:hAnsiTheme="minorHAnsi"/>
          <w:sz w:val="24"/>
        </w:rPr>
        <w:t>l’équipe</w:t>
      </w:r>
      <w:proofErr w:type="spellEnd"/>
      <w:r>
        <w:rPr>
          <w:rFonts w:asciiTheme="minorHAnsi" w:hAnsiTheme="minorHAnsi"/>
          <w:sz w:val="24"/>
        </w:rPr>
        <w:t xml:space="preserve"> de santé et bien-</w:t>
      </w:r>
      <w:proofErr w:type="spellStart"/>
      <w:r>
        <w:rPr>
          <w:rFonts w:asciiTheme="minorHAnsi" w:hAnsiTheme="minorHAnsi"/>
          <w:sz w:val="24"/>
        </w:rPr>
        <w:t>être</w:t>
      </w:r>
      <w:proofErr w:type="spellEnd"/>
      <w:r>
        <w:rPr>
          <w:rFonts w:asciiTheme="minorHAnsi" w:hAnsiTheme="minorHAnsi"/>
          <w:sz w:val="24"/>
        </w:rPr>
        <w:t xml:space="preserve"> au travail du CHEO </w:t>
      </w:r>
      <w:proofErr w:type="spellStart"/>
      <w:r>
        <w:rPr>
          <w:rFonts w:asciiTheme="minorHAnsi" w:hAnsiTheme="minorHAnsi"/>
          <w:sz w:val="24"/>
        </w:rPr>
        <w:t>lorsque</w:t>
      </w:r>
      <w:proofErr w:type="spellEnd"/>
      <w:r>
        <w:rPr>
          <w:rFonts w:asciiTheme="minorHAnsi" w:hAnsiTheme="minorHAnsi"/>
          <w:sz w:val="24"/>
        </w:rPr>
        <w:t xml:space="preserve"> des </w:t>
      </w:r>
      <w:proofErr w:type="spellStart"/>
      <w:r>
        <w:rPr>
          <w:rFonts w:asciiTheme="minorHAnsi" w:hAnsiTheme="minorHAnsi"/>
          <w:sz w:val="24"/>
        </w:rPr>
        <w:t>problèmes</w:t>
      </w:r>
      <w:proofErr w:type="spellEnd"/>
      <w:r>
        <w:rPr>
          <w:rFonts w:asciiTheme="minorHAnsi" w:hAnsiTheme="minorHAnsi"/>
          <w:sz w:val="24"/>
        </w:rPr>
        <w:t xml:space="preserve"> </w:t>
      </w:r>
      <w:proofErr w:type="spellStart"/>
      <w:r>
        <w:rPr>
          <w:rFonts w:asciiTheme="minorHAnsi" w:hAnsiTheme="minorHAnsi"/>
          <w:sz w:val="24"/>
        </w:rPr>
        <w:t>surviennent</w:t>
      </w:r>
      <w:proofErr w:type="spellEnd"/>
      <w:r>
        <w:rPr>
          <w:rFonts w:asciiTheme="minorHAnsi" w:hAnsiTheme="minorHAnsi"/>
          <w:sz w:val="24"/>
        </w:rPr>
        <w:t xml:space="preserve">. </w:t>
      </w:r>
    </w:p>
    <w:p w14:paraId="05294564" w14:textId="77777777" w:rsidR="00480756"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Collaborer</w:t>
      </w:r>
      <w:proofErr w:type="spellEnd"/>
      <w:r>
        <w:rPr>
          <w:rFonts w:asciiTheme="minorHAnsi" w:hAnsiTheme="minorHAnsi"/>
          <w:sz w:val="24"/>
        </w:rPr>
        <w:t xml:space="preserve"> avec </w:t>
      </w:r>
      <w:proofErr w:type="spellStart"/>
      <w:r>
        <w:rPr>
          <w:rFonts w:asciiTheme="minorHAnsi" w:hAnsiTheme="minorHAnsi"/>
          <w:sz w:val="24"/>
        </w:rPr>
        <w:t>l’équipe</w:t>
      </w:r>
      <w:proofErr w:type="spellEnd"/>
      <w:r>
        <w:rPr>
          <w:rFonts w:asciiTheme="minorHAnsi" w:hAnsiTheme="minorHAnsi"/>
          <w:sz w:val="24"/>
        </w:rPr>
        <w:t xml:space="preserve"> des </w:t>
      </w:r>
      <w:proofErr w:type="spellStart"/>
      <w:r>
        <w:rPr>
          <w:rFonts w:asciiTheme="minorHAnsi" w:hAnsiTheme="minorHAnsi"/>
          <w:sz w:val="24"/>
        </w:rPr>
        <w:t>ressources</w:t>
      </w:r>
      <w:proofErr w:type="spellEnd"/>
      <w:r>
        <w:rPr>
          <w:rFonts w:asciiTheme="minorHAnsi" w:hAnsiTheme="minorHAnsi"/>
          <w:sz w:val="24"/>
        </w:rPr>
        <w:t xml:space="preserve"> </w:t>
      </w:r>
      <w:proofErr w:type="spellStart"/>
      <w:r>
        <w:rPr>
          <w:rFonts w:asciiTheme="minorHAnsi" w:hAnsiTheme="minorHAnsi"/>
          <w:sz w:val="24"/>
        </w:rPr>
        <w:t>humaines</w:t>
      </w:r>
      <w:proofErr w:type="spellEnd"/>
      <w:r>
        <w:rPr>
          <w:rFonts w:asciiTheme="minorHAnsi" w:hAnsiTheme="minorHAnsi"/>
          <w:sz w:val="24"/>
        </w:rPr>
        <w:t xml:space="preserve"> de </w:t>
      </w:r>
      <w:proofErr w:type="spellStart"/>
      <w:r>
        <w:rPr>
          <w:rFonts w:asciiTheme="minorHAnsi" w:hAnsiTheme="minorHAnsi"/>
          <w:sz w:val="24"/>
        </w:rPr>
        <w:t>l’IR</w:t>
      </w:r>
      <w:proofErr w:type="spellEnd"/>
      <w:r>
        <w:rPr>
          <w:rFonts w:asciiTheme="minorHAnsi" w:hAnsiTheme="minorHAnsi"/>
          <w:sz w:val="24"/>
        </w:rPr>
        <w:t xml:space="preserve"> du CHEO et le CHEO pour </w:t>
      </w:r>
      <w:proofErr w:type="spellStart"/>
      <w:r>
        <w:rPr>
          <w:rFonts w:asciiTheme="minorHAnsi" w:hAnsiTheme="minorHAnsi"/>
          <w:sz w:val="24"/>
        </w:rPr>
        <w:t>gérer</w:t>
      </w:r>
      <w:proofErr w:type="spellEnd"/>
      <w:r>
        <w:rPr>
          <w:rFonts w:asciiTheme="minorHAnsi" w:hAnsiTheme="minorHAnsi"/>
          <w:sz w:val="24"/>
        </w:rPr>
        <w:t xml:space="preserve"> les congés </w:t>
      </w:r>
      <w:proofErr w:type="spellStart"/>
      <w:r>
        <w:rPr>
          <w:rFonts w:asciiTheme="minorHAnsi" w:hAnsiTheme="minorHAnsi"/>
          <w:sz w:val="24"/>
        </w:rPr>
        <w:t>autorisés</w:t>
      </w:r>
      <w:proofErr w:type="spellEnd"/>
      <w:r>
        <w:rPr>
          <w:rFonts w:asciiTheme="minorHAnsi" w:hAnsiTheme="minorHAnsi"/>
          <w:sz w:val="24"/>
        </w:rPr>
        <w:t xml:space="preserve"> du personnel, </w:t>
      </w:r>
      <w:proofErr w:type="spellStart"/>
      <w:r>
        <w:rPr>
          <w:rFonts w:asciiTheme="minorHAnsi" w:hAnsiTheme="minorHAnsi"/>
          <w:sz w:val="24"/>
        </w:rPr>
        <w:t>concernant</w:t>
      </w:r>
      <w:proofErr w:type="spellEnd"/>
      <w:r>
        <w:rPr>
          <w:rFonts w:asciiTheme="minorHAnsi" w:hAnsiTheme="minorHAnsi"/>
          <w:sz w:val="24"/>
        </w:rPr>
        <w:t xml:space="preserve"> le début et la fin de divers congés, </w:t>
      </w:r>
      <w:proofErr w:type="spellStart"/>
      <w:r>
        <w:rPr>
          <w:rFonts w:asciiTheme="minorHAnsi" w:hAnsiTheme="minorHAnsi"/>
          <w:sz w:val="24"/>
        </w:rPr>
        <w:t>notamment</w:t>
      </w:r>
      <w:proofErr w:type="spellEnd"/>
      <w:r>
        <w:rPr>
          <w:rFonts w:asciiTheme="minorHAnsi" w:hAnsiTheme="minorHAnsi"/>
          <w:sz w:val="24"/>
        </w:rPr>
        <w:t xml:space="preserve"> les congés avec protection de </w:t>
      </w:r>
      <w:proofErr w:type="spellStart"/>
      <w:r>
        <w:rPr>
          <w:rFonts w:asciiTheme="minorHAnsi" w:hAnsiTheme="minorHAnsi"/>
          <w:sz w:val="24"/>
        </w:rPr>
        <w:t>l’emploi</w:t>
      </w:r>
      <w:proofErr w:type="spellEnd"/>
      <w:r>
        <w:rPr>
          <w:rFonts w:asciiTheme="minorHAnsi" w:hAnsiTheme="minorHAnsi"/>
          <w:sz w:val="24"/>
        </w:rPr>
        <w:t>.</w:t>
      </w:r>
    </w:p>
    <w:p w14:paraId="1B57CF58" w14:textId="77777777" w:rsidR="00480756" w:rsidRPr="00CD5368"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Collaborer</w:t>
      </w:r>
      <w:proofErr w:type="spellEnd"/>
      <w:r>
        <w:rPr>
          <w:rFonts w:asciiTheme="minorHAnsi" w:hAnsiTheme="minorHAnsi"/>
          <w:sz w:val="24"/>
        </w:rPr>
        <w:t xml:space="preserve"> avec </w:t>
      </w:r>
      <w:proofErr w:type="spellStart"/>
      <w:r>
        <w:rPr>
          <w:rFonts w:asciiTheme="minorHAnsi" w:hAnsiTheme="minorHAnsi"/>
          <w:sz w:val="24"/>
        </w:rPr>
        <w:t>l’équipe</w:t>
      </w:r>
      <w:proofErr w:type="spellEnd"/>
      <w:r>
        <w:rPr>
          <w:rFonts w:asciiTheme="minorHAnsi" w:hAnsiTheme="minorHAnsi"/>
          <w:sz w:val="24"/>
        </w:rPr>
        <w:t xml:space="preserve"> des </w:t>
      </w:r>
      <w:proofErr w:type="spellStart"/>
      <w:r>
        <w:rPr>
          <w:rFonts w:asciiTheme="minorHAnsi" w:hAnsiTheme="minorHAnsi"/>
          <w:sz w:val="24"/>
        </w:rPr>
        <w:t>ressources</w:t>
      </w:r>
      <w:proofErr w:type="spellEnd"/>
      <w:r>
        <w:rPr>
          <w:rFonts w:asciiTheme="minorHAnsi" w:hAnsiTheme="minorHAnsi"/>
          <w:sz w:val="24"/>
        </w:rPr>
        <w:t xml:space="preserve"> </w:t>
      </w:r>
      <w:proofErr w:type="spellStart"/>
      <w:r>
        <w:rPr>
          <w:rFonts w:asciiTheme="minorHAnsi" w:hAnsiTheme="minorHAnsi"/>
          <w:sz w:val="24"/>
        </w:rPr>
        <w:t>humaines</w:t>
      </w:r>
      <w:proofErr w:type="spellEnd"/>
      <w:r>
        <w:rPr>
          <w:rFonts w:asciiTheme="minorHAnsi" w:hAnsiTheme="minorHAnsi"/>
          <w:sz w:val="24"/>
        </w:rPr>
        <w:t xml:space="preserve"> de </w:t>
      </w:r>
      <w:proofErr w:type="spellStart"/>
      <w:r>
        <w:rPr>
          <w:rFonts w:asciiTheme="minorHAnsi" w:hAnsiTheme="minorHAnsi"/>
          <w:sz w:val="24"/>
        </w:rPr>
        <w:t>l’IR</w:t>
      </w:r>
      <w:proofErr w:type="spellEnd"/>
      <w:r>
        <w:rPr>
          <w:rFonts w:asciiTheme="minorHAnsi" w:hAnsiTheme="minorHAnsi"/>
          <w:sz w:val="24"/>
        </w:rPr>
        <w:t xml:space="preserve"> du CHEO pour </w:t>
      </w:r>
      <w:proofErr w:type="spellStart"/>
      <w:r>
        <w:rPr>
          <w:rFonts w:asciiTheme="minorHAnsi" w:hAnsiTheme="minorHAnsi"/>
          <w:sz w:val="24"/>
        </w:rPr>
        <w:t>faciliter</w:t>
      </w:r>
      <w:proofErr w:type="spellEnd"/>
      <w:r>
        <w:rPr>
          <w:rFonts w:asciiTheme="minorHAnsi" w:hAnsiTheme="minorHAnsi"/>
          <w:sz w:val="24"/>
        </w:rPr>
        <w:t xml:space="preserve"> </w:t>
      </w:r>
      <w:proofErr w:type="spellStart"/>
      <w:r>
        <w:rPr>
          <w:rFonts w:asciiTheme="minorHAnsi" w:hAnsiTheme="minorHAnsi"/>
          <w:sz w:val="24"/>
        </w:rPr>
        <w:t>l’intégration</w:t>
      </w:r>
      <w:proofErr w:type="spellEnd"/>
      <w:r>
        <w:rPr>
          <w:rFonts w:asciiTheme="minorHAnsi" w:hAnsiTheme="minorHAnsi"/>
          <w:sz w:val="24"/>
        </w:rPr>
        <w:t xml:space="preserve"> des </w:t>
      </w:r>
      <w:proofErr w:type="spellStart"/>
      <w:r>
        <w:rPr>
          <w:rFonts w:asciiTheme="minorHAnsi" w:hAnsiTheme="minorHAnsi"/>
          <w:sz w:val="24"/>
        </w:rPr>
        <w:t>scientifiques</w:t>
      </w:r>
      <w:proofErr w:type="spellEnd"/>
      <w:r>
        <w:rPr>
          <w:rFonts w:asciiTheme="minorHAnsi" w:hAnsiTheme="minorHAnsi"/>
          <w:sz w:val="24"/>
        </w:rPr>
        <w:t xml:space="preserve"> et des </w:t>
      </w:r>
      <w:proofErr w:type="spellStart"/>
      <w:r>
        <w:rPr>
          <w:rFonts w:asciiTheme="minorHAnsi" w:hAnsiTheme="minorHAnsi"/>
          <w:sz w:val="24"/>
        </w:rPr>
        <w:t>chercheuses</w:t>
      </w:r>
      <w:proofErr w:type="spellEnd"/>
      <w:r>
        <w:rPr>
          <w:rFonts w:asciiTheme="minorHAnsi" w:hAnsiTheme="minorHAnsi"/>
          <w:sz w:val="24"/>
        </w:rPr>
        <w:t xml:space="preserve"> et </w:t>
      </w:r>
      <w:proofErr w:type="spellStart"/>
      <w:r>
        <w:rPr>
          <w:rFonts w:asciiTheme="minorHAnsi" w:hAnsiTheme="minorHAnsi"/>
          <w:sz w:val="24"/>
        </w:rPr>
        <w:t>chercheurs</w:t>
      </w:r>
      <w:proofErr w:type="spellEnd"/>
      <w:r>
        <w:rPr>
          <w:rFonts w:asciiTheme="minorHAnsi" w:hAnsiTheme="minorHAnsi"/>
          <w:sz w:val="24"/>
        </w:rPr>
        <w:t xml:space="preserve"> de </w:t>
      </w:r>
      <w:proofErr w:type="spellStart"/>
      <w:r>
        <w:rPr>
          <w:rFonts w:asciiTheme="minorHAnsi" w:hAnsiTheme="minorHAnsi"/>
          <w:sz w:val="24"/>
        </w:rPr>
        <w:t>l’IR</w:t>
      </w:r>
      <w:proofErr w:type="spellEnd"/>
      <w:r>
        <w:rPr>
          <w:rFonts w:asciiTheme="minorHAnsi" w:hAnsiTheme="minorHAnsi"/>
          <w:sz w:val="24"/>
        </w:rPr>
        <w:t xml:space="preserve"> du CHEO dans le cadre du programme de nominations, signaler les </w:t>
      </w:r>
      <w:proofErr w:type="spellStart"/>
      <w:r>
        <w:rPr>
          <w:rFonts w:asciiTheme="minorHAnsi" w:hAnsiTheme="minorHAnsi"/>
          <w:sz w:val="24"/>
        </w:rPr>
        <w:t>indicateurs</w:t>
      </w:r>
      <w:proofErr w:type="spellEnd"/>
      <w:r>
        <w:rPr>
          <w:rFonts w:asciiTheme="minorHAnsi" w:hAnsiTheme="minorHAnsi"/>
          <w:sz w:val="24"/>
        </w:rPr>
        <w:t xml:space="preserve"> </w:t>
      </w:r>
      <w:proofErr w:type="spellStart"/>
      <w:r>
        <w:rPr>
          <w:rFonts w:asciiTheme="minorHAnsi" w:hAnsiTheme="minorHAnsi"/>
          <w:sz w:val="24"/>
        </w:rPr>
        <w:t>clés</w:t>
      </w:r>
      <w:proofErr w:type="spellEnd"/>
      <w:r>
        <w:rPr>
          <w:rFonts w:asciiTheme="minorHAnsi" w:hAnsiTheme="minorHAnsi"/>
          <w:sz w:val="24"/>
        </w:rPr>
        <w:t xml:space="preserve"> à la direction et </w:t>
      </w:r>
      <w:proofErr w:type="spellStart"/>
      <w:r>
        <w:rPr>
          <w:rFonts w:asciiTheme="minorHAnsi" w:hAnsiTheme="minorHAnsi"/>
          <w:sz w:val="24"/>
        </w:rPr>
        <w:t>transmettre</w:t>
      </w:r>
      <w:proofErr w:type="spellEnd"/>
      <w:r>
        <w:rPr>
          <w:rFonts w:asciiTheme="minorHAnsi" w:hAnsiTheme="minorHAnsi"/>
          <w:sz w:val="24"/>
        </w:rPr>
        <w:t xml:space="preserve"> les </w:t>
      </w:r>
      <w:proofErr w:type="spellStart"/>
      <w:r>
        <w:rPr>
          <w:rFonts w:asciiTheme="minorHAnsi" w:hAnsiTheme="minorHAnsi"/>
          <w:sz w:val="24"/>
        </w:rPr>
        <w:t>préoccupations</w:t>
      </w:r>
      <w:proofErr w:type="spellEnd"/>
      <w:r>
        <w:rPr>
          <w:rFonts w:asciiTheme="minorHAnsi" w:hAnsiTheme="minorHAnsi"/>
          <w:sz w:val="24"/>
        </w:rPr>
        <w:t xml:space="preserve"> aux </w:t>
      </w:r>
      <w:proofErr w:type="spellStart"/>
      <w:r>
        <w:rPr>
          <w:rFonts w:asciiTheme="minorHAnsi" w:hAnsiTheme="minorHAnsi"/>
          <w:sz w:val="24"/>
        </w:rPr>
        <w:t>échelons</w:t>
      </w:r>
      <w:proofErr w:type="spellEnd"/>
      <w:r>
        <w:rPr>
          <w:rFonts w:asciiTheme="minorHAnsi" w:hAnsiTheme="minorHAnsi"/>
          <w:sz w:val="24"/>
        </w:rPr>
        <w:t xml:space="preserve"> </w:t>
      </w:r>
      <w:proofErr w:type="spellStart"/>
      <w:r>
        <w:rPr>
          <w:rFonts w:asciiTheme="minorHAnsi" w:hAnsiTheme="minorHAnsi"/>
          <w:sz w:val="24"/>
        </w:rPr>
        <w:t>supérieurs</w:t>
      </w:r>
      <w:proofErr w:type="spellEnd"/>
      <w:r>
        <w:rPr>
          <w:rFonts w:asciiTheme="minorHAnsi" w:hAnsiTheme="minorHAnsi"/>
          <w:sz w:val="24"/>
        </w:rPr>
        <w:t>.</w:t>
      </w:r>
    </w:p>
    <w:p w14:paraId="12BA176C" w14:textId="77777777" w:rsidR="00480756" w:rsidRPr="00575122"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Traiter</w:t>
      </w:r>
      <w:proofErr w:type="spellEnd"/>
      <w:r>
        <w:rPr>
          <w:rFonts w:asciiTheme="minorHAnsi" w:hAnsiTheme="minorHAnsi"/>
          <w:sz w:val="24"/>
        </w:rPr>
        <w:t xml:space="preserve"> la </w:t>
      </w:r>
      <w:proofErr w:type="spellStart"/>
      <w:r>
        <w:rPr>
          <w:rFonts w:asciiTheme="minorHAnsi" w:hAnsiTheme="minorHAnsi"/>
          <w:sz w:val="24"/>
        </w:rPr>
        <w:t>paie</w:t>
      </w:r>
      <w:proofErr w:type="spellEnd"/>
      <w:r>
        <w:rPr>
          <w:rFonts w:asciiTheme="minorHAnsi" w:hAnsiTheme="minorHAnsi"/>
          <w:sz w:val="24"/>
        </w:rPr>
        <w:t xml:space="preserve"> et </w:t>
      </w:r>
      <w:proofErr w:type="spellStart"/>
      <w:r>
        <w:rPr>
          <w:rFonts w:asciiTheme="minorHAnsi" w:hAnsiTheme="minorHAnsi"/>
          <w:sz w:val="24"/>
        </w:rPr>
        <w:t>contrôler</w:t>
      </w:r>
      <w:proofErr w:type="spellEnd"/>
      <w:r>
        <w:rPr>
          <w:rFonts w:asciiTheme="minorHAnsi" w:hAnsiTheme="minorHAnsi"/>
          <w:sz w:val="24"/>
        </w:rPr>
        <w:t xml:space="preserve"> les </w:t>
      </w:r>
      <w:proofErr w:type="spellStart"/>
      <w:r>
        <w:rPr>
          <w:rFonts w:asciiTheme="minorHAnsi" w:hAnsiTheme="minorHAnsi"/>
          <w:sz w:val="24"/>
        </w:rPr>
        <w:t>présences</w:t>
      </w:r>
      <w:proofErr w:type="spellEnd"/>
      <w:r>
        <w:rPr>
          <w:rFonts w:asciiTheme="minorHAnsi" w:hAnsiTheme="minorHAnsi"/>
          <w:sz w:val="24"/>
        </w:rPr>
        <w:t xml:space="preserve"> pour </w:t>
      </w:r>
      <w:proofErr w:type="spellStart"/>
      <w:r>
        <w:rPr>
          <w:rFonts w:asciiTheme="minorHAnsi" w:hAnsiTheme="minorHAnsi"/>
          <w:sz w:val="24"/>
        </w:rPr>
        <w:t>quelques</w:t>
      </w:r>
      <w:proofErr w:type="spellEnd"/>
      <w:r>
        <w:rPr>
          <w:rFonts w:asciiTheme="minorHAnsi" w:hAnsiTheme="minorHAnsi"/>
          <w:sz w:val="24"/>
        </w:rPr>
        <w:t xml:space="preserve"> </w:t>
      </w:r>
      <w:proofErr w:type="spellStart"/>
      <w:r>
        <w:rPr>
          <w:rFonts w:asciiTheme="minorHAnsi" w:hAnsiTheme="minorHAnsi"/>
          <w:sz w:val="24"/>
        </w:rPr>
        <w:t>personnes</w:t>
      </w:r>
      <w:proofErr w:type="spellEnd"/>
      <w:r>
        <w:rPr>
          <w:rFonts w:asciiTheme="minorHAnsi" w:hAnsiTheme="minorHAnsi"/>
          <w:sz w:val="24"/>
        </w:rPr>
        <w:t xml:space="preserve"> </w:t>
      </w:r>
      <w:proofErr w:type="spellStart"/>
      <w:r>
        <w:rPr>
          <w:rFonts w:asciiTheme="minorHAnsi" w:hAnsiTheme="minorHAnsi"/>
          <w:sz w:val="24"/>
        </w:rPr>
        <w:t>selon</w:t>
      </w:r>
      <w:proofErr w:type="spellEnd"/>
      <w:r>
        <w:rPr>
          <w:rFonts w:asciiTheme="minorHAnsi" w:hAnsiTheme="minorHAnsi"/>
          <w:sz w:val="24"/>
        </w:rPr>
        <w:t xml:space="preserve"> les directives.</w:t>
      </w:r>
    </w:p>
    <w:p w14:paraId="08214369" w14:textId="77777777" w:rsidR="00480756" w:rsidRPr="00575122" w:rsidRDefault="00480756" w:rsidP="00480756">
      <w:pPr>
        <w:pStyle w:val="ListParagraph"/>
        <w:numPr>
          <w:ilvl w:val="0"/>
          <w:numId w:val="26"/>
        </w:numPr>
        <w:spacing w:line="259" w:lineRule="auto"/>
        <w:rPr>
          <w:rFonts w:asciiTheme="minorHAnsi" w:hAnsiTheme="minorHAnsi" w:cstheme="minorHAnsi"/>
          <w:sz w:val="24"/>
          <w:szCs w:val="24"/>
        </w:rPr>
      </w:pPr>
      <w:proofErr w:type="spellStart"/>
      <w:r>
        <w:rPr>
          <w:rFonts w:asciiTheme="minorHAnsi" w:hAnsiTheme="minorHAnsi"/>
          <w:sz w:val="24"/>
        </w:rPr>
        <w:t>Fournir</w:t>
      </w:r>
      <w:proofErr w:type="spellEnd"/>
      <w:r>
        <w:rPr>
          <w:rFonts w:asciiTheme="minorHAnsi" w:hAnsiTheme="minorHAnsi"/>
          <w:sz w:val="24"/>
        </w:rPr>
        <w:t xml:space="preserve"> un </w:t>
      </w:r>
      <w:proofErr w:type="spellStart"/>
      <w:r>
        <w:rPr>
          <w:rFonts w:asciiTheme="minorHAnsi" w:hAnsiTheme="minorHAnsi"/>
          <w:sz w:val="24"/>
        </w:rPr>
        <w:t>soutien</w:t>
      </w:r>
      <w:proofErr w:type="spellEnd"/>
      <w:r>
        <w:rPr>
          <w:rFonts w:asciiTheme="minorHAnsi" w:hAnsiTheme="minorHAnsi"/>
          <w:sz w:val="24"/>
        </w:rPr>
        <w:t xml:space="preserve"> à </w:t>
      </w:r>
      <w:proofErr w:type="spellStart"/>
      <w:r>
        <w:rPr>
          <w:rFonts w:asciiTheme="minorHAnsi" w:hAnsiTheme="minorHAnsi"/>
          <w:sz w:val="24"/>
        </w:rPr>
        <w:t>d’autres</w:t>
      </w:r>
      <w:proofErr w:type="spellEnd"/>
      <w:r>
        <w:rPr>
          <w:rFonts w:asciiTheme="minorHAnsi" w:hAnsiTheme="minorHAnsi"/>
          <w:sz w:val="24"/>
        </w:rPr>
        <w:t xml:space="preserve"> </w:t>
      </w:r>
      <w:proofErr w:type="spellStart"/>
      <w:r>
        <w:rPr>
          <w:rFonts w:asciiTheme="minorHAnsi" w:hAnsiTheme="minorHAnsi"/>
          <w:sz w:val="24"/>
        </w:rPr>
        <w:t>secteurs</w:t>
      </w:r>
      <w:proofErr w:type="spellEnd"/>
      <w:r>
        <w:rPr>
          <w:rFonts w:asciiTheme="minorHAnsi" w:hAnsiTheme="minorHAnsi"/>
          <w:sz w:val="24"/>
        </w:rPr>
        <w:t xml:space="preserve"> du </w:t>
      </w:r>
      <w:proofErr w:type="spellStart"/>
      <w:r>
        <w:rPr>
          <w:rFonts w:asciiTheme="minorHAnsi" w:hAnsiTheme="minorHAnsi"/>
          <w:sz w:val="24"/>
        </w:rPr>
        <w:t>portefeuille</w:t>
      </w:r>
      <w:proofErr w:type="spellEnd"/>
      <w:r>
        <w:rPr>
          <w:rFonts w:asciiTheme="minorHAnsi" w:hAnsiTheme="minorHAnsi"/>
          <w:sz w:val="24"/>
        </w:rPr>
        <w:t xml:space="preserve"> des </w:t>
      </w:r>
      <w:proofErr w:type="spellStart"/>
      <w:r>
        <w:rPr>
          <w:rFonts w:asciiTheme="minorHAnsi" w:hAnsiTheme="minorHAnsi"/>
          <w:sz w:val="24"/>
        </w:rPr>
        <w:t>ressources</w:t>
      </w:r>
      <w:proofErr w:type="spellEnd"/>
      <w:r>
        <w:rPr>
          <w:rFonts w:asciiTheme="minorHAnsi" w:hAnsiTheme="minorHAnsi"/>
          <w:sz w:val="24"/>
        </w:rPr>
        <w:t xml:space="preserve"> </w:t>
      </w:r>
      <w:proofErr w:type="spellStart"/>
      <w:r>
        <w:rPr>
          <w:rFonts w:asciiTheme="minorHAnsi" w:hAnsiTheme="minorHAnsi"/>
          <w:sz w:val="24"/>
        </w:rPr>
        <w:t>humaines</w:t>
      </w:r>
      <w:proofErr w:type="spellEnd"/>
      <w:r>
        <w:rPr>
          <w:rFonts w:asciiTheme="minorHAnsi" w:hAnsiTheme="minorHAnsi"/>
          <w:sz w:val="24"/>
        </w:rPr>
        <w:t>.</w:t>
      </w:r>
    </w:p>
    <w:p w14:paraId="7F23B6F5" w14:textId="77777777" w:rsidR="00480756" w:rsidRDefault="00480756" w:rsidP="00480756">
      <w:pPr>
        <w:spacing w:line="259" w:lineRule="auto"/>
        <w:rPr>
          <w:rFonts w:ascii="Calibri" w:eastAsia="Calibri" w:hAnsi="Calibri" w:cs="Calibri"/>
          <w:b/>
          <w:bCs/>
          <w:sz w:val="24"/>
          <w:szCs w:val="24"/>
          <w:u w:val="single"/>
        </w:rPr>
      </w:pPr>
    </w:p>
    <w:p w14:paraId="182ECE77" w14:textId="77777777" w:rsidR="00480756" w:rsidRPr="00EE0DB2" w:rsidRDefault="00480756" w:rsidP="00480756">
      <w:pPr>
        <w:spacing w:line="259" w:lineRule="auto"/>
        <w:rPr>
          <w:rFonts w:ascii="Calibri" w:eastAsia="Calibri" w:hAnsi="Calibri" w:cs="Calibri"/>
          <w:sz w:val="24"/>
          <w:szCs w:val="24"/>
        </w:rPr>
      </w:pPr>
      <w:r>
        <w:rPr>
          <w:rFonts w:ascii="Calibri" w:hAnsi="Calibri"/>
          <w:b/>
          <w:sz w:val="24"/>
          <w:u w:val="single"/>
        </w:rPr>
        <w:t>QUALIFICATIONS</w:t>
      </w:r>
    </w:p>
    <w:p w14:paraId="56B36FA4" w14:textId="77777777" w:rsidR="00480756" w:rsidRPr="00EE0DB2" w:rsidRDefault="00480756" w:rsidP="00480756">
      <w:pPr>
        <w:spacing w:line="259" w:lineRule="auto"/>
        <w:rPr>
          <w:rFonts w:ascii="Calibri" w:eastAsia="Calibri" w:hAnsi="Calibri" w:cs="Calibri"/>
          <w:sz w:val="24"/>
          <w:szCs w:val="24"/>
        </w:rPr>
      </w:pPr>
      <w:proofErr w:type="spellStart"/>
      <w:r>
        <w:rPr>
          <w:rFonts w:ascii="Calibri" w:hAnsi="Calibri"/>
          <w:sz w:val="24"/>
        </w:rPr>
        <w:t>L’expérience</w:t>
      </w:r>
      <w:proofErr w:type="spellEnd"/>
      <w:r>
        <w:rPr>
          <w:rFonts w:ascii="Calibri" w:hAnsi="Calibri"/>
          <w:sz w:val="24"/>
        </w:rPr>
        <w:t xml:space="preserve">, la formation et </w:t>
      </w:r>
      <w:proofErr w:type="spellStart"/>
      <w:r>
        <w:rPr>
          <w:rFonts w:ascii="Calibri" w:hAnsi="Calibri"/>
          <w:sz w:val="24"/>
        </w:rPr>
        <w:t>l’expertise</w:t>
      </w:r>
      <w:proofErr w:type="spellEnd"/>
      <w:r>
        <w:rPr>
          <w:rFonts w:ascii="Calibri" w:hAnsi="Calibri"/>
          <w:sz w:val="24"/>
        </w:rPr>
        <w:t xml:space="preserve"> technique dans les </w:t>
      </w:r>
      <w:proofErr w:type="spellStart"/>
      <w:r>
        <w:rPr>
          <w:rFonts w:ascii="Calibri" w:hAnsi="Calibri"/>
          <w:sz w:val="24"/>
        </w:rPr>
        <w:t>domaines</w:t>
      </w:r>
      <w:proofErr w:type="spellEnd"/>
      <w:r>
        <w:rPr>
          <w:rFonts w:ascii="Calibri" w:hAnsi="Calibri"/>
          <w:sz w:val="24"/>
        </w:rPr>
        <w:t xml:space="preserve"> </w:t>
      </w:r>
      <w:proofErr w:type="spellStart"/>
      <w:r>
        <w:rPr>
          <w:rFonts w:ascii="Calibri" w:hAnsi="Calibri"/>
          <w:sz w:val="24"/>
        </w:rPr>
        <w:t>suivants</w:t>
      </w:r>
      <w:proofErr w:type="spellEnd"/>
      <w:r>
        <w:rPr>
          <w:rFonts w:ascii="Calibri" w:hAnsi="Calibri"/>
          <w:sz w:val="24"/>
        </w:rPr>
        <w:t xml:space="preserve"> </w:t>
      </w:r>
      <w:proofErr w:type="spellStart"/>
      <w:r>
        <w:rPr>
          <w:rFonts w:ascii="Calibri" w:hAnsi="Calibri"/>
          <w:sz w:val="24"/>
        </w:rPr>
        <w:t>sont</w:t>
      </w:r>
      <w:proofErr w:type="spellEnd"/>
      <w:r>
        <w:rPr>
          <w:rFonts w:ascii="Calibri" w:hAnsi="Calibri"/>
          <w:sz w:val="24"/>
        </w:rPr>
        <w:t xml:space="preserve"> </w:t>
      </w:r>
      <w:proofErr w:type="spellStart"/>
      <w:r>
        <w:rPr>
          <w:rFonts w:ascii="Calibri" w:hAnsi="Calibri"/>
          <w:sz w:val="24"/>
        </w:rPr>
        <w:t>toutes</w:t>
      </w:r>
      <w:proofErr w:type="spellEnd"/>
      <w:r>
        <w:rPr>
          <w:rFonts w:ascii="Calibri" w:hAnsi="Calibri"/>
          <w:sz w:val="24"/>
        </w:rPr>
        <w:t xml:space="preserve"> </w:t>
      </w:r>
      <w:proofErr w:type="spellStart"/>
      <w:r>
        <w:rPr>
          <w:rFonts w:ascii="Calibri" w:hAnsi="Calibri"/>
          <w:sz w:val="24"/>
        </w:rPr>
        <w:t>considérées</w:t>
      </w:r>
      <w:proofErr w:type="spellEnd"/>
      <w:r>
        <w:rPr>
          <w:rFonts w:ascii="Calibri" w:hAnsi="Calibri"/>
          <w:sz w:val="24"/>
        </w:rPr>
        <w:t xml:space="preserve"> </w:t>
      </w:r>
      <w:proofErr w:type="spellStart"/>
      <w:r>
        <w:rPr>
          <w:rFonts w:ascii="Calibri" w:hAnsi="Calibri"/>
          <w:sz w:val="24"/>
        </w:rPr>
        <w:t>comme</w:t>
      </w:r>
      <w:proofErr w:type="spellEnd"/>
      <w:r>
        <w:rPr>
          <w:rFonts w:ascii="Calibri" w:hAnsi="Calibri"/>
          <w:sz w:val="24"/>
        </w:rPr>
        <w:t xml:space="preserve"> des </w:t>
      </w:r>
      <w:proofErr w:type="spellStart"/>
      <w:r>
        <w:rPr>
          <w:rFonts w:ascii="Calibri" w:hAnsi="Calibri"/>
          <w:sz w:val="24"/>
        </w:rPr>
        <w:t>atouts</w:t>
      </w:r>
      <w:proofErr w:type="spellEnd"/>
      <w:r>
        <w:rPr>
          <w:rFonts w:ascii="Calibri" w:hAnsi="Calibri"/>
          <w:sz w:val="24"/>
        </w:rPr>
        <w:t>.</w:t>
      </w:r>
    </w:p>
    <w:p w14:paraId="3CCEBA33" w14:textId="77777777" w:rsidR="00480756" w:rsidRPr="00DD47BB" w:rsidRDefault="00480756" w:rsidP="00480756">
      <w:pPr>
        <w:numPr>
          <w:ilvl w:val="0"/>
          <w:numId w:val="80"/>
        </w:numPr>
        <w:spacing w:line="259" w:lineRule="auto"/>
        <w:rPr>
          <w:rFonts w:asciiTheme="minorHAnsi" w:hAnsiTheme="minorHAnsi" w:cstheme="minorHAnsi"/>
          <w:sz w:val="24"/>
          <w:szCs w:val="24"/>
        </w:rPr>
      </w:pPr>
      <w:proofErr w:type="spellStart"/>
      <w:proofErr w:type="gramStart"/>
      <w:r>
        <w:rPr>
          <w:rFonts w:asciiTheme="minorHAnsi" w:hAnsiTheme="minorHAnsi"/>
          <w:b/>
          <w:sz w:val="24"/>
        </w:rPr>
        <w:t>Expérience</w:t>
      </w:r>
      <w:proofErr w:type="spellEnd"/>
      <w:r>
        <w:rPr>
          <w:rFonts w:asciiTheme="minorHAnsi" w:hAnsiTheme="minorHAnsi"/>
          <w:b/>
          <w:sz w:val="24"/>
        </w:rPr>
        <w:t> :</w:t>
      </w:r>
      <w:proofErr w:type="gramEnd"/>
      <w:r>
        <w:rPr>
          <w:rFonts w:asciiTheme="minorHAnsi" w:hAnsiTheme="minorHAnsi"/>
          <w:sz w:val="24"/>
        </w:rPr>
        <w:t> </w:t>
      </w:r>
    </w:p>
    <w:p w14:paraId="61CA0546" w14:textId="77777777" w:rsidR="00480756" w:rsidRPr="00DD47BB" w:rsidRDefault="00480756" w:rsidP="00480756">
      <w:pPr>
        <w:numPr>
          <w:ilvl w:val="1"/>
          <w:numId w:val="80"/>
        </w:numPr>
        <w:spacing w:line="259" w:lineRule="auto"/>
        <w:rPr>
          <w:rFonts w:asciiTheme="minorHAnsi" w:hAnsiTheme="minorHAnsi" w:cstheme="minorHAnsi"/>
          <w:sz w:val="24"/>
          <w:szCs w:val="24"/>
        </w:rPr>
      </w:pPr>
      <w:r>
        <w:rPr>
          <w:rFonts w:asciiTheme="minorHAnsi" w:hAnsiTheme="minorHAnsi"/>
          <w:sz w:val="24"/>
        </w:rPr>
        <w:t>Cinq </w:t>
      </w:r>
      <w:proofErr w:type="spellStart"/>
      <w:r>
        <w:rPr>
          <w:rFonts w:asciiTheme="minorHAnsi" w:hAnsiTheme="minorHAnsi"/>
          <w:sz w:val="24"/>
        </w:rPr>
        <w:t>ans</w:t>
      </w:r>
      <w:proofErr w:type="spellEnd"/>
      <w:r>
        <w:rPr>
          <w:rFonts w:asciiTheme="minorHAnsi" w:hAnsiTheme="minorHAnsi"/>
          <w:sz w:val="24"/>
        </w:rPr>
        <w:t xml:space="preserve"> </w:t>
      </w:r>
      <w:proofErr w:type="spellStart"/>
      <w:r>
        <w:rPr>
          <w:rFonts w:asciiTheme="minorHAnsi" w:hAnsiTheme="minorHAnsi"/>
          <w:sz w:val="24"/>
        </w:rPr>
        <w:t>ou</w:t>
      </w:r>
      <w:proofErr w:type="spellEnd"/>
      <w:r>
        <w:rPr>
          <w:rFonts w:asciiTheme="minorHAnsi" w:hAnsiTheme="minorHAnsi"/>
          <w:sz w:val="24"/>
        </w:rPr>
        <w:t xml:space="preserve"> plus de travail dans un </w:t>
      </w:r>
      <w:proofErr w:type="spellStart"/>
      <w:r>
        <w:rPr>
          <w:rFonts w:asciiTheme="minorHAnsi" w:hAnsiTheme="minorHAnsi"/>
          <w:sz w:val="24"/>
        </w:rPr>
        <w:t>laboratoire</w:t>
      </w:r>
      <w:proofErr w:type="spellEnd"/>
      <w:r>
        <w:rPr>
          <w:rFonts w:asciiTheme="minorHAnsi" w:hAnsiTheme="minorHAnsi"/>
          <w:sz w:val="24"/>
        </w:rPr>
        <w:t xml:space="preserve"> </w:t>
      </w:r>
      <w:proofErr w:type="spellStart"/>
      <w:r>
        <w:rPr>
          <w:rFonts w:asciiTheme="minorHAnsi" w:hAnsiTheme="minorHAnsi"/>
          <w:sz w:val="24"/>
        </w:rPr>
        <w:t>ou</w:t>
      </w:r>
      <w:proofErr w:type="spellEnd"/>
      <w:r>
        <w:rPr>
          <w:rFonts w:asciiTheme="minorHAnsi" w:hAnsiTheme="minorHAnsi"/>
          <w:sz w:val="24"/>
        </w:rPr>
        <w:t xml:space="preserve"> un </w:t>
      </w:r>
      <w:proofErr w:type="spellStart"/>
      <w:r>
        <w:rPr>
          <w:rFonts w:asciiTheme="minorHAnsi" w:hAnsiTheme="minorHAnsi"/>
          <w:sz w:val="24"/>
        </w:rPr>
        <w:t>hôpital</w:t>
      </w:r>
      <w:proofErr w:type="spellEnd"/>
      <w:r>
        <w:rPr>
          <w:rFonts w:asciiTheme="minorHAnsi" w:hAnsiTheme="minorHAnsi"/>
          <w:sz w:val="24"/>
        </w:rPr>
        <w:t xml:space="preserve">, </w:t>
      </w:r>
      <w:proofErr w:type="spellStart"/>
      <w:r>
        <w:rPr>
          <w:rFonts w:asciiTheme="minorHAnsi" w:hAnsiTheme="minorHAnsi"/>
          <w:sz w:val="24"/>
        </w:rPr>
        <w:t>connaissance</w:t>
      </w:r>
      <w:proofErr w:type="spellEnd"/>
      <w:r>
        <w:rPr>
          <w:rFonts w:asciiTheme="minorHAnsi" w:hAnsiTheme="minorHAnsi"/>
          <w:sz w:val="24"/>
        </w:rPr>
        <w:t xml:space="preserve"> des </w:t>
      </w:r>
      <w:proofErr w:type="gramStart"/>
      <w:r>
        <w:rPr>
          <w:rFonts w:asciiTheme="minorHAnsi" w:hAnsiTheme="minorHAnsi"/>
          <w:sz w:val="24"/>
        </w:rPr>
        <w:t>divers</w:t>
      </w:r>
      <w:proofErr w:type="gramEnd"/>
      <w:r>
        <w:rPr>
          <w:rFonts w:asciiTheme="minorHAnsi" w:hAnsiTheme="minorHAnsi"/>
          <w:sz w:val="24"/>
        </w:rPr>
        <w:t xml:space="preserve"> types de recherche (</w:t>
      </w:r>
      <w:proofErr w:type="spellStart"/>
      <w:r>
        <w:rPr>
          <w:rFonts w:asciiTheme="minorHAnsi" w:hAnsiTheme="minorHAnsi"/>
          <w:sz w:val="24"/>
        </w:rPr>
        <w:t>clinique</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w:t>
      </w:r>
      <w:proofErr w:type="spellStart"/>
      <w:r>
        <w:rPr>
          <w:rFonts w:asciiTheme="minorHAnsi" w:hAnsiTheme="minorHAnsi"/>
          <w:sz w:val="24"/>
        </w:rPr>
        <w:t>laboratoire</w:t>
      </w:r>
      <w:proofErr w:type="spellEnd"/>
      <w:r>
        <w:rPr>
          <w:rFonts w:asciiTheme="minorHAnsi" w:hAnsiTheme="minorHAnsi"/>
          <w:sz w:val="24"/>
        </w:rPr>
        <w:t xml:space="preserve">, etc.) et des </w:t>
      </w:r>
      <w:proofErr w:type="spellStart"/>
      <w:r>
        <w:rPr>
          <w:rFonts w:asciiTheme="minorHAnsi" w:hAnsiTheme="minorHAnsi"/>
          <w:sz w:val="24"/>
        </w:rPr>
        <w:t>différents</w:t>
      </w:r>
      <w:proofErr w:type="spellEnd"/>
      <w:r>
        <w:rPr>
          <w:rFonts w:asciiTheme="minorHAnsi" w:hAnsiTheme="minorHAnsi"/>
          <w:sz w:val="24"/>
        </w:rPr>
        <w:t xml:space="preserve"> </w:t>
      </w:r>
      <w:proofErr w:type="spellStart"/>
      <w:r>
        <w:rPr>
          <w:rFonts w:asciiTheme="minorHAnsi" w:hAnsiTheme="minorHAnsi"/>
          <w:sz w:val="24"/>
        </w:rPr>
        <w:t>règlements</w:t>
      </w:r>
      <w:proofErr w:type="spellEnd"/>
      <w:r>
        <w:rPr>
          <w:rFonts w:asciiTheme="minorHAnsi" w:hAnsiTheme="minorHAnsi"/>
          <w:sz w:val="24"/>
        </w:rPr>
        <w:t xml:space="preserve"> </w:t>
      </w:r>
      <w:proofErr w:type="spellStart"/>
      <w:r>
        <w:rPr>
          <w:rFonts w:asciiTheme="minorHAnsi" w:hAnsiTheme="minorHAnsi"/>
          <w:sz w:val="24"/>
        </w:rPr>
        <w:t>liés</w:t>
      </w:r>
      <w:proofErr w:type="spellEnd"/>
      <w:r>
        <w:rPr>
          <w:rFonts w:asciiTheme="minorHAnsi" w:hAnsiTheme="minorHAnsi"/>
          <w:sz w:val="24"/>
        </w:rPr>
        <w:t xml:space="preserve"> au milieu de travail. </w:t>
      </w:r>
    </w:p>
    <w:p w14:paraId="1E394AF7" w14:textId="77777777" w:rsidR="00480756" w:rsidRDefault="00480756" w:rsidP="00480756">
      <w:pPr>
        <w:numPr>
          <w:ilvl w:val="1"/>
          <w:numId w:val="80"/>
        </w:numPr>
        <w:spacing w:line="259" w:lineRule="auto"/>
        <w:rPr>
          <w:rFonts w:asciiTheme="minorHAnsi" w:hAnsiTheme="minorHAnsi" w:cstheme="minorHAnsi"/>
          <w:sz w:val="24"/>
          <w:szCs w:val="24"/>
        </w:rPr>
      </w:pPr>
      <w:proofErr w:type="spellStart"/>
      <w:r>
        <w:rPr>
          <w:rFonts w:asciiTheme="minorHAnsi" w:hAnsiTheme="minorHAnsi"/>
          <w:sz w:val="24"/>
        </w:rPr>
        <w:t>Expérience</w:t>
      </w:r>
      <w:proofErr w:type="spellEnd"/>
      <w:r>
        <w:rPr>
          <w:rFonts w:asciiTheme="minorHAnsi" w:hAnsiTheme="minorHAnsi"/>
          <w:sz w:val="24"/>
        </w:rPr>
        <w:t xml:space="preserve"> de la gestion, de la </w:t>
      </w:r>
      <w:proofErr w:type="spellStart"/>
      <w:r>
        <w:rPr>
          <w:rFonts w:asciiTheme="minorHAnsi" w:hAnsiTheme="minorHAnsi"/>
          <w:sz w:val="24"/>
        </w:rPr>
        <w:t>prévention</w:t>
      </w:r>
      <w:proofErr w:type="spellEnd"/>
      <w:r>
        <w:rPr>
          <w:rFonts w:asciiTheme="minorHAnsi" w:hAnsiTheme="minorHAnsi"/>
          <w:sz w:val="24"/>
        </w:rPr>
        <w:t xml:space="preserve"> et de la promotion de programmes </w:t>
      </w:r>
      <w:proofErr w:type="spellStart"/>
      <w:r>
        <w:rPr>
          <w:rFonts w:asciiTheme="minorHAnsi" w:hAnsiTheme="minorHAnsi"/>
          <w:sz w:val="24"/>
        </w:rPr>
        <w:t>ou</w:t>
      </w:r>
      <w:proofErr w:type="spellEnd"/>
      <w:r>
        <w:rPr>
          <w:rFonts w:asciiTheme="minorHAnsi" w:hAnsiTheme="minorHAnsi"/>
          <w:sz w:val="24"/>
        </w:rPr>
        <w:t xml:space="preserve"> de </w:t>
      </w:r>
      <w:proofErr w:type="spellStart"/>
      <w:r>
        <w:rPr>
          <w:rFonts w:asciiTheme="minorHAnsi" w:hAnsiTheme="minorHAnsi"/>
          <w:sz w:val="24"/>
        </w:rPr>
        <w:t>projets</w:t>
      </w:r>
      <w:proofErr w:type="spellEnd"/>
      <w:r>
        <w:rPr>
          <w:rFonts w:asciiTheme="minorHAnsi" w:hAnsiTheme="minorHAnsi"/>
          <w:sz w:val="24"/>
        </w:rPr>
        <w:t xml:space="preserve"> de bien-</w:t>
      </w:r>
      <w:proofErr w:type="spellStart"/>
      <w:r>
        <w:rPr>
          <w:rFonts w:asciiTheme="minorHAnsi" w:hAnsiTheme="minorHAnsi"/>
          <w:sz w:val="24"/>
        </w:rPr>
        <w:t>être</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milieu de travail. </w:t>
      </w:r>
    </w:p>
    <w:p w14:paraId="16FD94DD" w14:textId="77777777" w:rsidR="00480756" w:rsidRDefault="00480756" w:rsidP="00480756">
      <w:pPr>
        <w:numPr>
          <w:ilvl w:val="1"/>
          <w:numId w:val="80"/>
        </w:numPr>
        <w:spacing w:line="259" w:lineRule="auto"/>
        <w:rPr>
          <w:rFonts w:asciiTheme="minorHAnsi" w:hAnsiTheme="minorHAnsi" w:cstheme="minorHAnsi"/>
          <w:sz w:val="24"/>
          <w:szCs w:val="24"/>
        </w:rPr>
      </w:pPr>
      <w:proofErr w:type="spellStart"/>
      <w:r>
        <w:rPr>
          <w:rFonts w:asciiTheme="minorHAnsi" w:hAnsiTheme="minorHAnsi"/>
          <w:sz w:val="24"/>
        </w:rPr>
        <w:t>Expérience</w:t>
      </w:r>
      <w:proofErr w:type="spellEnd"/>
      <w:r>
        <w:rPr>
          <w:rFonts w:asciiTheme="minorHAnsi" w:hAnsiTheme="minorHAnsi"/>
          <w:sz w:val="24"/>
        </w:rPr>
        <w:t xml:space="preserve"> de </w:t>
      </w:r>
      <w:proofErr w:type="spellStart"/>
      <w:r>
        <w:rPr>
          <w:rFonts w:asciiTheme="minorHAnsi" w:hAnsiTheme="minorHAnsi"/>
          <w:sz w:val="24"/>
        </w:rPr>
        <w:t>l’analyse</w:t>
      </w:r>
      <w:proofErr w:type="spellEnd"/>
      <w:r>
        <w:rPr>
          <w:rFonts w:asciiTheme="minorHAnsi" w:hAnsiTheme="minorHAnsi"/>
          <w:sz w:val="24"/>
        </w:rPr>
        <w:t xml:space="preserve"> des divers </w:t>
      </w:r>
      <w:proofErr w:type="spellStart"/>
      <w:r>
        <w:rPr>
          <w:rFonts w:asciiTheme="minorHAnsi" w:hAnsiTheme="minorHAnsi"/>
          <w:sz w:val="24"/>
        </w:rPr>
        <w:t>règlements</w:t>
      </w:r>
      <w:proofErr w:type="spellEnd"/>
      <w:r>
        <w:rPr>
          <w:rFonts w:asciiTheme="minorHAnsi" w:hAnsiTheme="minorHAnsi"/>
          <w:sz w:val="24"/>
        </w:rPr>
        <w:t xml:space="preserve"> et des </w:t>
      </w:r>
      <w:proofErr w:type="spellStart"/>
      <w:r>
        <w:rPr>
          <w:rFonts w:asciiTheme="minorHAnsi" w:hAnsiTheme="minorHAnsi"/>
          <w:sz w:val="24"/>
        </w:rPr>
        <w:t>vérifications</w:t>
      </w:r>
      <w:proofErr w:type="spellEnd"/>
      <w:r>
        <w:rPr>
          <w:rFonts w:asciiTheme="minorHAnsi" w:hAnsiTheme="minorHAnsi"/>
          <w:sz w:val="24"/>
        </w:rPr>
        <w:t xml:space="preserve"> de la </w:t>
      </w:r>
      <w:proofErr w:type="spellStart"/>
      <w:r>
        <w:rPr>
          <w:rFonts w:asciiTheme="minorHAnsi" w:hAnsiTheme="minorHAnsi"/>
          <w:sz w:val="24"/>
        </w:rPr>
        <w:t>conformité</w:t>
      </w:r>
      <w:proofErr w:type="spellEnd"/>
      <w:r>
        <w:rPr>
          <w:rFonts w:asciiTheme="minorHAnsi" w:hAnsiTheme="minorHAnsi"/>
          <w:sz w:val="24"/>
        </w:rPr>
        <w:t xml:space="preserve">. </w:t>
      </w:r>
    </w:p>
    <w:p w14:paraId="19449F6E" w14:textId="77777777" w:rsidR="00480756" w:rsidRDefault="00480756" w:rsidP="00480756">
      <w:pPr>
        <w:numPr>
          <w:ilvl w:val="1"/>
          <w:numId w:val="80"/>
        </w:numPr>
        <w:spacing w:line="259" w:lineRule="auto"/>
        <w:rPr>
          <w:rFonts w:asciiTheme="minorHAnsi" w:hAnsiTheme="minorHAnsi" w:cstheme="minorHAnsi"/>
          <w:sz w:val="24"/>
          <w:szCs w:val="24"/>
        </w:rPr>
      </w:pPr>
      <w:proofErr w:type="spellStart"/>
      <w:r>
        <w:rPr>
          <w:rFonts w:asciiTheme="minorHAnsi" w:hAnsiTheme="minorHAnsi"/>
          <w:sz w:val="24"/>
        </w:rPr>
        <w:t>Connaissance</w:t>
      </w:r>
      <w:proofErr w:type="spellEnd"/>
      <w:r>
        <w:rPr>
          <w:rFonts w:asciiTheme="minorHAnsi" w:hAnsiTheme="minorHAnsi"/>
          <w:sz w:val="24"/>
        </w:rPr>
        <w:t xml:space="preserve"> des </w:t>
      </w:r>
      <w:proofErr w:type="spellStart"/>
      <w:r>
        <w:rPr>
          <w:rFonts w:asciiTheme="minorHAnsi" w:hAnsiTheme="minorHAnsi"/>
          <w:sz w:val="24"/>
        </w:rPr>
        <w:t>différents</w:t>
      </w:r>
      <w:proofErr w:type="spellEnd"/>
      <w:r>
        <w:rPr>
          <w:rFonts w:asciiTheme="minorHAnsi" w:hAnsiTheme="minorHAnsi"/>
          <w:sz w:val="24"/>
        </w:rPr>
        <w:t xml:space="preserve"> types de congés, </w:t>
      </w:r>
      <w:proofErr w:type="spellStart"/>
      <w:r>
        <w:rPr>
          <w:rFonts w:asciiTheme="minorHAnsi" w:hAnsiTheme="minorHAnsi"/>
          <w:sz w:val="24"/>
        </w:rPr>
        <w:t>notamment</w:t>
      </w:r>
      <w:proofErr w:type="spellEnd"/>
      <w:r>
        <w:rPr>
          <w:rFonts w:asciiTheme="minorHAnsi" w:hAnsiTheme="minorHAnsi"/>
          <w:sz w:val="24"/>
        </w:rPr>
        <w:t xml:space="preserve"> les congés avec protection de </w:t>
      </w:r>
      <w:proofErr w:type="spellStart"/>
      <w:r>
        <w:rPr>
          <w:rFonts w:asciiTheme="minorHAnsi" w:hAnsiTheme="minorHAnsi"/>
          <w:sz w:val="24"/>
        </w:rPr>
        <w:t>l’emploi</w:t>
      </w:r>
      <w:proofErr w:type="spellEnd"/>
      <w:r>
        <w:rPr>
          <w:rFonts w:asciiTheme="minorHAnsi" w:hAnsiTheme="minorHAnsi"/>
          <w:sz w:val="24"/>
        </w:rPr>
        <w:t xml:space="preserve">. </w:t>
      </w:r>
    </w:p>
    <w:p w14:paraId="78A4FAD3" w14:textId="77777777" w:rsidR="00480756" w:rsidRPr="0085236C" w:rsidRDefault="00480756" w:rsidP="00480756">
      <w:pPr>
        <w:numPr>
          <w:ilvl w:val="0"/>
          <w:numId w:val="80"/>
        </w:numPr>
        <w:spacing w:line="259" w:lineRule="auto"/>
        <w:rPr>
          <w:rFonts w:asciiTheme="minorHAnsi" w:hAnsiTheme="minorHAnsi" w:cstheme="minorHAnsi"/>
          <w:sz w:val="24"/>
          <w:szCs w:val="24"/>
        </w:rPr>
      </w:pPr>
      <w:r>
        <w:rPr>
          <w:rFonts w:asciiTheme="minorHAnsi" w:hAnsiTheme="minorHAnsi"/>
          <w:b/>
          <w:sz w:val="24"/>
        </w:rPr>
        <w:t xml:space="preserve">Études et </w:t>
      </w:r>
      <w:proofErr w:type="gramStart"/>
      <w:r>
        <w:rPr>
          <w:rFonts w:asciiTheme="minorHAnsi" w:hAnsiTheme="minorHAnsi"/>
          <w:b/>
          <w:sz w:val="24"/>
        </w:rPr>
        <w:t>formation :</w:t>
      </w:r>
      <w:proofErr w:type="gramEnd"/>
      <w:r>
        <w:rPr>
          <w:rFonts w:asciiTheme="minorHAnsi" w:hAnsiTheme="minorHAnsi"/>
          <w:sz w:val="24"/>
        </w:rPr>
        <w:t> </w:t>
      </w:r>
    </w:p>
    <w:p w14:paraId="6C3775DF" w14:textId="77777777" w:rsidR="00480756" w:rsidRPr="00DD47BB" w:rsidRDefault="00480756" w:rsidP="00480756">
      <w:pPr>
        <w:numPr>
          <w:ilvl w:val="1"/>
          <w:numId w:val="80"/>
        </w:numPr>
        <w:spacing w:line="259" w:lineRule="auto"/>
        <w:rPr>
          <w:rFonts w:asciiTheme="minorHAnsi" w:hAnsiTheme="minorHAnsi" w:cstheme="minorHAnsi"/>
          <w:sz w:val="24"/>
          <w:szCs w:val="24"/>
        </w:rPr>
      </w:pPr>
      <w:r>
        <w:rPr>
          <w:rFonts w:asciiTheme="minorHAnsi" w:hAnsiTheme="minorHAnsi"/>
          <w:sz w:val="24"/>
        </w:rPr>
        <w:t xml:space="preserve">Études </w:t>
      </w:r>
      <w:proofErr w:type="spellStart"/>
      <w:r>
        <w:rPr>
          <w:rFonts w:asciiTheme="minorHAnsi" w:hAnsiTheme="minorHAnsi"/>
          <w:sz w:val="24"/>
        </w:rPr>
        <w:t>postsecondaires</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santé, </w:t>
      </w:r>
      <w:proofErr w:type="spellStart"/>
      <w:r>
        <w:rPr>
          <w:rFonts w:asciiTheme="minorHAnsi" w:hAnsiTheme="minorHAnsi"/>
          <w:sz w:val="24"/>
        </w:rPr>
        <w:t>sécurité</w:t>
      </w:r>
      <w:proofErr w:type="spellEnd"/>
      <w:r>
        <w:rPr>
          <w:rFonts w:asciiTheme="minorHAnsi" w:hAnsiTheme="minorHAnsi"/>
          <w:sz w:val="24"/>
        </w:rPr>
        <w:t xml:space="preserve"> et bien-</w:t>
      </w:r>
      <w:proofErr w:type="spellStart"/>
      <w:r>
        <w:rPr>
          <w:rFonts w:asciiTheme="minorHAnsi" w:hAnsiTheme="minorHAnsi"/>
          <w:sz w:val="24"/>
        </w:rPr>
        <w:t>être</w:t>
      </w:r>
      <w:proofErr w:type="spellEnd"/>
      <w:r>
        <w:rPr>
          <w:rFonts w:asciiTheme="minorHAnsi" w:hAnsiTheme="minorHAnsi"/>
          <w:sz w:val="24"/>
        </w:rPr>
        <w:t xml:space="preserve"> au travail. </w:t>
      </w:r>
    </w:p>
    <w:p w14:paraId="26B1EAB8" w14:textId="77777777" w:rsidR="00480756" w:rsidRPr="00DD47BB" w:rsidRDefault="00480756" w:rsidP="00480756">
      <w:pPr>
        <w:numPr>
          <w:ilvl w:val="1"/>
          <w:numId w:val="80"/>
        </w:numPr>
        <w:spacing w:line="259" w:lineRule="auto"/>
        <w:rPr>
          <w:rFonts w:asciiTheme="minorHAnsi" w:hAnsiTheme="minorHAnsi" w:cstheme="minorHAnsi"/>
          <w:sz w:val="24"/>
          <w:szCs w:val="24"/>
        </w:rPr>
      </w:pPr>
      <w:proofErr w:type="spellStart"/>
      <w:r>
        <w:rPr>
          <w:rFonts w:asciiTheme="minorHAnsi" w:hAnsiTheme="minorHAnsi"/>
          <w:sz w:val="24"/>
        </w:rPr>
        <w:t>Baccalauréat</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santé et </w:t>
      </w:r>
      <w:proofErr w:type="spellStart"/>
      <w:r>
        <w:rPr>
          <w:rFonts w:asciiTheme="minorHAnsi" w:hAnsiTheme="minorHAnsi"/>
          <w:sz w:val="24"/>
        </w:rPr>
        <w:t>sécurité</w:t>
      </w:r>
      <w:proofErr w:type="spellEnd"/>
      <w:r>
        <w:rPr>
          <w:rFonts w:asciiTheme="minorHAnsi" w:hAnsiTheme="minorHAnsi"/>
          <w:sz w:val="24"/>
        </w:rPr>
        <w:t xml:space="preserve"> au travail, </w:t>
      </w:r>
      <w:proofErr w:type="spellStart"/>
      <w:r>
        <w:rPr>
          <w:rFonts w:asciiTheme="minorHAnsi" w:hAnsiTheme="minorHAnsi"/>
          <w:sz w:val="24"/>
        </w:rPr>
        <w:t>en</w:t>
      </w:r>
      <w:proofErr w:type="spellEnd"/>
      <w:r>
        <w:rPr>
          <w:rFonts w:asciiTheme="minorHAnsi" w:hAnsiTheme="minorHAnsi"/>
          <w:sz w:val="24"/>
        </w:rPr>
        <w:t xml:space="preserve"> sciences de </w:t>
      </w:r>
      <w:proofErr w:type="spellStart"/>
      <w:r>
        <w:rPr>
          <w:rFonts w:asciiTheme="minorHAnsi" w:hAnsiTheme="minorHAnsi"/>
          <w:sz w:val="24"/>
        </w:rPr>
        <w:t>l’environnement</w:t>
      </w:r>
      <w:proofErr w:type="spellEnd"/>
      <w:r>
        <w:rPr>
          <w:rFonts w:asciiTheme="minorHAnsi" w:hAnsiTheme="minorHAnsi"/>
          <w:sz w:val="24"/>
        </w:rPr>
        <w:t xml:space="preserve"> </w:t>
      </w:r>
      <w:proofErr w:type="spellStart"/>
      <w:r>
        <w:rPr>
          <w:rFonts w:asciiTheme="minorHAnsi" w:hAnsiTheme="minorHAnsi"/>
          <w:sz w:val="24"/>
        </w:rPr>
        <w:t>ou</w:t>
      </w:r>
      <w:proofErr w:type="spellEnd"/>
      <w:r>
        <w:rPr>
          <w:rFonts w:asciiTheme="minorHAnsi" w:hAnsiTheme="minorHAnsi"/>
          <w:sz w:val="24"/>
        </w:rPr>
        <w:t xml:space="preserve"> dans un </w:t>
      </w:r>
      <w:proofErr w:type="spellStart"/>
      <w:r>
        <w:rPr>
          <w:rFonts w:asciiTheme="minorHAnsi" w:hAnsiTheme="minorHAnsi"/>
          <w:sz w:val="24"/>
        </w:rPr>
        <w:t>domaine</w:t>
      </w:r>
      <w:proofErr w:type="spellEnd"/>
      <w:r>
        <w:rPr>
          <w:rFonts w:asciiTheme="minorHAnsi" w:hAnsiTheme="minorHAnsi"/>
          <w:sz w:val="24"/>
        </w:rPr>
        <w:t xml:space="preserve"> </w:t>
      </w:r>
      <w:proofErr w:type="spellStart"/>
      <w:r>
        <w:rPr>
          <w:rFonts w:asciiTheme="minorHAnsi" w:hAnsiTheme="minorHAnsi"/>
          <w:sz w:val="24"/>
        </w:rPr>
        <w:t>connexe</w:t>
      </w:r>
      <w:proofErr w:type="spellEnd"/>
      <w:r>
        <w:rPr>
          <w:rFonts w:asciiTheme="minorHAnsi" w:hAnsiTheme="minorHAnsi"/>
          <w:sz w:val="24"/>
        </w:rPr>
        <w:t>.</w:t>
      </w:r>
    </w:p>
    <w:p w14:paraId="12864E51" w14:textId="77777777" w:rsidR="00480756" w:rsidRPr="00DD47BB" w:rsidRDefault="00480756" w:rsidP="00480756">
      <w:pPr>
        <w:numPr>
          <w:ilvl w:val="1"/>
          <w:numId w:val="80"/>
        </w:numPr>
        <w:spacing w:line="259" w:lineRule="auto"/>
        <w:rPr>
          <w:rFonts w:asciiTheme="minorHAnsi" w:hAnsiTheme="minorHAnsi" w:cstheme="minorHAnsi"/>
          <w:sz w:val="24"/>
          <w:szCs w:val="24"/>
        </w:rPr>
      </w:pPr>
      <w:r>
        <w:rPr>
          <w:rFonts w:asciiTheme="minorHAnsi" w:hAnsiTheme="minorHAnsi"/>
          <w:sz w:val="24"/>
        </w:rPr>
        <w:t xml:space="preserve">Certification Certified Safety </w:t>
      </w:r>
      <w:proofErr w:type="spellStart"/>
      <w:r>
        <w:rPr>
          <w:rFonts w:asciiTheme="minorHAnsi" w:hAnsiTheme="minorHAnsi"/>
          <w:sz w:val="24"/>
        </w:rPr>
        <w:t>Professionnal</w:t>
      </w:r>
      <w:proofErr w:type="spellEnd"/>
      <w:r>
        <w:rPr>
          <w:rFonts w:asciiTheme="minorHAnsi" w:hAnsiTheme="minorHAnsi"/>
          <w:sz w:val="24"/>
        </w:rPr>
        <w:t xml:space="preserve"> </w:t>
      </w:r>
      <w:proofErr w:type="spellStart"/>
      <w:r>
        <w:rPr>
          <w:rFonts w:asciiTheme="minorHAnsi" w:hAnsiTheme="minorHAnsi"/>
          <w:sz w:val="24"/>
        </w:rPr>
        <w:t>ou</w:t>
      </w:r>
      <w:proofErr w:type="spellEnd"/>
      <w:r>
        <w:rPr>
          <w:rFonts w:asciiTheme="minorHAnsi" w:hAnsiTheme="minorHAnsi"/>
          <w:sz w:val="24"/>
        </w:rPr>
        <w:t xml:space="preserve"> certification de </w:t>
      </w:r>
      <w:proofErr w:type="spellStart"/>
      <w:r>
        <w:rPr>
          <w:rFonts w:asciiTheme="minorHAnsi" w:hAnsiTheme="minorHAnsi"/>
          <w:sz w:val="24"/>
        </w:rPr>
        <w:t>professionnel</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w:t>
      </w:r>
      <w:proofErr w:type="spellStart"/>
      <w:r>
        <w:rPr>
          <w:rFonts w:asciiTheme="minorHAnsi" w:hAnsiTheme="minorHAnsi"/>
          <w:sz w:val="24"/>
        </w:rPr>
        <w:t>sécurité</w:t>
      </w:r>
      <w:proofErr w:type="spellEnd"/>
      <w:r>
        <w:rPr>
          <w:rFonts w:asciiTheme="minorHAnsi" w:hAnsiTheme="minorHAnsi"/>
          <w:sz w:val="24"/>
        </w:rPr>
        <w:t xml:space="preserve"> </w:t>
      </w:r>
      <w:proofErr w:type="spellStart"/>
      <w:r>
        <w:rPr>
          <w:rFonts w:asciiTheme="minorHAnsi" w:hAnsiTheme="minorHAnsi"/>
          <w:sz w:val="24"/>
        </w:rPr>
        <w:t>agréé</w:t>
      </w:r>
      <w:proofErr w:type="spellEnd"/>
      <w:r>
        <w:rPr>
          <w:rFonts w:asciiTheme="minorHAnsi" w:hAnsiTheme="minorHAnsi"/>
          <w:sz w:val="24"/>
        </w:rPr>
        <w:t xml:space="preserve"> du Canada.</w:t>
      </w:r>
    </w:p>
    <w:p w14:paraId="4577391D" w14:textId="77777777" w:rsidR="00480756" w:rsidRPr="00DD47BB" w:rsidRDefault="00480756" w:rsidP="00480756">
      <w:pPr>
        <w:numPr>
          <w:ilvl w:val="1"/>
          <w:numId w:val="80"/>
        </w:numPr>
        <w:spacing w:line="259" w:lineRule="auto"/>
        <w:rPr>
          <w:rFonts w:asciiTheme="minorHAnsi" w:hAnsiTheme="minorHAnsi" w:cstheme="minorHAnsi"/>
          <w:sz w:val="24"/>
          <w:szCs w:val="24"/>
        </w:rPr>
      </w:pPr>
      <w:r>
        <w:rPr>
          <w:rFonts w:asciiTheme="minorHAnsi" w:hAnsiTheme="minorHAnsi"/>
          <w:sz w:val="24"/>
        </w:rPr>
        <w:t xml:space="preserve">Formation de </w:t>
      </w:r>
      <w:proofErr w:type="spellStart"/>
      <w:r>
        <w:rPr>
          <w:rFonts w:asciiTheme="minorHAnsi" w:hAnsiTheme="minorHAnsi"/>
          <w:sz w:val="24"/>
        </w:rPr>
        <w:t>technicienne</w:t>
      </w:r>
      <w:proofErr w:type="spellEnd"/>
      <w:r>
        <w:rPr>
          <w:rFonts w:asciiTheme="minorHAnsi" w:hAnsiTheme="minorHAnsi"/>
          <w:sz w:val="24"/>
        </w:rPr>
        <w:t xml:space="preserve"> </w:t>
      </w:r>
      <w:proofErr w:type="spellStart"/>
      <w:r>
        <w:rPr>
          <w:rFonts w:asciiTheme="minorHAnsi" w:hAnsiTheme="minorHAnsi"/>
          <w:sz w:val="24"/>
        </w:rPr>
        <w:t>ou</w:t>
      </w:r>
      <w:proofErr w:type="spellEnd"/>
      <w:r>
        <w:rPr>
          <w:rFonts w:asciiTheme="minorHAnsi" w:hAnsiTheme="minorHAnsi"/>
          <w:sz w:val="24"/>
        </w:rPr>
        <w:t xml:space="preserve"> </w:t>
      </w:r>
      <w:proofErr w:type="spellStart"/>
      <w:r>
        <w:rPr>
          <w:rFonts w:asciiTheme="minorHAnsi" w:hAnsiTheme="minorHAnsi"/>
          <w:sz w:val="24"/>
        </w:rPr>
        <w:t>technicien</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santé et </w:t>
      </w:r>
      <w:proofErr w:type="spellStart"/>
      <w:r>
        <w:rPr>
          <w:rFonts w:asciiTheme="minorHAnsi" w:hAnsiTheme="minorHAnsi"/>
          <w:sz w:val="24"/>
        </w:rPr>
        <w:t>sécurité</w:t>
      </w:r>
      <w:proofErr w:type="spellEnd"/>
      <w:r>
        <w:rPr>
          <w:rFonts w:asciiTheme="minorHAnsi" w:hAnsiTheme="minorHAnsi"/>
          <w:sz w:val="24"/>
        </w:rPr>
        <w:t xml:space="preserve"> au travail </w:t>
      </w:r>
      <w:proofErr w:type="spellStart"/>
      <w:r>
        <w:rPr>
          <w:rFonts w:asciiTheme="minorHAnsi" w:hAnsiTheme="minorHAnsi"/>
          <w:sz w:val="24"/>
        </w:rPr>
        <w:t>ou</w:t>
      </w:r>
      <w:proofErr w:type="spellEnd"/>
      <w:r>
        <w:rPr>
          <w:rFonts w:asciiTheme="minorHAnsi" w:hAnsiTheme="minorHAnsi"/>
          <w:sz w:val="24"/>
        </w:rPr>
        <w:t xml:space="preserve"> formation </w:t>
      </w:r>
      <w:proofErr w:type="spellStart"/>
      <w:r>
        <w:rPr>
          <w:rFonts w:asciiTheme="minorHAnsi" w:hAnsiTheme="minorHAnsi"/>
          <w:sz w:val="24"/>
        </w:rPr>
        <w:t>équivalente</w:t>
      </w:r>
      <w:proofErr w:type="spellEnd"/>
      <w:r>
        <w:rPr>
          <w:rFonts w:asciiTheme="minorHAnsi" w:hAnsiTheme="minorHAnsi"/>
          <w:sz w:val="24"/>
        </w:rPr>
        <w:t xml:space="preserve">. </w:t>
      </w:r>
    </w:p>
    <w:p w14:paraId="09D6F683" w14:textId="77777777" w:rsidR="00480756" w:rsidRPr="00DD47BB" w:rsidRDefault="00480756" w:rsidP="00480756">
      <w:pPr>
        <w:numPr>
          <w:ilvl w:val="1"/>
          <w:numId w:val="80"/>
        </w:numPr>
        <w:spacing w:line="259" w:lineRule="auto"/>
        <w:rPr>
          <w:rFonts w:asciiTheme="minorHAnsi" w:hAnsiTheme="minorHAnsi" w:cstheme="minorHAnsi"/>
          <w:sz w:val="24"/>
          <w:szCs w:val="24"/>
        </w:rPr>
      </w:pPr>
      <w:r>
        <w:rPr>
          <w:rFonts w:asciiTheme="minorHAnsi" w:hAnsiTheme="minorHAnsi"/>
          <w:sz w:val="24"/>
        </w:rPr>
        <w:t xml:space="preserve">Formation relative aux premiers </w:t>
      </w:r>
      <w:proofErr w:type="spellStart"/>
      <w:r>
        <w:rPr>
          <w:rFonts w:asciiTheme="minorHAnsi" w:hAnsiTheme="minorHAnsi"/>
          <w:sz w:val="24"/>
        </w:rPr>
        <w:t>soins</w:t>
      </w:r>
      <w:proofErr w:type="spellEnd"/>
      <w:r>
        <w:rPr>
          <w:rFonts w:asciiTheme="minorHAnsi" w:hAnsiTheme="minorHAnsi"/>
          <w:sz w:val="24"/>
        </w:rPr>
        <w:t xml:space="preserve">, au </w:t>
      </w:r>
      <w:proofErr w:type="spellStart"/>
      <w:r>
        <w:rPr>
          <w:rFonts w:asciiTheme="minorHAnsi" w:hAnsiTheme="minorHAnsi"/>
          <w:sz w:val="24"/>
        </w:rPr>
        <w:t>système</w:t>
      </w:r>
      <w:proofErr w:type="spellEnd"/>
      <w:r>
        <w:rPr>
          <w:rFonts w:asciiTheme="minorHAnsi" w:hAnsiTheme="minorHAnsi"/>
          <w:sz w:val="24"/>
        </w:rPr>
        <w:t xml:space="preserve"> </w:t>
      </w:r>
      <w:proofErr w:type="spellStart"/>
      <w:r>
        <w:rPr>
          <w:rFonts w:asciiTheme="minorHAnsi" w:hAnsiTheme="minorHAnsi"/>
          <w:sz w:val="24"/>
        </w:rPr>
        <w:t>d’information</w:t>
      </w:r>
      <w:proofErr w:type="spellEnd"/>
      <w:r>
        <w:rPr>
          <w:rFonts w:asciiTheme="minorHAnsi" w:hAnsiTheme="minorHAnsi"/>
          <w:sz w:val="24"/>
        </w:rPr>
        <w:t xml:space="preserve"> sur les matières </w:t>
      </w:r>
      <w:proofErr w:type="spellStart"/>
      <w:r>
        <w:rPr>
          <w:rFonts w:asciiTheme="minorHAnsi" w:hAnsiTheme="minorHAnsi"/>
          <w:sz w:val="24"/>
        </w:rPr>
        <w:t>dangereuses</w:t>
      </w:r>
      <w:proofErr w:type="spellEnd"/>
      <w:r>
        <w:rPr>
          <w:rFonts w:asciiTheme="minorHAnsi" w:hAnsiTheme="minorHAnsi"/>
          <w:sz w:val="24"/>
        </w:rPr>
        <w:t xml:space="preserve"> </w:t>
      </w:r>
      <w:proofErr w:type="spellStart"/>
      <w:r>
        <w:rPr>
          <w:rFonts w:asciiTheme="minorHAnsi" w:hAnsiTheme="minorHAnsi"/>
          <w:sz w:val="24"/>
        </w:rPr>
        <w:t>utilisées</w:t>
      </w:r>
      <w:proofErr w:type="spellEnd"/>
      <w:r>
        <w:rPr>
          <w:rFonts w:asciiTheme="minorHAnsi" w:hAnsiTheme="minorHAnsi"/>
          <w:sz w:val="24"/>
        </w:rPr>
        <w:t xml:space="preserve"> au travail, à la gestion des urgences et au </w:t>
      </w:r>
      <w:proofErr w:type="spellStart"/>
      <w:r>
        <w:rPr>
          <w:rFonts w:asciiTheme="minorHAnsi" w:hAnsiTheme="minorHAnsi"/>
          <w:sz w:val="24"/>
        </w:rPr>
        <w:t>comité</w:t>
      </w:r>
      <w:proofErr w:type="spellEnd"/>
      <w:r>
        <w:rPr>
          <w:rFonts w:asciiTheme="minorHAnsi" w:hAnsiTheme="minorHAnsi"/>
          <w:sz w:val="24"/>
        </w:rPr>
        <w:t xml:space="preserve"> </w:t>
      </w:r>
      <w:proofErr w:type="spellStart"/>
      <w:r>
        <w:rPr>
          <w:rFonts w:asciiTheme="minorHAnsi" w:hAnsiTheme="minorHAnsi"/>
          <w:sz w:val="24"/>
        </w:rPr>
        <w:t>mixte</w:t>
      </w:r>
      <w:proofErr w:type="spellEnd"/>
      <w:r>
        <w:rPr>
          <w:rFonts w:asciiTheme="minorHAnsi" w:hAnsiTheme="minorHAnsi"/>
          <w:sz w:val="24"/>
        </w:rPr>
        <w:t xml:space="preserve"> sur la santé et la </w:t>
      </w:r>
      <w:proofErr w:type="spellStart"/>
      <w:r>
        <w:rPr>
          <w:rFonts w:asciiTheme="minorHAnsi" w:hAnsiTheme="minorHAnsi"/>
          <w:sz w:val="24"/>
        </w:rPr>
        <w:t>sécurité</w:t>
      </w:r>
      <w:proofErr w:type="spellEnd"/>
      <w:r>
        <w:rPr>
          <w:rFonts w:asciiTheme="minorHAnsi" w:hAnsiTheme="minorHAnsi"/>
          <w:sz w:val="24"/>
        </w:rPr>
        <w:t xml:space="preserve"> au travail. </w:t>
      </w:r>
    </w:p>
    <w:p w14:paraId="16BBC56D" w14:textId="77777777" w:rsidR="00480756" w:rsidRPr="00DD47BB" w:rsidRDefault="00480756" w:rsidP="00480756">
      <w:pPr>
        <w:widowControl w:val="0"/>
        <w:numPr>
          <w:ilvl w:val="0"/>
          <w:numId w:val="81"/>
        </w:numPr>
        <w:autoSpaceDE w:val="0"/>
        <w:autoSpaceDN w:val="0"/>
        <w:rPr>
          <w:rFonts w:asciiTheme="minorHAnsi" w:hAnsiTheme="minorHAnsi" w:cstheme="minorHAnsi"/>
          <w:sz w:val="24"/>
          <w:szCs w:val="24"/>
        </w:rPr>
      </w:pPr>
      <w:r>
        <w:rPr>
          <w:rFonts w:asciiTheme="minorHAnsi" w:hAnsiTheme="minorHAnsi"/>
          <w:b/>
          <w:sz w:val="24"/>
        </w:rPr>
        <w:t xml:space="preserve">Connaissances </w:t>
      </w:r>
      <w:proofErr w:type="gramStart"/>
      <w:r>
        <w:rPr>
          <w:rFonts w:asciiTheme="minorHAnsi" w:hAnsiTheme="minorHAnsi"/>
          <w:b/>
          <w:sz w:val="24"/>
        </w:rPr>
        <w:t>techniques :</w:t>
      </w:r>
      <w:proofErr w:type="gramEnd"/>
    </w:p>
    <w:p w14:paraId="3C91A52A" w14:textId="77777777" w:rsidR="00480756" w:rsidRPr="00DD47BB" w:rsidRDefault="00480756" w:rsidP="00480756">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proofErr w:type="spellStart"/>
      <w:r>
        <w:rPr>
          <w:rFonts w:asciiTheme="minorHAnsi" w:hAnsiTheme="minorHAnsi"/>
          <w:sz w:val="24"/>
        </w:rPr>
        <w:t>Connaissance</w:t>
      </w:r>
      <w:proofErr w:type="spellEnd"/>
      <w:r>
        <w:rPr>
          <w:rFonts w:asciiTheme="minorHAnsi" w:hAnsiTheme="minorHAnsi"/>
          <w:sz w:val="24"/>
        </w:rPr>
        <w:t xml:space="preserve"> de la </w:t>
      </w:r>
      <w:r>
        <w:rPr>
          <w:rFonts w:asciiTheme="minorHAnsi" w:hAnsiTheme="minorHAnsi"/>
          <w:i/>
          <w:iCs/>
          <w:sz w:val="24"/>
        </w:rPr>
        <w:t xml:space="preserve">Loi sur la santé et la </w:t>
      </w:r>
      <w:proofErr w:type="spellStart"/>
      <w:r>
        <w:rPr>
          <w:rFonts w:asciiTheme="minorHAnsi" w:hAnsiTheme="minorHAnsi"/>
          <w:i/>
          <w:iCs/>
          <w:sz w:val="24"/>
        </w:rPr>
        <w:t>sécurité</w:t>
      </w:r>
      <w:proofErr w:type="spellEnd"/>
      <w:r>
        <w:rPr>
          <w:rFonts w:asciiTheme="minorHAnsi" w:hAnsiTheme="minorHAnsi"/>
          <w:i/>
          <w:iCs/>
          <w:sz w:val="24"/>
        </w:rPr>
        <w:t xml:space="preserve"> au travail</w:t>
      </w:r>
      <w:r>
        <w:rPr>
          <w:rFonts w:asciiTheme="minorHAnsi" w:hAnsiTheme="minorHAnsi"/>
          <w:sz w:val="24"/>
        </w:rPr>
        <w:t>.</w:t>
      </w:r>
    </w:p>
    <w:p w14:paraId="3A7A096F" w14:textId="77777777" w:rsidR="00480756" w:rsidRPr="00DD47BB" w:rsidRDefault="00480756" w:rsidP="00480756">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proofErr w:type="spellStart"/>
      <w:r>
        <w:rPr>
          <w:rFonts w:asciiTheme="minorHAnsi" w:hAnsiTheme="minorHAnsi"/>
          <w:sz w:val="24"/>
        </w:rPr>
        <w:t>Connaissance</w:t>
      </w:r>
      <w:proofErr w:type="spellEnd"/>
      <w:r>
        <w:rPr>
          <w:rFonts w:asciiTheme="minorHAnsi" w:hAnsiTheme="minorHAnsi"/>
          <w:sz w:val="24"/>
        </w:rPr>
        <w:t xml:space="preserve"> du </w:t>
      </w:r>
      <w:proofErr w:type="spellStart"/>
      <w:r>
        <w:rPr>
          <w:rFonts w:asciiTheme="minorHAnsi" w:hAnsiTheme="minorHAnsi"/>
          <w:sz w:val="24"/>
        </w:rPr>
        <w:t>règlement</w:t>
      </w:r>
      <w:proofErr w:type="spellEnd"/>
      <w:r>
        <w:rPr>
          <w:rFonts w:asciiTheme="minorHAnsi" w:hAnsiTheme="minorHAnsi"/>
          <w:sz w:val="24"/>
        </w:rPr>
        <w:t xml:space="preserve"> sur les </w:t>
      </w:r>
      <w:proofErr w:type="spellStart"/>
      <w:r>
        <w:rPr>
          <w:rFonts w:asciiTheme="minorHAnsi" w:hAnsiTheme="minorHAnsi"/>
          <w:sz w:val="24"/>
        </w:rPr>
        <w:t>soins</w:t>
      </w:r>
      <w:proofErr w:type="spellEnd"/>
      <w:r>
        <w:rPr>
          <w:rFonts w:asciiTheme="minorHAnsi" w:hAnsiTheme="minorHAnsi"/>
          <w:sz w:val="24"/>
        </w:rPr>
        <w:t xml:space="preserve"> de santé.</w:t>
      </w:r>
    </w:p>
    <w:p w14:paraId="76C8C49B" w14:textId="77777777" w:rsidR="00480756" w:rsidRPr="00DD47BB" w:rsidRDefault="00480756" w:rsidP="00480756">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proofErr w:type="spellStart"/>
      <w:r>
        <w:rPr>
          <w:rFonts w:asciiTheme="minorHAnsi" w:hAnsiTheme="minorHAnsi"/>
          <w:sz w:val="24"/>
        </w:rPr>
        <w:t>Connaissance</w:t>
      </w:r>
      <w:proofErr w:type="spellEnd"/>
      <w:r>
        <w:rPr>
          <w:rFonts w:asciiTheme="minorHAnsi" w:hAnsiTheme="minorHAnsi"/>
          <w:sz w:val="24"/>
        </w:rPr>
        <w:t xml:space="preserve"> du </w:t>
      </w:r>
      <w:proofErr w:type="spellStart"/>
      <w:r>
        <w:rPr>
          <w:rFonts w:asciiTheme="minorHAnsi" w:hAnsiTheme="minorHAnsi"/>
          <w:sz w:val="24"/>
        </w:rPr>
        <w:t>règlement</w:t>
      </w:r>
      <w:proofErr w:type="spellEnd"/>
      <w:r>
        <w:rPr>
          <w:rFonts w:asciiTheme="minorHAnsi" w:hAnsiTheme="minorHAnsi"/>
          <w:sz w:val="24"/>
        </w:rPr>
        <w:t xml:space="preserve"> de </w:t>
      </w:r>
      <w:proofErr w:type="spellStart"/>
      <w:r>
        <w:rPr>
          <w:rFonts w:asciiTheme="minorHAnsi" w:hAnsiTheme="minorHAnsi"/>
          <w:sz w:val="24"/>
        </w:rPr>
        <w:t>l’industrie</w:t>
      </w:r>
      <w:proofErr w:type="spellEnd"/>
      <w:r>
        <w:rPr>
          <w:rFonts w:asciiTheme="minorHAnsi" w:hAnsiTheme="minorHAnsi"/>
          <w:sz w:val="24"/>
        </w:rPr>
        <w:t>.</w:t>
      </w:r>
    </w:p>
    <w:p w14:paraId="0F2B73FC" w14:textId="77777777" w:rsidR="00480756" w:rsidRPr="00DD47BB" w:rsidRDefault="00480756" w:rsidP="00480756">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proofErr w:type="spellStart"/>
      <w:r>
        <w:rPr>
          <w:rFonts w:asciiTheme="minorHAnsi" w:hAnsiTheme="minorHAnsi"/>
          <w:sz w:val="24"/>
        </w:rPr>
        <w:t>Connaissance</w:t>
      </w:r>
      <w:proofErr w:type="spellEnd"/>
      <w:r>
        <w:rPr>
          <w:rFonts w:asciiTheme="minorHAnsi" w:hAnsiTheme="minorHAnsi"/>
          <w:sz w:val="24"/>
        </w:rPr>
        <w:t xml:space="preserve"> du </w:t>
      </w:r>
      <w:proofErr w:type="spellStart"/>
      <w:r>
        <w:rPr>
          <w:rFonts w:asciiTheme="minorHAnsi" w:hAnsiTheme="minorHAnsi"/>
          <w:sz w:val="24"/>
        </w:rPr>
        <w:t>système</w:t>
      </w:r>
      <w:proofErr w:type="spellEnd"/>
      <w:r>
        <w:rPr>
          <w:rFonts w:asciiTheme="minorHAnsi" w:hAnsiTheme="minorHAnsi"/>
          <w:sz w:val="24"/>
        </w:rPr>
        <w:t xml:space="preserve"> </w:t>
      </w:r>
      <w:proofErr w:type="spellStart"/>
      <w:r>
        <w:rPr>
          <w:rFonts w:asciiTheme="minorHAnsi" w:hAnsiTheme="minorHAnsi"/>
          <w:sz w:val="24"/>
        </w:rPr>
        <w:t>d’information</w:t>
      </w:r>
      <w:proofErr w:type="spellEnd"/>
      <w:r>
        <w:rPr>
          <w:rFonts w:asciiTheme="minorHAnsi" w:hAnsiTheme="minorHAnsi"/>
          <w:sz w:val="24"/>
        </w:rPr>
        <w:t xml:space="preserve"> sur les matières </w:t>
      </w:r>
      <w:proofErr w:type="spellStart"/>
      <w:r>
        <w:rPr>
          <w:rFonts w:asciiTheme="minorHAnsi" w:hAnsiTheme="minorHAnsi"/>
          <w:sz w:val="24"/>
        </w:rPr>
        <w:t>dangereuses</w:t>
      </w:r>
      <w:proofErr w:type="spellEnd"/>
      <w:r>
        <w:rPr>
          <w:rFonts w:asciiTheme="minorHAnsi" w:hAnsiTheme="minorHAnsi"/>
          <w:sz w:val="24"/>
        </w:rPr>
        <w:t xml:space="preserve"> </w:t>
      </w:r>
      <w:proofErr w:type="spellStart"/>
      <w:r>
        <w:rPr>
          <w:rFonts w:asciiTheme="minorHAnsi" w:hAnsiTheme="minorHAnsi"/>
          <w:sz w:val="24"/>
        </w:rPr>
        <w:t>utilisées</w:t>
      </w:r>
      <w:proofErr w:type="spellEnd"/>
      <w:r>
        <w:rPr>
          <w:rFonts w:asciiTheme="minorHAnsi" w:hAnsiTheme="minorHAnsi"/>
          <w:sz w:val="24"/>
        </w:rPr>
        <w:t xml:space="preserve"> au travail.</w:t>
      </w:r>
    </w:p>
    <w:p w14:paraId="110D3FD3" w14:textId="77777777" w:rsidR="00480756" w:rsidRPr="00DD47BB" w:rsidRDefault="00480756" w:rsidP="00480756">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proofErr w:type="spellStart"/>
      <w:r>
        <w:rPr>
          <w:rFonts w:asciiTheme="minorHAnsi" w:hAnsiTheme="minorHAnsi"/>
          <w:sz w:val="24"/>
        </w:rPr>
        <w:t>Connaissance</w:t>
      </w:r>
      <w:proofErr w:type="spellEnd"/>
      <w:r>
        <w:rPr>
          <w:rFonts w:asciiTheme="minorHAnsi" w:hAnsiTheme="minorHAnsi"/>
          <w:sz w:val="24"/>
        </w:rPr>
        <w:t xml:space="preserve"> du code de </w:t>
      </w:r>
      <w:proofErr w:type="spellStart"/>
      <w:r>
        <w:rPr>
          <w:rFonts w:asciiTheme="minorHAnsi" w:hAnsiTheme="minorHAnsi"/>
          <w:sz w:val="24"/>
        </w:rPr>
        <w:t>prévention</w:t>
      </w:r>
      <w:proofErr w:type="spellEnd"/>
      <w:r>
        <w:rPr>
          <w:rFonts w:asciiTheme="minorHAnsi" w:hAnsiTheme="minorHAnsi"/>
          <w:sz w:val="24"/>
        </w:rPr>
        <w:t xml:space="preserve"> des </w:t>
      </w:r>
      <w:proofErr w:type="spellStart"/>
      <w:r>
        <w:rPr>
          <w:rFonts w:asciiTheme="minorHAnsi" w:hAnsiTheme="minorHAnsi"/>
          <w:sz w:val="24"/>
        </w:rPr>
        <w:t>incendies</w:t>
      </w:r>
      <w:proofErr w:type="spellEnd"/>
      <w:r>
        <w:rPr>
          <w:rFonts w:asciiTheme="minorHAnsi" w:hAnsiTheme="minorHAnsi"/>
          <w:sz w:val="24"/>
        </w:rPr>
        <w:t xml:space="preserve"> de </w:t>
      </w:r>
      <w:proofErr w:type="spellStart"/>
      <w:r>
        <w:rPr>
          <w:rFonts w:asciiTheme="minorHAnsi" w:hAnsiTheme="minorHAnsi"/>
          <w:sz w:val="24"/>
        </w:rPr>
        <w:t>l’Ontario</w:t>
      </w:r>
      <w:proofErr w:type="spellEnd"/>
      <w:r>
        <w:rPr>
          <w:rFonts w:asciiTheme="minorHAnsi" w:hAnsiTheme="minorHAnsi"/>
          <w:sz w:val="24"/>
        </w:rPr>
        <w:t xml:space="preserve">, article sur les </w:t>
      </w:r>
      <w:proofErr w:type="spellStart"/>
      <w:r>
        <w:rPr>
          <w:rFonts w:asciiTheme="minorHAnsi" w:hAnsiTheme="minorHAnsi"/>
          <w:sz w:val="24"/>
        </w:rPr>
        <w:t>laboratoires</w:t>
      </w:r>
      <w:proofErr w:type="spellEnd"/>
      <w:r>
        <w:rPr>
          <w:rFonts w:asciiTheme="minorHAnsi" w:hAnsiTheme="minorHAnsi"/>
          <w:sz w:val="24"/>
        </w:rPr>
        <w:t>.</w:t>
      </w:r>
    </w:p>
    <w:p w14:paraId="44563ABF" w14:textId="77777777" w:rsidR="00480756" w:rsidRPr="00DD47BB" w:rsidRDefault="00480756" w:rsidP="00480756">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proofErr w:type="spellStart"/>
      <w:r>
        <w:rPr>
          <w:rFonts w:asciiTheme="minorHAnsi" w:hAnsiTheme="minorHAnsi"/>
          <w:sz w:val="24"/>
        </w:rPr>
        <w:t>Connaissance</w:t>
      </w:r>
      <w:proofErr w:type="spellEnd"/>
      <w:r>
        <w:rPr>
          <w:rFonts w:asciiTheme="minorHAnsi" w:hAnsiTheme="minorHAnsi"/>
          <w:sz w:val="24"/>
        </w:rPr>
        <w:t xml:space="preserve"> du </w:t>
      </w:r>
      <w:proofErr w:type="spellStart"/>
      <w:r>
        <w:rPr>
          <w:rFonts w:asciiTheme="minorHAnsi" w:hAnsiTheme="minorHAnsi"/>
          <w:sz w:val="24"/>
        </w:rPr>
        <w:t>règlement</w:t>
      </w:r>
      <w:proofErr w:type="spellEnd"/>
      <w:r>
        <w:rPr>
          <w:rFonts w:asciiTheme="minorHAnsi" w:hAnsiTheme="minorHAnsi"/>
          <w:sz w:val="24"/>
        </w:rPr>
        <w:t xml:space="preserve"> de la </w:t>
      </w:r>
      <w:r>
        <w:rPr>
          <w:rFonts w:asciiTheme="minorHAnsi" w:hAnsiTheme="minorHAnsi"/>
          <w:i/>
          <w:iCs/>
          <w:sz w:val="24"/>
        </w:rPr>
        <w:t xml:space="preserve">Loi sur les </w:t>
      </w:r>
      <w:proofErr w:type="spellStart"/>
      <w:r>
        <w:rPr>
          <w:rFonts w:asciiTheme="minorHAnsi" w:hAnsiTheme="minorHAnsi"/>
          <w:i/>
          <w:iCs/>
          <w:sz w:val="24"/>
        </w:rPr>
        <w:t>hôpitaux</w:t>
      </w:r>
      <w:proofErr w:type="spellEnd"/>
      <w:r>
        <w:rPr>
          <w:rFonts w:asciiTheme="minorHAnsi" w:hAnsiTheme="minorHAnsi"/>
          <w:i/>
          <w:iCs/>
          <w:sz w:val="24"/>
        </w:rPr>
        <w:t xml:space="preserve"> publics</w:t>
      </w:r>
      <w:r>
        <w:rPr>
          <w:rFonts w:asciiTheme="minorHAnsi" w:hAnsiTheme="minorHAnsi"/>
          <w:sz w:val="24"/>
        </w:rPr>
        <w:t xml:space="preserve"> de </w:t>
      </w:r>
      <w:proofErr w:type="spellStart"/>
      <w:r>
        <w:rPr>
          <w:rFonts w:asciiTheme="minorHAnsi" w:hAnsiTheme="minorHAnsi"/>
          <w:sz w:val="24"/>
        </w:rPr>
        <w:t>l’Ontario</w:t>
      </w:r>
      <w:proofErr w:type="spellEnd"/>
      <w:r>
        <w:rPr>
          <w:rFonts w:asciiTheme="minorHAnsi" w:hAnsiTheme="minorHAnsi"/>
          <w:sz w:val="24"/>
        </w:rPr>
        <w:t>.</w:t>
      </w:r>
    </w:p>
    <w:p w14:paraId="3B189AF6" w14:textId="77777777" w:rsidR="00480756" w:rsidRPr="00DD47BB" w:rsidRDefault="00480756" w:rsidP="00480756">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proofErr w:type="spellStart"/>
      <w:r>
        <w:rPr>
          <w:rFonts w:asciiTheme="minorHAnsi" w:hAnsiTheme="minorHAnsi"/>
          <w:sz w:val="24"/>
        </w:rPr>
        <w:t>Connaissance</w:t>
      </w:r>
      <w:proofErr w:type="spellEnd"/>
      <w:r>
        <w:rPr>
          <w:rFonts w:asciiTheme="minorHAnsi" w:hAnsiTheme="minorHAnsi"/>
          <w:sz w:val="24"/>
        </w:rPr>
        <w:t xml:space="preserve"> des </w:t>
      </w:r>
      <w:proofErr w:type="spellStart"/>
      <w:r>
        <w:rPr>
          <w:rFonts w:asciiTheme="minorHAnsi" w:hAnsiTheme="minorHAnsi"/>
          <w:sz w:val="24"/>
        </w:rPr>
        <w:t>lignes</w:t>
      </w:r>
      <w:proofErr w:type="spellEnd"/>
      <w:r>
        <w:rPr>
          <w:rFonts w:asciiTheme="minorHAnsi" w:hAnsiTheme="minorHAnsi"/>
          <w:sz w:val="24"/>
        </w:rPr>
        <w:t xml:space="preserve"> directrices </w:t>
      </w:r>
      <w:proofErr w:type="spellStart"/>
      <w:r>
        <w:rPr>
          <w:rFonts w:asciiTheme="minorHAnsi" w:hAnsiTheme="minorHAnsi"/>
          <w:sz w:val="24"/>
        </w:rPr>
        <w:t>en</w:t>
      </w:r>
      <w:proofErr w:type="spellEnd"/>
      <w:r>
        <w:rPr>
          <w:rFonts w:asciiTheme="minorHAnsi" w:hAnsiTheme="minorHAnsi"/>
          <w:sz w:val="24"/>
        </w:rPr>
        <w:t xml:space="preserve"> matière de </w:t>
      </w:r>
      <w:proofErr w:type="spellStart"/>
      <w:r>
        <w:rPr>
          <w:rFonts w:asciiTheme="minorHAnsi" w:hAnsiTheme="minorHAnsi"/>
          <w:sz w:val="24"/>
        </w:rPr>
        <w:t>sécurité</w:t>
      </w:r>
      <w:proofErr w:type="spellEnd"/>
      <w:r>
        <w:rPr>
          <w:rFonts w:asciiTheme="minorHAnsi" w:hAnsiTheme="minorHAnsi"/>
          <w:sz w:val="24"/>
        </w:rPr>
        <w:t xml:space="preserve"> </w:t>
      </w:r>
      <w:proofErr w:type="spellStart"/>
      <w:r>
        <w:rPr>
          <w:rFonts w:asciiTheme="minorHAnsi" w:hAnsiTheme="minorHAnsi"/>
          <w:sz w:val="24"/>
        </w:rPr>
        <w:t>biologique</w:t>
      </w:r>
      <w:proofErr w:type="spellEnd"/>
      <w:r>
        <w:rPr>
          <w:rFonts w:asciiTheme="minorHAnsi" w:hAnsiTheme="minorHAnsi"/>
          <w:sz w:val="24"/>
        </w:rPr>
        <w:t xml:space="preserve"> </w:t>
      </w:r>
      <w:proofErr w:type="spellStart"/>
      <w:r>
        <w:rPr>
          <w:rFonts w:asciiTheme="minorHAnsi" w:hAnsiTheme="minorHAnsi"/>
          <w:sz w:val="24"/>
        </w:rPr>
        <w:t>en</w:t>
      </w:r>
      <w:proofErr w:type="spellEnd"/>
      <w:r>
        <w:rPr>
          <w:rFonts w:asciiTheme="minorHAnsi" w:hAnsiTheme="minorHAnsi"/>
          <w:sz w:val="24"/>
        </w:rPr>
        <w:t xml:space="preserve"> </w:t>
      </w:r>
      <w:proofErr w:type="spellStart"/>
      <w:r>
        <w:rPr>
          <w:rFonts w:asciiTheme="minorHAnsi" w:hAnsiTheme="minorHAnsi"/>
          <w:sz w:val="24"/>
        </w:rPr>
        <w:t>laboratoire</w:t>
      </w:r>
      <w:proofErr w:type="spellEnd"/>
      <w:r>
        <w:rPr>
          <w:rFonts w:asciiTheme="minorHAnsi" w:hAnsiTheme="minorHAnsi"/>
          <w:sz w:val="24"/>
        </w:rPr>
        <w:t>.</w:t>
      </w:r>
    </w:p>
    <w:p w14:paraId="39FDA696" w14:textId="77777777" w:rsidR="00480756" w:rsidRPr="00DD47BB" w:rsidRDefault="00480756" w:rsidP="00480756">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proofErr w:type="spellStart"/>
      <w:r>
        <w:rPr>
          <w:rFonts w:asciiTheme="minorHAnsi" w:hAnsiTheme="minorHAnsi"/>
          <w:sz w:val="24"/>
        </w:rPr>
        <w:lastRenderedPageBreak/>
        <w:t>Connaissance</w:t>
      </w:r>
      <w:proofErr w:type="spellEnd"/>
      <w:r>
        <w:rPr>
          <w:rFonts w:asciiTheme="minorHAnsi" w:hAnsiTheme="minorHAnsi"/>
          <w:sz w:val="24"/>
        </w:rPr>
        <w:t xml:space="preserve"> des substances </w:t>
      </w:r>
      <w:proofErr w:type="spellStart"/>
      <w:r>
        <w:rPr>
          <w:rFonts w:asciiTheme="minorHAnsi" w:hAnsiTheme="minorHAnsi"/>
          <w:sz w:val="24"/>
        </w:rPr>
        <w:t>réglementées</w:t>
      </w:r>
      <w:proofErr w:type="spellEnd"/>
      <w:r>
        <w:rPr>
          <w:rFonts w:asciiTheme="minorHAnsi" w:hAnsiTheme="minorHAnsi"/>
          <w:sz w:val="24"/>
        </w:rPr>
        <w:t xml:space="preserve"> par la Ville </w:t>
      </w:r>
      <w:proofErr w:type="spellStart"/>
      <w:r>
        <w:rPr>
          <w:rFonts w:asciiTheme="minorHAnsi" w:hAnsiTheme="minorHAnsi"/>
          <w:sz w:val="24"/>
        </w:rPr>
        <w:t>d’Ottawa</w:t>
      </w:r>
      <w:proofErr w:type="spellEnd"/>
      <w:r>
        <w:rPr>
          <w:rFonts w:asciiTheme="minorHAnsi" w:hAnsiTheme="minorHAnsi"/>
          <w:sz w:val="24"/>
        </w:rPr>
        <w:t xml:space="preserve"> </w:t>
      </w:r>
      <w:proofErr w:type="spellStart"/>
      <w:r>
        <w:rPr>
          <w:rFonts w:asciiTheme="minorHAnsi" w:hAnsiTheme="minorHAnsi"/>
          <w:sz w:val="24"/>
        </w:rPr>
        <w:t>dont</w:t>
      </w:r>
      <w:proofErr w:type="spellEnd"/>
      <w:r>
        <w:rPr>
          <w:rFonts w:asciiTheme="minorHAnsi" w:hAnsiTheme="minorHAnsi"/>
          <w:sz w:val="24"/>
        </w:rPr>
        <w:t xml:space="preserve"> </w:t>
      </w:r>
      <w:proofErr w:type="spellStart"/>
      <w:r>
        <w:rPr>
          <w:rFonts w:asciiTheme="minorHAnsi" w:hAnsiTheme="minorHAnsi"/>
          <w:sz w:val="24"/>
        </w:rPr>
        <w:t>l’élimination</w:t>
      </w:r>
      <w:proofErr w:type="spellEnd"/>
      <w:r>
        <w:rPr>
          <w:rFonts w:asciiTheme="minorHAnsi" w:hAnsiTheme="minorHAnsi"/>
          <w:sz w:val="24"/>
        </w:rPr>
        <w:t xml:space="preserve"> par les </w:t>
      </w:r>
      <w:proofErr w:type="spellStart"/>
      <w:r>
        <w:rPr>
          <w:rFonts w:asciiTheme="minorHAnsi" w:hAnsiTheme="minorHAnsi"/>
          <w:sz w:val="24"/>
        </w:rPr>
        <w:t>égouts</w:t>
      </w:r>
      <w:proofErr w:type="spellEnd"/>
      <w:r>
        <w:rPr>
          <w:rFonts w:asciiTheme="minorHAnsi" w:hAnsiTheme="minorHAnsi"/>
          <w:sz w:val="24"/>
        </w:rPr>
        <w:t xml:space="preserve"> </w:t>
      </w:r>
      <w:proofErr w:type="spellStart"/>
      <w:r>
        <w:rPr>
          <w:rFonts w:asciiTheme="minorHAnsi" w:hAnsiTheme="minorHAnsi"/>
          <w:sz w:val="24"/>
        </w:rPr>
        <w:t>est</w:t>
      </w:r>
      <w:proofErr w:type="spellEnd"/>
      <w:r>
        <w:rPr>
          <w:rFonts w:asciiTheme="minorHAnsi" w:hAnsiTheme="minorHAnsi"/>
          <w:sz w:val="24"/>
        </w:rPr>
        <w:t xml:space="preserve"> </w:t>
      </w:r>
      <w:proofErr w:type="spellStart"/>
      <w:r>
        <w:rPr>
          <w:rFonts w:asciiTheme="minorHAnsi" w:hAnsiTheme="minorHAnsi"/>
          <w:sz w:val="24"/>
        </w:rPr>
        <w:t>interdite</w:t>
      </w:r>
      <w:proofErr w:type="spellEnd"/>
      <w:r>
        <w:rPr>
          <w:rFonts w:asciiTheme="minorHAnsi" w:hAnsiTheme="minorHAnsi"/>
          <w:sz w:val="24"/>
        </w:rPr>
        <w:t xml:space="preserve"> </w:t>
      </w:r>
      <w:proofErr w:type="spellStart"/>
      <w:r>
        <w:rPr>
          <w:rFonts w:asciiTheme="minorHAnsi" w:hAnsiTheme="minorHAnsi"/>
          <w:sz w:val="24"/>
        </w:rPr>
        <w:t>ou</w:t>
      </w:r>
      <w:proofErr w:type="spellEnd"/>
      <w:r>
        <w:rPr>
          <w:rFonts w:asciiTheme="minorHAnsi" w:hAnsiTheme="minorHAnsi"/>
          <w:sz w:val="24"/>
        </w:rPr>
        <w:t xml:space="preserve"> </w:t>
      </w:r>
      <w:proofErr w:type="spellStart"/>
      <w:r>
        <w:rPr>
          <w:rFonts w:asciiTheme="minorHAnsi" w:hAnsiTheme="minorHAnsi"/>
          <w:sz w:val="24"/>
        </w:rPr>
        <w:t>limitée</w:t>
      </w:r>
      <w:proofErr w:type="spellEnd"/>
      <w:r>
        <w:rPr>
          <w:rFonts w:asciiTheme="minorHAnsi" w:hAnsiTheme="minorHAnsi"/>
          <w:sz w:val="24"/>
        </w:rPr>
        <w:t>.</w:t>
      </w:r>
    </w:p>
    <w:p w14:paraId="52EC8C74" w14:textId="77777777" w:rsidR="00480756" w:rsidRPr="00DD47BB" w:rsidRDefault="00480756" w:rsidP="00480756">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proofErr w:type="spellStart"/>
      <w:r>
        <w:rPr>
          <w:rFonts w:asciiTheme="minorHAnsi" w:hAnsiTheme="minorHAnsi"/>
          <w:sz w:val="24"/>
        </w:rPr>
        <w:t>Connaissance</w:t>
      </w:r>
      <w:proofErr w:type="spellEnd"/>
      <w:r>
        <w:rPr>
          <w:rFonts w:asciiTheme="minorHAnsi" w:hAnsiTheme="minorHAnsi"/>
          <w:sz w:val="24"/>
        </w:rPr>
        <w:t xml:space="preserve"> des directives sur les </w:t>
      </w:r>
      <w:proofErr w:type="spellStart"/>
      <w:r>
        <w:rPr>
          <w:rFonts w:asciiTheme="minorHAnsi" w:hAnsiTheme="minorHAnsi"/>
          <w:sz w:val="24"/>
        </w:rPr>
        <w:t>renseignements</w:t>
      </w:r>
      <w:proofErr w:type="spellEnd"/>
      <w:r>
        <w:rPr>
          <w:rFonts w:asciiTheme="minorHAnsi" w:hAnsiTheme="minorHAnsi"/>
          <w:sz w:val="24"/>
        </w:rPr>
        <w:t xml:space="preserve"> </w:t>
      </w:r>
      <w:proofErr w:type="spellStart"/>
      <w:r>
        <w:rPr>
          <w:rFonts w:asciiTheme="minorHAnsi" w:hAnsiTheme="minorHAnsi"/>
          <w:sz w:val="24"/>
        </w:rPr>
        <w:t>concernant</w:t>
      </w:r>
      <w:proofErr w:type="spellEnd"/>
      <w:r>
        <w:rPr>
          <w:rFonts w:asciiTheme="minorHAnsi" w:hAnsiTheme="minorHAnsi"/>
          <w:sz w:val="24"/>
        </w:rPr>
        <w:t xml:space="preserve"> les substances </w:t>
      </w:r>
      <w:proofErr w:type="spellStart"/>
      <w:r>
        <w:rPr>
          <w:rFonts w:asciiTheme="minorHAnsi" w:hAnsiTheme="minorHAnsi"/>
          <w:sz w:val="24"/>
        </w:rPr>
        <w:t>nouvelles</w:t>
      </w:r>
      <w:proofErr w:type="spellEnd"/>
      <w:r>
        <w:rPr>
          <w:rFonts w:asciiTheme="minorHAnsi" w:hAnsiTheme="minorHAnsi"/>
          <w:sz w:val="24"/>
        </w:rPr>
        <w:t xml:space="preserve"> sous le </w:t>
      </w:r>
      <w:proofErr w:type="spellStart"/>
      <w:r>
        <w:rPr>
          <w:rFonts w:asciiTheme="minorHAnsi" w:hAnsiTheme="minorHAnsi"/>
          <w:sz w:val="24"/>
        </w:rPr>
        <w:t>régime</w:t>
      </w:r>
      <w:proofErr w:type="spellEnd"/>
      <w:r>
        <w:rPr>
          <w:rFonts w:asciiTheme="minorHAnsi" w:hAnsiTheme="minorHAnsi"/>
          <w:sz w:val="24"/>
        </w:rPr>
        <w:t xml:space="preserve"> de la </w:t>
      </w:r>
      <w:r>
        <w:rPr>
          <w:rFonts w:asciiTheme="minorHAnsi" w:hAnsiTheme="minorHAnsi"/>
          <w:i/>
          <w:iCs/>
          <w:sz w:val="24"/>
        </w:rPr>
        <w:t xml:space="preserve">Loi canadienne sur la protection de </w:t>
      </w:r>
      <w:proofErr w:type="spellStart"/>
      <w:r>
        <w:rPr>
          <w:rFonts w:asciiTheme="minorHAnsi" w:hAnsiTheme="minorHAnsi"/>
          <w:i/>
          <w:iCs/>
          <w:sz w:val="24"/>
        </w:rPr>
        <w:t>l’environnement</w:t>
      </w:r>
      <w:proofErr w:type="spellEnd"/>
      <w:r>
        <w:rPr>
          <w:rFonts w:asciiTheme="minorHAnsi" w:hAnsiTheme="minorHAnsi"/>
          <w:sz w:val="24"/>
        </w:rPr>
        <w:t>.</w:t>
      </w:r>
    </w:p>
    <w:p w14:paraId="57D50E50" w14:textId="77777777" w:rsidR="00480756" w:rsidRPr="00DD47BB" w:rsidRDefault="00480756" w:rsidP="00480756">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proofErr w:type="spellStart"/>
      <w:r>
        <w:rPr>
          <w:rFonts w:asciiTheme="minorHAnsi" w:hAnsiTheme="minorHAnsi"/>
          <w:sz w:val="24"/>
        </w:rPr>
        <w:t>Connaissance</w:t>
      </w:r>
      <w:proofErr w:type="spellEnd"/>
      <w:r>
        <w:rPr>
          <w:rFonts w:asciiTheme="minorHAnsi" w:hAnsiTheme="minorHAnsi"/>
          <w:sz w:val="24"/>
        </w:rPr>
        <w:t xml:space="preserve"> des substances </w:t>
      </w:r>
      <w:proofErr w:type="spellStart"/>
      <w:r>
        <w:rPr>
          <w:rFonts w:asciiTheme="minorHAnsi" w:hAnsiTheme="minorHAnsi"/>
          <w:sz w:val="24"/>
        </w:rPr>
        <w:t>chimiques</w:t>
      </w:r>
      <w:proofErr w:type="spellEnd"/>
      <w:r>
        <w:rPr>
          <w:rFonts w:asciiTheme="minorHAnsi" w:hAnsiTheme="minorHAnsi"/>
          <w:sz w:val="24"/>
        </w:rPr>
        <w:t xml:space="preserve"> </w:t>
      </w:r>
      <w:proofErr w:type="spellStart"/>
      <w:r>
        <w:rPr>
          <w:rFonts w:asciiTheme="minorHAnsi" w:hAnsiTheme="minorHAnsi"/>
          <w:sz w:val="24"/>
        </w:rPr>
        <w:t>assujetties</w:t>
      </w:r>
      <w:proofErr w:type="spellEnd"/>
      <w:r>
        <w:rPr>
          <w:rFonts w:asciiTheme="minorHAnsi" w:hAnsiTheme="minorHAnsi"/>
          <w:sz w:val="24"/>
        </w:rPr>
        <w:t xml:space="preserve"> à la Convention sur les armes </w:t>
      </w:r>
      <w:proofErr w:type="spellStart"/>
      <w:r>
        <w:rPr>
          <w:rFonts w:asciiTheme="minorHAnsi" w:hAnsiTheme="minorHAnsi"/>
          <w:sz w:val="24"/>
        </w:rPr>
        <w:t>chimiques</w:t>
      </w:r>
      <w:proofErr w:type="spellEnd"/>
      <w:r>
        <w:rPr>
          <w:rFonts w:asciiTheme="minorHAnsi" w:hAnsiTheme="minorHAnsi"/>
          <w:sz w:val="24"/>
        </w:rPr>
        <w:t xml:space="preserve"> par le </w:t>
      </w:r>
      <w:proofErr w:type="spellStart"/>
      <w:r>
        <w:rPr>
          <w:rFonts w:asciiTheme="minorHAnsi" w:hAnsiTheme="minorHAnsi"/>
          <w:sz w:val="24"/>
        </w:rPr>
        <w:t>ministère</w:t>
      </w:r>
      <w:proofErr w:type="spellEnd"/>
      <w:r>
        <w:rPr>
          <w:rFonts w:asciiTheme="minorHAnsi" w:hAnsiTheme="minorHAnsi"/>
          <w:sz w:val="24"/>
        </w:rPr>
        <w:t xml:space="preserve"> des Affaires </w:t>
      </w:r>
      <w:proofErr w:type="spellStart"/>
      <w:r>
        <w:rPr>
          <w:rFonts w:asciiTheme="minorHAnsi" w:hAnsiTheme="minorHAnsi"/>
          <w:sz w:val="24"/>
        </w:rPr>
        <w:t>étrangères</w:t>
      </w:r>
      <w:proofErr w:type="spellEnd"/>
      <w:r>
        <w:rPr>
          <w:rFonts w:asciiTheme="minorHAnsi" w:hAnsiTheme="minorHAnsi"/>
          <w:sz w:val="24"/>
        </w:rPr>
        <w:t>, du Commerce et du Développement.</w:t>
      </w:r>
    </w:p>
    <w:p w14:paraId="2392FA8A" w14:textId="77777777" w:rsidR="00480756" w:rsidRPr="00DD47BB" w:rsidRDefault="00480756" w:rsidP="00480756">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proofErr w:type="spellStart"/>
      <w:r>
        <w:rPr>
          <w:rFonts w:asciiTheme="minorHAnsi" w:hAnsiTheme="minorHAnsi"/>
          <w:sz w:val="24"/>
        </w:rPr>
        <w:t>Connaissance</w:t>
      </w:r>
      <w:proofErr w:type="spellEnd"/>
      <w:r>
        <w:rPr>
          <w:rFonts w:asciiTheme="minorHAnsi" w:hAnsiTheme="minorHAnsi"/>
          <w:sz w:val="24"/>
        </w:rPr>
        <w:t xml:space="preserve"> des politiques et des </w:t>
      </w:r>
      <w:proofErr w:type="spellStart"/>
      <w:r>
        <w:rPr>
          <w:rFonts w:asciiTheme="minorHAnsi" w:hAnsiTheme="minorHAnsi"/>
          <w:sz w:val="24"/>
        </w:rPr>
        <w:t>procédures</w:t>
      </w:r>
      <w:proofErr w:type="spellEnd"/>
      <w:r>
        <w:rPr>
          <w:rFonts w:asciiTheme="minorHAnsi" w:hAnsiTheme="minorHAnsi"/>
          <w:sz w:val="24"/>
        </w:rPr>
        <w:t xml:space="preserve"> sur le transport des </w:t>
      </w:r>
      <w:proofErr w:type="spellStart"/>
      <w:r>
        <w:rPr>
          <w:rFonts w:asciiTheme="minorHAnsi" w:hAnsiTheme="minorHAnsi"/>
          <w:sz w:val="24"/>
        </w:rPr>
        <w:t>marchandises</w:t>
      </w:r>
      <w:proofErr w:type="spellEnd"/>
      <w:r>
        <w:rPr>
          <w:rFonts w:asciiTheme="minorHAnsi" w:hAnsiTheme="minorHAnsi"/>
          <w:sz w:val="24"/>
        </w:rPr>
        <w:t xml:space="preserve"> </w:t>
      </w:r>
      <w:proofErr w:type="spellStart"/>
      <w:r>
        <w:rPr>
          <w:rFonts w:asciiTheme="minorHAnsi" w:hAnsiTheme="minorHAnsi"/>
          <w:sz w:val="24"/>
        </w:rPr>
        <w:t>dangereuses</w:t>
      </w:r>
      <w:proofErr w:type="spellEnd"/>
      <w:r>
        <w:rPr>
          <w:rFonts w:asciiTheme="minorHAnsi" w:hAnsiTheme="minorHAnsi"/>
          <w:sz w:val="24"/>
        </w:rPr>
        <w:t>.</w:t>
      </w:r>
    </w:p>
    <w:p w14:paraId="58A2540D" w14:textId="77777777" w:rsidR="00480756" w:rsidRDefault="00480756" w:rsidP="00480756">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proofErr w:type="spellStart"/>
      <w:r>
        <w:rPr>
          <w:rFonts w:asciiTheme="minorHAnsi" w:hAnsiTheme="minorHAnsi"/>
          <w:sz w:val="24"/>
        </w:rPr>
        <w:t>Connaissance</w:t>
      </w:r>
      <w:proofErr w:type="spellEnd"/>
      <w:r>
        <w:rPr>
          <w:rFonts w:asciiTheme="minorHAnsi" w:hAnsiTheme="minorHAnsi"/>
          <w:sz w:val="24"/>
        </w:rPr>
        <w:t xml:space="preserve"> des </w:t>
      </w:r>
      <w:proofErr w:type="spellStart"/>
      <w:r>
        <w:rPr>
          <w:rFonts w:asciiTheme="minorHAnsi" w:hAnsiTheme="minorHAnsi"/>
          <w:sz w:val="24"/>
        </w:rPr>
        <w:t>lois</w:t>
      </w:r>
      <w:proofErr w:type="spellEnd"/>
      <w:r>
        <w:rPr>
          <w:rFonts w:asciiTheme="minorHAnsi" w:hAnsiTheme="minorHAnsi"/>
          <w:sz w:val="24"/>
        </w:rPr>
        <w:t xml:space="preserve"> et des </w:t>
      </w:r>
      <w:proofErr w:type="spellStart"/>
      <w:r>
        <w:rPr>
          <w:rFonts w:asciiTheme="minorHAnsi" w:hAnsiTheme="minorHAnsi"/>
          <w:sz w:val="24"/>
        </w:rPr>
        <w:t>règlements</w:t>
      </w:r>
      <w:proofErr w:type="spellEnd"/>
      <w:r>
        <w:rPr>
          <w:rFonts w:asciiTheme="minorHAnsi" w:hAnsiTheme="minorHAnsi"/>
          <w:sz w:val="24"/>
        </w:rPr>
        <w:t xml:space="preserve"> de la Commission canadienne de </w:t>
      </w:r>
      <w:proofErr w:type="spellStart"/>
      <w:r>
        <w:rPr>
          <w:rFonts w:asciiTheme="minorHAnsi" w:hAnsiTheme="minorHAnsi"/>
          <w:sz w:val="24"/>
        </w:rPr>
        <w:t>sûreté</w:t>
      </w:r>
      <w:proofErr w:type="spellEnd"/>
      <w:r>
        <w:rPr>
          <w:rFonts w:asciiTheme="minorHAnsi" w:hAnsiTheme="minorHAnsi"/>
          <w:sz w:val="24"/>
        </w:rPr>
        <w:t xml:space="preserve"> </w:t>
      </w:r>
      <w:proofErr w:type="spellStart"/>
      <w:r>
        <w:rPr>
          <w:rFonts w:asciiTheme="minorHAnsi" w:hAnsiTheme="minorHAnsi"/>
          <w:sz w:val="24"/>
        </w:rPr>
        <w:t>nucléaire</w:t>
      </w:r>
      <w:proofErr w:type="spellEnd"/>
      <w:r>
        <w:rPr>
          <w:rFonts w:asciiTheme="minorHAnsi" w:hAnsiTheme="minorHAnsi"/>
          <w:sz w:val="24"/>
        </w:rPr>
        <w:t>.</w:t>
      </w:r>
    </w:p>
    <w:p w14:paraId="667F6158" w14:textId="77777777" w:rsidR="00480756" w:rsidRDefault="00480756" w:rsidP="00480756">
      <w:pPr>
        <w:widowControl w:val="0"/>
        <w:numPr>
          <w:ilvl w:val="0"/>
          <w:numId w:val="81"/>
        </w:numPr>
        <w:tabs>
          <w:tab w:val="clear" w:pos="720"/>
          <w:tab w:val="num" w:pos="1440"/>
        </w:tabs>
        <w:autoSpaceDE w:val="0"/>
        <w:autoSpaceDN w:val="0"/>
        <w:ind w:left="1440"/>
        <w:rPr>
          <w:rFonts w:asciiTheme="minorHAnsi" w:hAnsiTheme="minorHAnsi" w:cstheme="minorHAnsi"/>
          <w:sz w:val="24"/>
          <w:szCs w:val="24"/>
        </w:rPr>
      </w:pPr>
      <w:proofErr w:type="spellStart"/>
      <w:r>
        <w:rPr>
          <w:rFonts w:asciiTheme="minorHAnsi" w:hAnsiTheme="minorHAnsi"/>
          <w:sz w:val="24"/>
        </w:rPr>
        <w:t>Connaissance</w:t>
      </w:r>
      <w:proofErr w:type="spellEnd"/>
      <w:r>
        <w:rPr>
          <w:rFonts w:asciiTheme="minorHAnsi" w:hAnsiTheme="minorHAnsi"/>
          <w:sz w:val="24"/>
        </w:rPr>
        <w:t xml:space="preserve"> de Workday.</w:t>
      </w:r>
    </w:p>
    <w:p w14:paraId="3FC65904" w14:textId="77777777" w:rsidR="00480756" w:rsidRPr="00DD47BB" w:rsidRDefault="00480756" w:rsidP="00480756">
      <w:pPr>
        <w:ind w:left="720"/>
        <w:rPr>
          <w:rFonts w:asciiTheme="minorHAnsi" w:hAnsiTheme="minorHAnsi" w:cstheme="minorHAnsi"/>
          <w:sz w:val="24"/>
          <w:szCs w:val="24"/>
        </w:rPr>
      </w:pPr>
    </w:p>
    <w:p w14:paraId="3751C572" w14:textId="77777777" w:rsidR="00480756" w:rsidRPr="00096199" w:rsidRDefault="00480756" w:rsidP="00480756">
      <w:pPr>
        <w:pStyle w:val="BodyText"/>
        <w:tabs>
          <w:tab w:val="left" w:pos="2160"/>
        </w:tabs>
        <w:jc w:val="both"/>
        <w:rPr>
          <w:rFonts w:ascii="Calibri" w:hAnsi="Calibri" w:cs="Calibri"/>
          <w:b/>
          <w:bCs/>
          <w:sz w:val="24"/>
          <w:szCs w:val="24"/>
        </w:rPr>
      </w:pPr>
      <w:r>
        <w:rPr>
          <w:rFonts w:ascii="Calibri" w:hAnsi="Calibri"/>
          <w:b/>
          <w:sz w:val="24"/>
        </w:rPr>
        <w:t>CONDITIONS DE TRAVAIL</w:t>
      </w:r>
    </w:p>
    <w:p w14:paraId="57107BD5" w14:textId="77777777" w:rsidR="00480756" w:rsidRPr="00096199" w:rsidRDefault="00480756" w:rsidP="00480756">
      <w:pPr>
        <w:autoSpaceDE w:val="0"/>
        <w:autoSpaceDN w:val="0"/>
        <w:adjustRightInd w:val="0"/>
        <w:rPr>
          <w:rFonts w:ascii="Calibri" w:hAnsi="Calibri" w:cs="Calibri"/>
          <w:color w:val="000000"/>
          <w:sz w:val="24"/>
          <w:szCs w:val="24"/>
          <w:lang w:eastAsia="en-CA"/>
        </w:rPr>
      </w:pPr>
    </w:p>
    <w:p w14:paraId="2E6B76EB" w14:textId="77777777" w:rsidR="00480756" w:rsidRDefault="00480756" w:rsidP="00480756">
      <w:pPr>
        <w:pStyle w:val="BodyText"/>
        <w:numPr>
          <w:ilvl w:val="0"/>
          <w:numId w:val="55"/>
        </w:numPr>
        <w:tabs>
          <w:tab w:val="clear" w:pos="1080"/>
          <w:tab w:val="num" w:pos="360"/>
          <w:tab w:val="left" w:pos="2160"/>
        </w:tabs>
        <w:ind w:left="360"/>
        <w:rPr>
          <w:rFonts w:ascii="Calibri" w:hAnsi="Calibri" w:cs="Calibri"/>
          <w:color w:val="000000" w:themeColor="text1"/>
          <w:sz w:val="24"/>
          <w:szCs w:val="24"/>
        </w:rPr>
      </w:pPr>
      <w:proofErr w:type="spellStart"/>
      <w:r>
        <w:rPr>
          <w:rFonts w:ascii="Calibri" w:hAnsi="Calibri"/>
          <w:color w:val="000000" w:themeColor="text1"/>
          <w:sz w:val="24"/>
        </w:rPr>
        <w:t>Capacité</w:t>
      </w:r>
      <w:proofErr w:type="spellEnd"/>
      <w:r>
        <w:rPr>
          <w:rFonts w:ascii="Calibri" w:hAnsi="Calibri"/>
          <w:color w:val="000000" w:themeColor="text1"/>
          <w:sz w:val="24"/>
        </w:rPr>
        <w:t xml:space="preserve"> à </w:t>
      </w:r>
      <w:proofErr w:type="spellStart"/>
      <w:r>
        <w:rPr>
          <w:rFonts w:ascii="Calibri" w:hAnsi="Calibri"/>
          <w:color w:val="000000" w:themeColor="text1"/>
          <w:sz w:val="24"/>
        </w:rPr>
        <w:t>travailler</w:t>
      </w:r>
      <w:proofErr w:type="spellEnd"/>
      <w:r>
        <w:rPr>
          <w:rFonts w:ascii="Calibri" w:hAnsi="Calibri"/>
          <w:color w:val="000000" w:themeColor="text1"/>
          <w:sz w:val="24"/>
        </w:rPr>
        <w:t xml:space="preserve"> </w:t>
      </w:r>
      <w:proofErr w:type="spellStart"/>
      <w:r>
        <w:rPr>
          <w:rFonts w:ascii="Calibri" w:hAnsi="Calibri"/>
          <w:color w:val="000000" w:themeColor="text1"/>
          <w:sz w:val="24"/>
        </w:rPr>
        <w:t>en</w:t>
      </w:r>
      <w:proofErr w:type="spellEnd"/>
      <w:r>
        <w:rPr>
          <w:rFonts w:ascii="Calibri" w:hAnsi="Calibri"/>
          <w:color w:val="000000" w:themeColor="text1"/>
          <w:sz w:val="24"/>
        </w:rPr>
        <w:t xml:space="preserve"> équipe et de façon </w:t>
      </w:r>
      <w:proofErr w:type="spellStart"/>
      <w:r>
        <w:rPr>
          <w:rFonts w:ascii="Calibri" w:hAnsi="Calibri"/>
          <w:color w:val="000000" w:themeColor="text1"/>
          <w:sz w:val="24"/>
        </w:rPr>
        <w:t>autonome</w:t>
      </w:r>
      <w:proofErr w:type="spellEnd"/>
      <w:r>
        <w:rPr>
          <w:rFonts w:ascii="Calibri" w:hAnsi="Calibri"/>
          <w:color w:val="000000" w:themeColor="text1"/>
          <w:sz w:val="24"/>
        </w:rPr>
        <w:t xml:space="preserve">. </w:t>
      </w:r>
    </w:p>
    <w:p w14:paraId="6BBDD55C" w14:textId="77777777" w:rsidR="00480756" w:rsidRDefault="00480756" w:rsidP="00480756">
      <w:pPr>
        <w:pStyle w:val="BodyText"/>
        <w:numPr>
          <w:ilvl w:val="0"/>
          <w:numId w:val="55"/>
        </w:numPr>
        <w:tabs>
          <w:tab w:val="clear" w:pos="1080"/>
          <w:tab w:val="num" w:pos="360"/>
          <w:tab w:val="left" w:pos="2160"/>
        </w:tabs>
        <w:ind w:left="360"/>
        <w:rPr>
          <w:rFonts w:ascii="Calibri" w:hAnsi="Calibri" w:cs="Calibri"/>
          <w:color w:val="000000" w:themeColor="text1"/>
          <w:sz w:val="24"/>
          <w:szCs w:val="24"/>
        </w:rPr>
      </w:pPr>
      <w:proofErr w:type="spellStart"/>
      <w:r>
        <w:rPr>
          <w:rFonts w:ascii="Calibri" w:hAnsi="Calibri"/>
          <w:color w:val="000000" w:themeColor="text1"/>
          <w:sz w:val="24"/>
        </w:rPr>
        <w:t>Capacité</w:t>
      </w:r>
      <w:proofErr w:type="spellEnd"/>
      <w:r>
        <w:rPr>
          <w:rFonts w:ascii="Calibri" w:hAnsi="Calibri"/>
          <w:color w:val="000000" w:themeColor="text1"/>
          <w:sz w:val="24"/>
        </w:rPr>
        <w:t xml:space="preserve"> à </w:t>
      </w:r>
      <w:proofErr w:type="spellStart"/>
      <w:r>
        <w:rPr>
          <w:rFonts w:ascii="Calibri" w:hAnsi="Calibri"/>
          <w:color w:val="000000" w:themeColor="text1"/>
          <w:sz w:val="24"/>
        </w:rPr>
        <w:t>travailler</w:t>
      </w:r>
      <w:proofErr w:type="spellEnd"/>
      <w:r>
        <w:rPr>
          <w:rFonts w:ascii="Calibri" w:hAnsi="Calibri"/>
          <w:color w:val="000000" w:themeColor="text1"/>
          <w:sz w:val="24"/>
        </w:rPr>
        <w:t xml:space="preserve"> dans des </w:t>
      </w:r>
      <w:proofErr w:type="spellStart"/>
      <w:r>
        <w:rPr>
          <w:rFonts w:ascii="Calibri" w:hAnsi="Calibri"/>
          <w:color w:val="000000" w:themeColor="text1"/>
          <w:sz w:val="24"/>
        </w:rPr>
        <w:t>délais</w:t>
      </w:r>
      <w:proofErr w:type="spellEnd"/>
      <w:r>
        <w:rPr>
          <w:rFonts w:ascii="Calibri" w:hAnsi="Calibri"/>
          <w:color w:val="000000" w:themeColor="text1"/>
          <w:sz w:val="24"/>
        </w:rPr>
        <w:t xml:space="preserve"> </w:t>
      </w:r>
      <w:proofErr w:type="spellStart"/>
      <w:r>
        <w:rPr>
          <w:rFonts w:ascii="Calibri" w:hAnsi="Calibri"/>
          <w:color w:val="000000" w:themeColor="text1"/>
          <w:sz w:val="24"/>
        </w:rPr>
        <w:t>serrés</w:t>
      </w:r>
      <w:proofErr w:type="spellEnd"/>
      <w:r>
        <w:rPr>
          <w:rFonts w:ascii="Calibri" w:hAnsi="Calibri"/>
          <w:color w:val="000000" w:themeColor="text1"/>
          <w:sz w:val="24"/>
        </w:rPr>
        <w:t xml:space="preserve">. </w:t>
      </w:r>
    </w:p>
    <w:p w14:paraId="6CAF08E7" w14:textId="77777777" w:rsidR="00480756" w:rsidRDefault="00480756" w:rsidP="00480756">
      <w:pPr>
        <w:pStyle w:val="BodyText"/>
        <w:numPr>
          <w:ilvl w:val="0"/>
          <w:numId w:val="55"/>
        </w:numPr>
        <w:tabs>
          <w:tab w:val="clear" w:pos="1080"/>
          <w:tab w:val="num" w:pos="360"/>
          <w:tab w:val="left" w:pos="2160"/>
        </w:tabs>
        <w:ind w:left="360"/>
        <w:rPr>
          <w:rFonts w:ascii="Calibri" w:hAnsi="Calibri" w:cs="Calibri"/>
          <w:color w:val="000000" w:themeColor="text1"/>
          <w:sz w:val="24"/>
          <w:szCs w:val="24"/>
        </w:rPr>
      </w:pPr>
      <w:r>
        <w:rPr>
          <w:rFonts w:ascii="Calibri" w:hAnsi="Calibri"/>
          <w:color w:val="000000" w:themeColor="text1"/>
          <w:sz w:val="24"/>
        </w:rPr>
        <w:t xml:space="preserve">Travail sur place, avec la </w:t>
      </w:r>
      <w:proofErr w:type="spellStart"/>
      <w:r>
        <w:rPr>
          <w:rFonts w:ascii="Calibri" w:hAnsi="Calibri"/>
          <w:color w:val="000000" w:themeColor="text1"/>
          <w:sz w:val="24"/>
        </w:rPr>
        <w:t>possibilité</w:t>
      </w:r>
      <w:proofErr w:type="spellEnd"/>
      <w:r>
        <w:rPr>
          <w:rFonts w:ascii="Calibri" w:hAnsi="Calibri"/>
          <w:color w:val="000000" w:themeColor="text1"/>
          <w:sz w:val="24"/>
        </w:rPr>
        <w:t xml:space="preserve"> de </w:t>
      </w:r>
      <w:proofErr w:type="spellStart"/>
      <w:r>
        <w:rPr>
          <w:rFonts w:ascii="Calibri" w:hAnsi="Calibri"/>
          <w:color w:val="000000" w:themeColor="text1"/>
          <w:sz w:val="24"/>
        </w:rPr>
        <w:t>travailler</w:t>
      </w:r>
      <w:proofErr w:type="spellEnd"/>
      <w:r>
        <w:rPr>
          <w:rFonts w:ascii="Calibri" w:hAnsi="Calibri"/>
          <w:color w:val="000000" w:themeColor="text1"/>
          <w:sz w:val="24"/>
        </w:rPr>
        <w:t xml:space="preserve"> </w:t>
      </w:r>
      <w:proofErr w:type="spellStart"/>
      <w:r>
        <w:rPr>
          <w:rFonts w:ascii="Calibri" w:hAnsi="Calibri"/>
          <w:color w:val="000000" w:themeColor="text1"/>
          <w:sz w:val="24"/>
        </w:rPr>
        <w:t>selon</w:t>
      </w:r>
      <w:proofErr w:type="spellEnd"/>
      <w:r>
        <w:rPr>
          <w:rFonts w:ascii="Calibri" w:hAnsi="Calibri"/>
          <w:color w:val="000000" w:themeColor="text1"/>
          <w:sz w:val="24"/>
        </w:rPr>
        <w:t xml:space="preserve"> un mode </w:t>
      </w:r>
      <w:proofErr w:type="spellStart"/>
      <w:r>
        <w:rPr>
          <w:rFonts w:ascii="Calibri" w:hAnsi="Calibri"/>
          <w:color w:val="000000" w:themeColor="text1"/>
          <w:sz w:val="24"/>
        </w:rPr>
        <w:t>hybride</w:t>
      </w:r>
      <w:proofErr w:type="spellEnd"/>
      <w:r>
        <w:rPr>
          <w:rFonts w:ascii="Calibri" w:hAnsi="Calibri"/>
          <w:color w:val="000000" w:themeColor="text1"/>
          <w:sz w:val="24"/>
        </w:rPr>
        <w:t xml:space="preserve">, </w:t>
      </w:r>
      <w:proofErr w:type="spellStart"/>
      <w:r>
        <w:rPr>
          <w:rFonts w:ascii="Calibri" w:hAnsi="Calibri"/>
          <w:color w:val="000000" w:themeColor="text1"/>
          <w:sz w:val="24"/>
        </w:rPr>
        <w:t>conformément</w:t>
      </w:r>
      <w:proofErr w:type="spellEnd"/>
      <w:r>
        <w:rPr>
          <w:rFonts w:ascii="Calibri" w:hAnsi="Calibri"/>
          <w:color w:val="000000" w:themeColor="text1"/>
          <w:sz w:val="24"/>
        </w:rPr>
        <w:t xml:space="preserve"> à la politique </w:t>
      </w:r>
      <w:proofErr w:type="spellStart"/>
      <w:r>
        <w:rPr>
          <w:rFonts w:ascii="Calibri" w:hAnsi="Calibri"/>
          <w:color w:val="000000" w:themeColor="text1"/>
          <w:sz w:val="24"/>
        </w:rPr>
        <w:t>en</w:t>
      </w:r>
      <w:proofErr w:type="spellEnd"/>
      <w:r>
        <w:rPr>
          <w:rFonts w:ascii="Calibri" w:hAnsi="Calibri"/>
          <w:color w:val="000000" w:themeColor="text1"/>
          <w:sz w:val="24"/>
        </w:rPr>
        <w:t xml:space="preserve"> </w:t>
      </w:r>
      <w:proofErr w:type="spellStart"/>
      <w:r>
        <w:rPr>
          <w:rFonts w:ascii="Calibri" w:hAnsi="Calibri"/>
          <w:color w:val="000000" w:themeColor="text1"/>
          <w:sz w:val="24"/>
        </w:rPr>
        <w:t>vigueur</w:t>
      </w:r>
      <w:proofErr w:type="spellEnd"/>
      <w:r>
        <w:rPr>
          <w:rFonts w:ascii="Calibri" w:hAnsi="Calibri"/>
          <w:color w:val="000000" w:themeColor="text1"/>
          <w:sz w:val="24"/>
        </w:rPr>
        <w:t xml:space="preserve">. </w:t>
      </w:r>
    </w:p>
    <w:p w14:paraId="11F58812" w14:textId="77777777" w:rsidR="00480756" w:rsidRPr="00575122" w:rsidRDefault="00480756" w:rsidP="00480756">
      <w:pPr>
        <w:pStyle w:val="BodyText"/>
        <w:numPr>
          <w:ilvl w:val="0"/>
          <w:numId w:val="55"/>
        </w:numPr>
        <w:tabs>
          <w:tab w:val="clear" w:pos="1080"/>
          <w:tab w:val="num" w:pos="360"/>
          <w:tab w:val="left" w:pos="2160"/>
        </w:tabs>
        <w:ind w:left="360"/>
        <w:rPr>
          <w:rFonts w:ascii="Calibri" w:hAnsi="Calibri" w:cs="Calibri"/>
          <w:color w:val="000000" w:themeColor="text1"/>
          <w:sz w:val="24"/>
          <w:szCs w:val="24"/>
        </w:rPr>
      </w:pPr>
      <w:proofErr w:type="spellStart"/>
      <w:r>
        <w:rPr>
          <w:rFonts w:ascii="Calibri" w:hAnsi="Calibri"/>
          <w:color w:val="000000" w:themeColor="text1"/>
          <w:sz w:val="24"/>
        </w:rPr>
        <w:t>Possibilité</w:t>
      </w:r>
      <w:proofErr w:type="spellEnd"/>
      <w:r>
        <w:rPr>
          <w:rFonts w:ascii="Calibri" w:hAnsi="Calibri"/>
          <w:color w:val="000000" w:themeColor="text1"/>
          <w:sz w:val="24"/>
        </w:rPr>
        <w:t xml:space="preserve"> de voyager à </w:t>
      </w:r>
      <w:proofErr w:type="spellStart"/>
      <w:r>
        <w:rPr>
          <w:rFonts w:ascii="Calibri" w:hAnsi="Calibri"/>
          <w:color w:val="000000" w:themeColor="text1"/>
          <w:sz w:val="24"/>
        </w:rPr>
        <w:t>l’occasion</w:t>
      </w:r>
      <w:proofErr w:type="spellEnd"/>
      <w:r>
        <w:rPr>
          <w:rFonts w:ascii="Calibri" w:hAnsi="Calibri"/>
          <w:color w:val="000000" w:themeColor="text1"/>
          <w:sz w:val="24"/>
        </w:rPr>
        <w:t xml:space="preserve"> </w:t>
      </w:r>
      <w:proofErr w:type="spellStart"/>
      <w:r>
        <w:rPr>
          <w:rFonts w:ascii="Calibri" w:hAnsi="Calibri"/>
          <w:color w:val="000000" w:themeColor="text1"/>
          <w:sz w:val="24"/>
        </w:rPr>
        <w:t>vers</w:t>
      </w:r>
      <w:proofErr w:type="spellEnd"/>
      <w:r>
        <w:rPr>
          <w:rFonts w:ascii="Calibri" w:hAnsi="Calibri"/>
          <w:color w:val="000000" w:themeColor="text1"/>
          <w:sz w:val="24"/>
        </w:rPr>
        <w:t xml:space="preserve"> </w:t>
      </w:r>
      <w:proofErr w:type="spellStart"/>
      <w:r>
        <w:rPr>
          <w:rFonts w:ascii="Calibri" w:hAnsi="Calibri"/>
          <w:color w:val="000000" w:themeColor="text1"/>
          <w:sz w:val="24"/>
        </w:rPr>
        <w:t>d’autres</w:t>
      </w:r>
      <w:proofErr w:type="spellEnd"/>
      <w:r>
        <w:rPr>
          <w:rFonts w:ascii="Calibri" w:hAnsi="Calibri"/>
          <w:color w:val="000000" w:themeColor="text1"/>
          <w:sz w:val="24"/>
        </w:rPr>
        <w:t xml:space="preserve"> emplacements </w:t>
      </w:r>
      <w:proofErr w:type="spellStart"/>
      <w:r>
        <w:rPr>
          <w:rFonts w:ascii="Calibri" w:hAnsi="Calibri"/>
          <w:color w:val="000000" w:themeColor="text1"/>
          <w:sz w:val="24"/>
        </w:rPr>
        <w:t>affiliés</w:t>
      </w:r>
      <w:proofErr w:type="spellEnd"/>
      <w:r>
        <w:rPr>
          <w:rFonts w:ascii="Calibri" w:hAnsi="Calibri"/>
          <w:color w:val="000000" w:themeColor="text1"/>
          <w:sz w:val="24"/>
        </w:rPr>
        <w:t xml:space="preserve"> à </w:t>
      </w:r>
      <w:proofErr w:type="spellStart"/>
      <w:r>
        <w:rPr>
          <w:rFonts w:ascii="Calibri" w:hAnsi="Calibri"/>
          <w:color w:val="000000" w:themeColor="text1"/>
          <w:sz w:val="24"/>
        </w:rPr>
        <w:t>l’IR</w:t>
      </w:r>
      <w:proofErr w:type="spellEnd"/>
      <w:r>
        <w:rPr>
          <w:rFonts w:ascii="Calibri" w:hAnsi="Calibri"/>
          <w:color w:val="000000" w:themeColor="text1"/>
          <w:sz w:val="24"/>
        </w:rPr>
        <w:t xml:space="preserve">. </w:t>
      </w:r>
    </w:p>
    <w:p w14:paraId="1371E1A6" w14:textId="77777777" w:rsidR="00480756" w:rsidRPr="00096199" w:rsidRDefault="00480756" w:rsidP="00480756">
      <w:pPr>
        <w:pStyle w:val="BodyText"/>
        <w:tabs>
          <w:tab w:val="num" w:pos="360"/>
          <w:tab w:val="left" w:pos="2160"/>
        </w:tabs>
        <w:rPr>
          <w:rFonts w:ascii="Calibri" w:hAnsi="Calibri" w:cs="Calibri"/>
          <w:color w:val="000000" w:themeColor="text1"/>
          <w:sz w:val="24"/>
          <w:szCs w:val="24"/>
          <w:lang w:eastAsia="en-CA"/>
        </w:rPr>
      </w:pPr>
    </w:p>
    <w:p w14:paraId="12EA5F3F" w14:textId="77777777" w:rsidR="00480756" w:rsidRPr="00096199" w:rsidRDefault="00480756" w:rsidP="00480756">
      <w:pPr>
        <w:pStyle w:val="BodyText"/>
        <w:tabs>
          <w:tab w:val="left" w:pos="2160"/>
        </w:tabs>
        <w:jc w:val="both"/>
        <w:rPr>
          <w:rFonts w:ascii="Calibri" w:hAnsi="Calibri" w:cs="Calibri"/>
          <w:b/>
          <w:sz w:val="24"/>
          <w:szCs w:val="24"/>
        </w:rPr>
      </w:pPr>
      <w:r>
        <w:rPr>
          <w:rFonts w:ascii="Calibri" w:hAnsi="Calibri"/>
          <w:b/>
          <w:sz w:val="24"/>
        </w:rPr>
        <w:t>AUTRES EXIGENCES</w:t>
      </w:r>
    </w:p>
    <w:p w14:paraId="4454A15E" w14:textId="77777777" w:rsidR="00480756" w:rsidRPr="00096199" w:rsidRDefault="00480756" w:rsidP="00480756">
      <w:pPr>
        <w:pStyle w:val="BodyText"/>
        <w:tabs>
          <w:tab w:val="left" w:pos="2160"/>
        </w:tabs>
        <w:jc w:val="both"/>
        <w:rPr>
          <w:rFonts w:ascii="Calibri" w:hAnsi="Calibri" w:cs="Calibri"/>
          <w:b/>
          <w:sz w:val="24"/>
          <w:szCs w:val="24"/>
        </w:rPr>
      </w:pPr>
    </w:p>
    <w:p w14:paraId="7DBF76CD" w14:textId="77777777" w:rsidR="00480756" w:rsidRPr="00096199" w:rsidRDefault="00480756" w:rsidP="00480756">
      <w:pPr>
        <w:numPr>
          <w:ilvl w:val="0"/>
          <w:numId w:val="71"/>
        </w:numPr>
        <w:spacing w:line="276" w:lineRule="auto"/>
        <w:rPr>
          <w:rFonts w:ascii="Calibri" w:hAnsi="Calibri" w:cs="Calibri"/>
          <w:sz w:val="24"/>
          <w:szCs w:val="24"/>
        </w:rPr>
      </w:pPr>
      <w:proofErr w:type="spellStart"/>
      <w:r>
        <w:rPr>
          <w:rFonts w:ascii="Calibri" w:hAnsi="Calibri"/>
          <w:sz w:val="24"/>
        </w:rPr>
        <w:t>Autorisation</w:t>
      </w:r>
      <w:proofErr w:type="spellEnd"/>
      <w:r>
        <w:rPr>
          <w:rFonts w:ascii="Calibri" w:hAnsi="Calibri"/>
          <w:sz w:val="24"/>
        </w:rPr>
        <w:t xml:space="preserve"> de </w:t>
      </w:r>
      <w:proofErr w:type="spellStart"/>
      <w:r>
        <w:rPr>
          <w:rFonts w:ascii="Calibri" w:hAnsi="Calibri"/>
          <w:sz w:val="24"/>
        </w:rPr>
        <w:t>travailler</w:t>
      </w:r>
      <w:proofErr w:type="spellEnd"/>
      <w:r>
        <w:rPr>
          <w:rFonts w:ascii="Calibri" w:hAnsi="Calibri"/>
          <w:sz w:val="24"/>
        </w:rPr>
        <w:t xml:space="preserve"> au Canada.</w:t>
      </w:r>
    </w:p>
    <w:p w14:paraId="353D86A4" w14:textId="77777777" w:rsidR="00480756" w:rsidRPr="00096199" w:rsidRDefault="00480756" w:rsidP="00480756">
      <w:pPr>
        <w:numPr>
          <w:ilvl w:val="0"/>
          <w:numId w:val="70"/>
        </w:numPr>
        <w:spacing w:line="276" w:lineRule="auto"/>
        <w:rPr>
          <w:rFonts w:ascii="Calibri" w:hAnsi="Calibri" w:cs="Calibri"/>
          <w:sz w:val="24"/>
          <w:szCs w:val="24"/>
        </w:rPr>
      </w:pPr>
      <w:r>
        <w:rPr>
          <w:rFonts w:ascii="Calibri" w:hAnsi="Calibri"/>
          <w:sz w:val="24"/>
        </w:rPr>
        <w:t xml:space="preserve">Respect de la politique </w:t>
      </w:r>
      <w:proofErr w:type="spellStart"/>
      <w:r>
        <w:rPr>
          <w:rFonts w:ascii="Calibri" w:hAnsi="Calibri"/>
          <w:sz w:val="24"/>
        </w:rPr>
        <w:t>universelle</w:t>
      </w:r>
      <w:proofErr w:type="spellEnd"/>
      <w:r>
        <w:rPr>
          <w:rFonts w:ascii="Calibri" w:hAnsi="Calibri"/>
          <w:sz w:val="24"/>
        </w:rPr>
        <w:t xml:space="preserve"> de vaccination </w:t>
      </w:r>
      <w:proofErr w:type="spellStart"/>
      <w:r>
        <w:rPr>
          <w:rFonts w:ascii="Calibri" w:hAnsi="Calibri"/>
          <w:sz w:val="24"/>
        </w:rPr>
        <w:t>contre</w:t>
      </w:r>
      <w:proofErr w:type="spellEnd"/>
      <w:r>
        <w:rPr>
          <w:rFonts w:ascii="Calibri" w:hAnsi="Calibri"/>
          <w:sz w:val="24"/>
        </w:rPr>
        <w:t xml:space="preserve"> la COVID</w:t>
      </w:r>
      <w:r>
        <w:rPr>
          <w:rFonts w:ascii="Calibri" w:hAnsi="Calibri"/>
          <w:sz w:val="24"/>
        </w:rPr>
        <w:noBreakHyphen/>
        <w:t xml:space="preserve">19 de </w:t>
      </w:r>
      <w:proofErr w:type="spellStart"/>
      <w:r>
        <w:rPr>
          <w:rFonts w:ascii="Calibri" w:hAnsi="Calibri"/>
          <w:sz w:val="24"/>
        </w:rPr>
        <w:t>l’IR</w:t>
      </w:r>
      <w:proofErr w:type="spellEnd"/>
      <w:r>
        <w:rPr>
          <w:rFonts w:ascii="Calibri" w:hAnsi="Calibri"/>
          <w:sz w:val="24"/>
        </w:rPr>
        <w:t xml:space="preserve"> du CHEO.</w:t>
      </w:r>
    </w:p>
    <w:p w14:paraId="14631846" w14:textId="77777777" w:rsidR="00480756" w:rsidRPr="00096199" w:rsidRDefault="00480756" w:rsidP="00480756">
      <w:pPr>
        <w:pStyle w:val="BodyText"/>
        <w:numPr>
          <w:ilvl w:val="0"/>
          <w:numId w:val="70"/>
        </w:numPr>
        <w:tabs>
          <w:tab w:val="left" w:pos="2160"/>
        </w:tabs>
        <w:rPr>
          <w:rFonts w:ascii="Calibri" w:hAnsi="Calibri" w:cs="Calibri"/>
          <w:sz w:val="24"/>
          <w:szCs w:val="24"/>
        </w:rPr>
      </w:pPr>
      <w:proofErr w:type="spellStart"/>
      <w:r>
        <w:rPr>
          <w:rFonts w:ascii="Calibri" w:hAnsi="Calibri"/>
          <w:sz w:val="24"/>
        </w:rPr>
        <w:t>Vérification</w:t>
      </w:r>
      <w:proofErr w:type="spellEnd"/>
      <w:r>
        <w:rPr>
          <w:rFonts w:ascii="Calibri" w:hAnsi="Calibri"/>
          <w:sz w:val="24"/>
        </w:rPr>
        <w:t xml:space="preserve"> du </w:t>
      </w:r>
      <w:proofErr w:type="spellStart"/>
      <w:r>
        <w:rPr>
          <w:rFonts w:ascii="Calibri" w:hAnsi="Calibri"/>
          <w:sz w:val="24"/>
        </w:rPr>
        <w:t>casier</w:t>
      </w:r>
      <w:proofErr w:type="spellEnd"/>
      <w:r>
        <w:rPr>
          <w:rFonts w:ascii="Calibri" w:hAnsi="Calibri"/>
          <w:sz w:val="24"/>
        </w:rPr>
        <w:t xml:space="preserve"> </w:t>
      </w:r>
      <w:proofErr w:type="spellStart"/>
      <w:r>
        <w:rPr>
          <w:rFonts w:ascii="Calibri" w:hAnsi="Calibri"/>
          <w:sz w:val="24"/>
        </w:rPr>
        <w:t>judiciaire</w:t>
      </w:r>
      <w:proofErr w:type="spellEnd"/>
      <w:r>
        <w:rPr>
          <w:rFonts w:ascii="Calibri" w:hAnsi="Calibri"/>
          <w:sz w:val="24"/>
        </w:rPr>
        <w:t>.</w:t>
      </w:r>
    </w:p>
    <w:p w14:paraId="38A6EEFA" w14:textId="77777777" w:rsidR="00480756" w:rsidRDefault="00480756" w:rsidP="00480756">
      <w:pPr>
        <w:pStyle w:val="BodyText"/>
        <w:tabs>
          <w:tab w:val="left" w:pos="2160"/>
        </w:tabs>
        <w:rPr>
          <w:rFonts w:ascii="Calibri" w:hAnsi="Calibri" w:cs="Calibri"/>
          <w:sz w:val="24"/>
          <w:szCs w:val="24"/>
        </w:rPr>
      </w:pPr>
    </w:p>
    <w:p w14:paraId="772AB37A" w14:textId="77777777" w:rsidR="00480756" w:rsidRPr="00DD23A9" w:rsidRDefault="00480756" w:rsidP="00480756">
      <w:pPr>
        <w:pStyle w:val="BodyText"/>
        <w:tabs>
          <w:tab w:val="left" w:pos="2160"/>
        </w:tabs>
        <w:jc w:val="both"/>
        <w:rPr>
          <w:rFonts w:ascii="Calibri" w:hAnsi="Calibri" w:cs="Calibri"/>
          <w:b/>
          <w:bCs/>
          <w:sz w:val="24"/>
          <w:szCs w:val="24"/>
          <w:u w:val="single"/>
        </w:rPr>
      </w:pPr>
      <w:r>
        <w:rPr>
          <w:rFonts w:ascii="Calibri" w:hAnsi="Calibri"/>
          <w:b/>
          <w:sz w:val="24"/>
          <w:u w:val="single"/>
        </w:rPr>
        <w:t>POUR POSTULER</w:t>
      </w:r>
    </w:p>
    <w:p w14:paraId="3C34342D" w14:textId="77777777" w:rsidR="00480756" w:rsidRPr="00536029" w:rsidRDefault="00480756" w:rsidP="00480756">
      <w:pPr>
        <w:pStyle w:val="Title"/>
        <w:jc w:val="left"/>
        <w:rPr>
          <w:rFonts w:ascii="Calibri" w:hAnsi="Calibri" w:cs="Calibri"/>
          <w:b w:val="0"/>
          <w:bCs w:val="0"/>
          <w:sz w:val="24"/>
        </w:rPr>
      </w:pPr>
    </w:p>
    <w:p w14:paraId="39C268B5" w14:textId="77777777" w:rsidR="00480756" w:rsidRPr="00422639" w:rsidRDefault="00480756" w:rsidP="00480756">
      <w:pPr>
        <w:pStyle w:val="BodyText"/>
        <w:tabs>
          <w:tab w:val="left" w:pos="2160"/>
        </w:tabs>
        <w:rPr>
          <w:rFonts w:asciiTheme="minorHAnsi" w:hAnsiTheme="minorHAnsi" w:cstheme="minorHAnsi"/>
          <w:sz w:val="24"/>
          <w:szCs w:val="24"/>
        </w:rPr>
      </w:pPr>
      <w:proofErr w:type="spellStart"/>
      <w:r>
        <w:rPr>
          <w:rFonts w:ascii="Calibri" w:hAnsi="Calibri"/>
          <w:sz w:val="24"/>
        </w:rPr>
        <w:t>Veuillez</w:t>
      </w:r>
      <w:proofErr w:type="spellEnd"/>
      <w:r>
        <w:rPr>
          <w:rFonts w:ascii="Calibri" w:hAnsi="Calibri"/>
          <w:sz w:val="24"/>
        </w:rPr>
        <w:t xml:space="preserve"> </w:t>
      </w:r>
      <w:proofErr w:type="spellStart"/>
      <w:r>
        <w:rPr>
          <w:rFonts w:ascii="Calibri" w:hAnsi="Calibri"/>
          <w:sz w:val="24"/>
        </w:rPr>
        <w:t>envoyer</w:t>
      </w:r>
      <w:proofErr w:type="spellEnd"/>
      <w:r>
        <w:rPr>
          <w:rFonts w:ascii="Calibri" w:hAnsi="Calibri"/>
          <w:sz w:val="24"/>
        </w:rPr>
        <w:t xml:space="preserve"> </w:t>
      </w:r>
      <w:proofErr w:type="gramStart"/>
      <w:r>
        <w:rPr>
          <w:rFonts w:ascii="Calibri" w:hAnsi="Calibri"/>
          <w:sz w:val="24"/>
        </w:rPr>
        <w:t>un CV</w:t>
      </w:r>
      <w:proofErr w:type="gramEnd"/>
      <w:r>
        <w:rPr>
          <w:rFonts w:ascii="Calibri" w:hAnsi="Calibri"/>
          <w:sz w:val="24"/>
        </w:rPr>
        <w:t xml:space="preserve"> </w:t>
      </w:r>
      <w:proofErr w:type="spellStart"/>
      <w:r>
        <w:rPr>
          <w:rFonts w:ascii="Calibri" w:hAnsi="Calibri"/>
          <w:sz w:val="24"/>
        </w:rPr>
        <w:t>complet</w:t>
      </w:r>
      <w:proofErr w:type="spellEnd"/>
      <w:r>
        <w:rPr>
          <w:rFonts w:ascii="Calibri" w:hAnsi="Calibri"/>
          <w:sz w:val="24"/>
        </w:rPr>
        <w:t xml:space="preserve"> et </w:t>
      </w:r>
      <w:proofErr w:type="spellStart"/>
      <w:r>
        <w:rPr>
          <w:rFonts w:ascii="Calibri" w:hAnsi="Calibri"/>
          <w:sz w:val="24"/>
        </w:rPr>
        <w:t>une</w:t>
      </w:r>
      <w:proofErr w:type="spellEnd"/>
      <w:r>
        <w:rPr>
          <w:rFonts w:ascii="Calibri" w:hAnsi="Calibri"/>
          <w:sz w:val="24"/>
        </w:rPr>
        <w:t xml:space="preserve"> </w:t>
      </w:r>
      <w:proofErr w:type="spellStart"/>
      <w:r>
        <w:rPr>
          <w:rFonts w:ascii="Calibri" w:hAnsi="Calibri"/>
          <w:sz w:val="24"/>
        </w:rPr>
        <w:t>lettre</w:t>
      </w:r>
      <w:proofErr w:type="spellEnd"/>
      <w:r>
        <w:rPr>
          <w:rFonts w:ascii="Calibri" w:hAnsi="Calibri"/>
          <w:sz w:val="24"/>
        </w:rPr>
        <w:t xml:space="preserve"> de </w:t>
      </w:r>
      <w:proofErr w:type="spellStart"/>
      <w:r>
        <w:rPr>
          <w:rFonts w:ascii="Calibri" w:hAnsi="Calibri"/>
          <w:sz w:val="24"/>
        </w:rPr>
        <w:t>présentation</w:t>
      </w:r>
      <w:proofErr w:type="spellEnd"/>
      <w:r>
        <w:rPr>
          <w:rFonts w:ascii="Calibri" w:hAnsi="Calibri"/>
          <w:sz w:val="24"/>
        </w:rPr>
        <w:t xml:space="preserve"> </w:t>
      </w:r>
      <w:proofErr w:type="spellStart"/>
      <w:r>
        <w:rPr>
          <w:rFonts w:ascii="Calibri" w:hAnsi="Calibri"/>
          <w:sz w:val="24"/>
        </w:rPr>
        <w:t>décrivant</w:t>
      </w:r>
      <w:proofErr w:type="spellEnd"/>
      <w:r>
        <w:rPr>
          <w:rFonts w:ascii="Calibri" w:hAnsi="Calibri"/>
          <w:sz w:val="24"/>
        </w:rPr>
        <w:t xml:space="preserve"> </w:t>
      </w:r>
      <w:proofErr w:type="spellStart"/>
      <w:r>
        <w:rPr>
          <w:rFonts w:ascii="Calibri" w:hAnsi="Calibri"/>
          <w:sz w:val="24"/>
        </w:rPr>
        <w:t>votre</w:t>
      </w:r>
      <w:proofErr w:type="spellEnd"/>
      <w:r>
        <w:rPr>
          <w:rFonts w:ascii="Calibri" w:hAnsi="Calibri"/>
          <w:sz w:val="24"/>
        </w:rPr>
        <w:t xml:space="preserve"> </w:t>
      </w:r>
      <w:proofErr w:type="spellStart"/>
      <w:r>
        <w:rPr>
          <w:rFonts w:ascii="Calibri" w:hAnsi="Calibri"/>
          <w:sz w:val="24"/>
        </w:rPr>
        <w:t>expérience</w:t>
      </w:r>
      <w:proofErr w:type="spellEnd"/>
      <w:r>
        <w:rPr>
          <w:rFonts w:ascii="Calibri" w:hAnsi="Calibri"/>
          <w:sz w:val="24"/>
        </w:rPr>
        <w:t xml:space="preserve"> par rapport au poste à </w:t>
      </w:r>
      <w:proofErr w:type="spellStart"/>
      <w:r>
        <w:rPr>
          <w:rFonts w:ascii="Calibri" w:hAnsi="Calibri"/>
          <w:sz w:val="24"/>
        </w:rPr>
        <w:t>l’adresse</w:t>
      </w:r>
      <w:proofErr w:type="spellEnd"/>
      <w:r>
        <w:rPr>
          <w:rFonts w:ascii="Calibri" w:hAnsi="Calibri"/>
          <w:sz w:val="24"/>
        </w:rPr>
        <w:t xml:space="preserve"> </w:t>
      </w:r>
      <w:hyperlink r:id="rId11" w:history="1">
        <w:r>
          <w:rPr>
            <w:rStyle w:val="Hyperlink"/>
            <w:rFonts w:asciiTheme="minorHAnsi" w:hAnsiTheme="minorHAnsi"/>
            <w:sz w:val="24"/>
          </w:rPr>
          <w:t>reserachhr@cheo.on.ca</w:t>
        </w:r>
      </w:hyperlink>
      <w:r>
        <w:rPr>
          <w:rFonts w:asciiTheme="minorHAnsi" w:hAnsiTheme="minorHAnsi"/>
          <w:sz w:val="24"/>
        </w:rPr>
        <w:t>.</w:t>
      </w:r>
      <w:r>
        <w:rPr>
          <w:rFonts w:asciiTheme="minorHAnsi" w:hAnsiTheme="minorHAnsi"/>
          <w:sz w:val="24"/>
        </w:rPr>
        <w:tab/>
      </w:r>
    </w:p>
    <w:p w14:paraId="7237B0BB" w14:textId="77777777" w:rsidR="00480756" w:rsidRDefault="00480756" w:rsidP="00480756">
      <w:pPr>
        <w:pStyle w:val="BodyText"/>
        <w:tabs>
          <w:tab w:val="left" w:pos="2160"/>
        </w:tabs>
        <w:rPr>
          <w:rFonts w:ascii="Calibri" w:hAnsi="Calibri" w:cs="Calibri"/>
          <w:sz w:val="24"/>
          <w:szCs w:val="24"/>
        </w:rPr>
      </w:pPr>
    </w:p>
    <w:p w14:paraId="5D83F2FD" w14:textId="77777777" w:rsidR="00480756" w:rsidRPr="00536029" w:rsidRDefault="00480756" w:rsidP="00480756">
      <w:pPr>
        <w:widowControl w:val="0"/>
        <w:tabs>
          <w:tab w:val="left" w:pos="-1080"/>
          <w:tab w:val="left" w:pos="-720"/>
          <w:tab w:val="left" w:pos="0"/>
        </w:tabs>
        <w:rPr>
          <w:rFonts w:ascii="Calibri" w:hAnsi="Calibri" w:cs="Calibri"/>
          <w:snapToGrid w:val="0"/>
          <w:sz w:val="24"/>
          <w:szCs w:val="24"/>
        </w:rPr>
      </w:pPr>
      <w:r>
        <w:rPr>
          <w:color w:val="000000"/>
          <w:sz w:val="24"/>
        </w:rPr>
        <w:t xml:space="preserve">L’IR du CHEO valorise la </w:t>
      </w:r>
      <w:proofErr w:type="spellStart"/>
      <w:r>
        <w:rPr>
          <w:color w:val="000000"/>
          <w:sz w:val="24"/>
        </w:rPr>
        <w:t>diversité</w:t>
      </w:r>
      <w:proofErr w:type="spellEnd"/>
      <w:r>
        <w:rPr>
          <w:color w:val="000000"/>
          <w:sz w:val="24"/>
        </w:rPr>
        <w:t xml:space="preserve"> et </w:t>
      </w:r>
      <w:proofErr w:type="spellStart"/>
      <w:r>
        <w:rPr>
          <w:color w:val="000000"/>
          <w:sz w:val="24"/>
        </w:rPr>
        <w:t>est</w:t>
      </w:r>
      <w:proofErr w:type="spellEnd"/>
      <w:r>
        <w:rPr>
          <w:color w:val="000000"/>
          <w:sz w:val="24"/>
        </w:rPr>
        <w:t xml:space="preserve"> un </w:t>
      </w:r>
      <w:proofErr w:type="spellStart"/>
      <w:r>
        <w:rPr>
          <w:color w:val="000000"/>
          <w:sz w:val="24"/>
        </w:rPr>
        <w:t>employeur</w:t>
      </w:r>
      <w:proofErr w:type="spellEnd"/>
      <w:r>
        <w:rPr>
          <w:color w:val="000000"/>
          <w:sz w:val="24"/>
        </w:rPr>
        <w:t xml:space="preserve"> qui </w:t>
      </w:r>
      <w:proofErr w:type="spellStart"/>
      <w:r>
        <w:rPr>
          <w:color w:val="000000"/>
          <w:sz w:val="24"/>
        </w:rPr>
        <w:t>souscrit</w:t>
      </w:r>
      <w:proofErr w:type="spellEnd"/>
      <w:r>
        <w:rPr>
          <w:color w:val="000000"/>
          <w:sz w:val="24"/>
        </w:rPr>
        <w:t xml:space="preserve"> au </w:t>
      </w:r>
      <w:proofErr w:type="spellStart"/>
      <w:r>
        <w:rPr>
          <w:color w:val="000000"/>
          <w:sz w:val="24"/>
        </w:rPr>
        <w:t>principe</w:t>
      </w:r>
      <w:proofErr w:type="spellEnd"/>
      <w:r>
        <w:rPr>
          <w:color w:val="000000"/>
          <w:sz w:val="24"/>
        </w:rPr>
        <w:t xml:space="preserve"> de </w:t>
      </w:r>
      <w:proofErr w:type="spellStart"/>
      <w:r>
        <w:rPr>
          <w:color w:val="000000"/>
          <w:sz w:val="24"/>
        </w:rPr>
        <w:t>l’égalité</w:t>
      </w:r>
      <w:proofErr w:type="spellEnd"/>
      <w:r>
        <w:rPr>
          <w:color w:val="000000"/>
          <w:sz w:val="24"/>
        </w:rPr>
        <w:t xml:space="preserve"> </w:t>
      </w:r>
      <w:proofErr w:type="spellStart"/>
      <w:r>
        <w:rPr>
          <w:color w:val="000000"/>
          <w:sz w:val="24"/>
        </w:rPr>
        <w:t>d’accès</w:t>
      </w:r>
      <w:proofErr w:type="spellEnd"/>
      <w:r>
        <w:rPr>
          <w:color w:val="000000"/>
          <w:sz w:val="24"/>
        </w:rPr>
        <w:t xml:space="preserve">, qui prise les divers points de </w:t>
      </w:r>
      <w:proofErr w:type="spellStart"/>
      <w:r>
        <w:rPr>
          <w:color w:val="000000"/>
          <w:sz w:val="24"/>
        </w:rPr>
        <w:t>vue</w:t>
      </w:r>
      <w:proofErr w:type="spellEnd"/>
      <w:r>
        <w:rPr>
          <w:color w:val="000000"/>
          <w:sz w:val="24"/>
        </w:rPr>
        <w:t xml:space="preserve"> et qui aide les gens à </w:t>
      </w:r>
      <w:proofErr w:type="spellStart"/>
      <w:r>
        <w:rPr>
          <w:color w:val="000000"/>
          <w:sz w:val="24"/>
        </w:rPr>
        <w:t>être</w:t>
      </w:r>
      <w:proofErr w:type="spellEnd"/>
      <w:r>
        <w:rPr>
          <w:color w:val="000000"/>
          <w:sz w:val="24"/>
        </w:rPr>
        <w:t xml:space="preserve"> </w:t>
      </w:r>
      <w:proofErr w:type="spellStart"/>
      <w:r>
        <w:rPr>
          <w:color w:val="000000"/>
          <w:sz w:val="24"/>
        </w:rPr>
        <w:t>eux-mêmes</w:t>
      </w:r>
      <w:proofErr w:type="spellEnd"/>
      <w:r>
        <w:rPr>
          <w:color w:val="000000"/>
          <w:sz w:val="24"/>
        </w:rPr>
        <w:t>.</w:t>
      </w:r>
      <w:r>
        <w:rPr>
          <w:rFonts w:ascii="Calibri" w:hAnsi="Calibri"/>
          <w:color w:val="000000"/>
          <w:sz w:val="24"/>
        </w:rPr>
        <w:t xml:space="preserve"> Nous </w:t>
      </w:r>
      <w:proofErr w:type="spellStart"/>
      <w:r>
        <w:rPr>
          <w:rFonts w:ascii="Calibri" w:hAnsi="Calibri"/>
          <w:color w:val="000000"/>
          <w:sz w:val="24"/>
        </w:rPr>
        <w:t>avons</w:t>
      </w:r>
      <w:proofErr w:type="spellEnd"/>
      <w:r>
        <w:rPr>
          <w:rFonts w:ascii="Calibri" w:hAnsi="Calibri"/>
          <w:color w:val="000000"/>
          <w:sz w:val="24"/>
        </w:rPr>
        <w:t xml:space="preserve"> pris </w:t>
      </w:r>
      <w:proofErr w:type="spellStart"/>
      <w:r>
        <w:rPr>
          <w:rFonts w:ascii="Calibri" w:hAnsi="Calibri"/>
          <w:color w:val="000000"/>
          <w:sz w:val="24"/>
        </w:rPr>
        <w:t>l’engagement</w:t>
      </w:r>
      <w:proofErr w:type="spellEnd"/>
      <w:r>
        <w:rPr>
          <w:rFonts w:ascii="Calibri" w:hAnsi="Calibri"/>
          <w:color w:val="000000"/>
          <w:sz w:val="24"/>
        </w:rPr>
        <w:t xml:space="preserve"> de </w:t>
      </w:r>
      <w:proofErr w:type="spellStart"/>
      <w:r>
        <w:rPr>
          <w:rFonts w:ascii="Calibri" w:hAnsi="Calibri"/>
          <w:color w:val="000000"/>
          <w:sz w:val="24"/>
        </w:rPr>
        <w:t>fournir</w:t>
      </w:r>
      <w:proofErr w:type="spellEnd"/>
      <w:r>
        <w:rPr>
          <w:rFonts w:ascii="Calibri" w:hAnsi="Calibri"/>
          <w:color w:val="000000"/>
          <w:sz w:val="24"/>
        </w:rPr>
        <w:t xml:space="preserve"> un </w:t>
      </w:r>
      <w:proofErr w:type="spellStart"/>
      <w:r>
        <w:rPr>
          <w:rFonts w:ascii="Calibri" w:hAnsi="Calibri"/>
          <w:color w:val="000000"/>
          <w:sz w:val="24"/>
        </w:rPr>
        <w:t>environnement</w:t>
      </w:r>
      <w:proofErr w:type="spellEnd"/>
      <w:r>
        <w:rPr>
          <w:rFonts w:ascii="Calibri" w:hAnsi="Calibri"/>
          <w:color w:val="000000"/>
          <w:sz w:val="24"/>
        </w:rPr>
        <w:t xml:space="preserve"> de travail </w:t>
      </w:r>
      <w:proofErr w:type="spellStart"/>
      <w:r>
        <w:rPr>
          <w:rFonts w:ascii="Calibri" w:hAnsi="Calibri"/>
          <w:color w:val="000000"/>
          <w:sz w:val="24"/>
        </w:rPr>
        <w:t>inclusif</w:t>
      </w:r>
      <w:proofErr w:type="spellEnd"/>
      <w:r>
        <w:rPr>
          <w:rFonts w:ascii="Calibri" w:hAnsi="Calibri"/>
          <w:color w:val="000000"/>
          <w:sz w:val="24"/>
        </w:rPr>
        <w:t xml:space="preserve"> et sans obstacle, </w:t>
      </w:r>
      <w:proofErr w:type="spellStart"/>
      <w:r>
        <w:rPr>
          <w:rFonts w:ascii="Calibri" w:hAnsi="Calibri"/>
          <w:color w:val="000000"/>
          <w:sz w:val="24"/>
        </w:rPr>
        <w:t>en</w:t>
      </w:r>
      <w:proofErr w:type="spellEnd"/>
      <w:r>
        <w:rPr>
          <w:rFonts w:ascii="Calibri" w:hAnsi="Calibri"/>
          <w:color w:val="000000"/>
          <w:sz w:val="24"/>
        </w:rPr>
        <w:t xml:space="preserve"> </w:t>
      </w:r>
      <w:proofErr w:type="spellStart"/>
      <w:r>
        <w:rPr>
          <w:rFonts w:ascii="Calibri" w:hAnsi="Calibri"/>
          <w:color w:val="000000"/>
          <w:sz w:val="24"/>
        </w:rPr>
        <w:t>commençant</w:t>
      </w:r>
      <w:proofErr w:type="spellEnd"/>
      <w:r>
        <w:rPr>
          <w:rFonts w:ascii="Calibri" w:hAnsi="Calibri"/>
          <w:color w:val="000000"/>
          <w:sz w:val="24"/>
        </w:rPr>
        <w:t xml:space="preserve"> par le processus </w:t>
      </w:r>
      <w:proofErr w:type="spellStart"/>
      <w:r>
        <w:rPr>
          <w:rFonts w:ascii="Calibri" w:hAnsi="Calibri"/>
          <w:color w:val="000000"/>
          <w:sz w:val="24"/>
        </w:rPr>
        <w:t>d’embauche</w:t>
      </w:r>
      <w:proofErr w:type="spellEnd"/>
      <w:r>
        <w:rPr>
          <w:rFonts w:ascii="Calibri" w:hAnsi="Calibri"/>
          <w:color w:val="000000"/>
          <w:sz w:val="24"/>
        </w:rPr>
        <w:t xml:space="preserve">, et nous </w:t>
      </w:r>
      <w:proofErr w:type="spellStart"/>
      <w:r>
        <w:rPr>
          <w:rFonts w:ascii="Calibri" w:hAnsi="Calibri"/>
          <w:color w:val="000000"/>
          <w:sz w:val="24"/>
        </w:rPr>
        <w:t>accueillons</w:t>
      </w:r>
      <w:proofErr w:type="spellEnd"/>
      <w:r>
        <w:rPr>
          <w:rFonts w:ascii="Calibri" w:hAnsi="Calibri"/>
          <w:color w:val="000000"/>
          <w:sz w:val="24"/>
        </w:rPr>
        <w:t xml:space="preserve"> </w:t>
      </w:r>
      <w:proofErr w:type="spellStart"/>
      <w:r>
        <w:rPr>
          <w:rFonts w:ascii="Calibri" w:hAnsi="Calibri"/>
          <w:color w:val="000000"/>
          <w:sz w:val="24"/>
        </w:rPr>
        <w:t>favorablement</w:t>
      </w:r>
      <w:proofErr w:type="spellEnd"/>
      <w:r>
        <w:rPr>
          <w:rFonts w:ascii="Calibri" w:hAnsi="Calibri"/>
          <w:color w:val="000000"/>
          <w:sz w:val="24"/>
        </w:rPr>
        <w:t xml:space="preserve"> les </w:t>
      </w:r>
      <w:proofErr w:type="spellStart"/>
      <w:r>
        <w:rPr>
          <w:rFonts w:ascii="Calibri" w:hAnsi="Calibri"/>
          <w:color w:val="000000"/>
          <w:sz w:val="24"/>
        </w:rPr>
        <w:t>demandes</w:t>
      </w:r>
      <w:proofErr w:type="spellEnd"/>
      <w:r>
        <w:rPr>
          <w:rFonts w:ascii="Calibri" w:hAnsi="Calibri"/>
          <w:color w:val="000000"/>
          <w:sz w:val="24"/>
        </w:rPr>
        <w:t xml:space="preserve"> </w:t>
      </w:r>
      <w:proofErr w:type="spellStart"/>
      <w:r w:rsidRPr="00916D9E">
        <w:rPr>
          <w:rFonts w:asciiTheme="minorHAnsi" w:hAnsiTheme="minorHAnsi" w:cstheme="minorHAnsi"/>
          <w:color w:val="000000"/>
          <w:sz w:val="24"/>
          <w:szCs w:val="24"/>
        </w:rPr>
        <w:t>provenant</w:t>
      </w:r>
      <w:proofErr w:type="spellEnd"/>
      <w:r w:rsidRPr="00916D9E">
        <w:rPr>
          <w:rFonts w:asciiTheme="minorHAnsi" w:hAnsiTheme="minorHAnsi" w:cstheme="minorHAnsi"/>
          <w:color w:val="000000"/>
          <w:sz w:val="24"/>
          <w:szCs w:val="24"/>
        </w:rPr>
        <w:t xml:space="preserve"> de </w:t>
      </w:r>
      <w:proofErr w:type="spellStart"/>
      <w:r w:rsidRPr="00916D9E">
        <w:rPr>
          <w:rFonts w:asciiTheme="minorHAnsi" w:hAnsiTheme="minorHAnsi" w:cstheme="minorHAnsi"/>
          <w:color w:val="000000"/>
          <w:sz w:val="24"/>
          <w:szCs w:val="24"/>
        </w:rPr>
        <w:t>l’ensemble</w:t>
      </w:r>
      <w:proofErr w:type="spellEnd"/>
      <w:r w:rsidRPr="00916D9E">
        <w:rPr>
          <w:rFonts w:asciiTheme="minorHAnsi" w:hAnsiTheme="minorHAnsi" w:cstheme="minorHAnsi"/>
          <w:color w:val="000000"/>
          <w:sz w:val="24"/>
          <w:szCs w:val="24"/>
        </w:rPr>
        <w:t xml:space="preserve"> des candidates et </w:t>
      </w:r>
      <w:proofErr w:type="spellStart"/>
      <w:r w:rsidRPr="00916D9E">
        <w:rPr>
          <w:rFonts w:asciiTheme="minorHAnsi" w:hAnsiTheme="minorHAnsi" w:cstheme="minorHAnsi"/>
          <w:color w:val="000000"/>
          <w:sz w:val="24"/>
          <w:szCs w:val="24"/>
        </w:rPr>
        <w:t>candidats</w:t>
      </w:r>
      <w:proofErr w:type="spellEnd"/>
      <w:r w:rsidRPr="00916D9E">
        <w:rPr>
          <w:rFonts w:asciiTheme="minorHAnsi" w:hAnsiTheme="minorHAnsi" w:cstheme="minorHAnsi"/>
          <w:color w:val="000000"/>
          <w:sz w:val="24"/>
          <w:szCs w:val="24"/>
        </w:rPr>
        <w:t xml:space="preserve"> </w:t>
      </w:r>
      <w:proofErr w:type="spellStart"/>
      <w:r w:rsidRPr="00916D9E">
        <w:rPr>
          <w:rFonts w:asciiTheme="minorHAnsi" w:hAnsiTheme="minorHAnsi" w:cstheme="minorHAnsi"/>
          <w:color w:val="000000"/>
          <w:sz w:val="24"/>
          <w:szCs w:val="24"/>
        </w:rPr>
        <w:t>qualifiés</w:t>
      </w:r>
      <w:proofErr w:type="spellEnd"/>
      <w:r w:rsidRPr="00916D9E">
        <w:rPr>
          <w:rFonts w:asciiTheme="minorHAnsi" w:hAnsiTheme="minorHAnsi" w:cstheme="minorHAnsi"/>
          <w:color w:val="000000"/>
          <w:sz w:val="24"/>
          <w:szCs w:val="24"/>
        </w:rPr>
        <w:t xml:space="preserve">. </w:t>
      </w:r>
      <w:proofErr w:type="spellStart"/>
      <w:r w:rsidRPr="00916D9E">
        <w:rPr>
          <w:rFonts w:asciiTheme="minorHAnsi" w:hAnsiTheme="minorHAnsi" w:cstheme="minorHAnsi"/>
          <w:sz w:val="24"/>
          <w:szCs w:val="24"/>
        </w:rPr>
        <w:t>Conformément</w:t>
      </w:r>
      <w:proofErr w:type="spellEnd"/>
      <w:r w:rsidRPr="00916D9E">
        <w:rPr>
          <w:rFonts w:asciiTheme="minorHAnsi" w:hAnsiTheme="minorHAnsi" w:cstheme="minorHAnsi"/>
          <w:sz w:val="24"/>
          <w:szCs w:val="24"/>
        </w:rPr>
        <w:t xml:space="preserve"> à la </w:t>
      </w:r>
      <w:r w:rsidRPr="00916D9E">
        <w:rPr>
          <w:rFonts w:asciiTheme="minorHAnsi" w:hAnsiTheme="minorHAnsi" w:cstheme="minorHAnsi"/>
          <w:i/>
          <w:sz w:val="24"/>
          <w:szCs w:val="24"/>
        </w:rPr>
        <w:t xml:space="preserve">Loi sur </w:t>
      </w:r>
      <w:proofErr w:type="spellStart"/>
      <w:r w:rsidRPr="00916D9E">
        <w:rPr>
          <w:rFonts w:asciiTheme="minorHAnsi" w:hAnsiTheme="minorHAnsi" w:cstheme="minorHAnsi"/>
          <w:i/>
          <w:sz w:val="24"/>
          <w:szCs w:val="24"/>
        </w:rPr>
        <w:t>l’accessibilité</w:t>
      </w:r>
      <w:proofErr w:type="spellEnd"/>
      <w:r w:rsidRPr="00916D9E">
        <w:rPr>
          <w:rFonts w:asciiTheme="minorHAnsi" w:hAnsiTheme="minorHAnsi" w:cstheme="minorHAnsi"/>
          <w:i/>
          <w:sz w:val="24"/>
          <w:szCs w:val="24"/>
        </w:rPr>
        <w:t xml:space="preserve"> pour les </w:t>
      </w:r>
      <w:proofErr w:type="spellStart"/>
      <w:r w:rsidRPr="00916D9E">
        <w:rPr>
          <w:rFonts w:asciiTheme="minorHAnsi" w:hAnsiTheme="minorHAnsi" w:cstheme="minorHAnsi"/>
          <w:i/>
          <w:sz w:val="24"/>
          <w:szCs w:val="24"/>
        </w:rPr>
        <w:t>personnes</w:t>
      </w:r>
      <w:proofErr w:type="spellEnd"/>
      <w:r w:rsidRPr="00916D9E">
        <w:rPr>
          <w:rFonts w:asciiTheme="minorHAnsi" w:hAnsiTheme="minorHAnsi" w:cstheme="minorHAnsi"/>
          <w:i/>
          <w:sz w:val="24"/>
          <w:szCs w:val="24"/>
        </w:rPr>
        <w:t xml:space="preserve"> </w:t>
      </w:r>
      <w:proofErr w:type="spellStart"/>
      <w:r w:rsidRPr="00916D9E">
        <w:rPr>
          <w:rFonts w:asciiTheme="minorHAnsi" w:hAnsiTheme="minorHAnsi" w:cstheme="minorHAnsi"/>
          <w:i/>
          <w:sz w:val="24"/>
          <w:szCs w:val="24"/>
        </w:rPr>
        <w:t>handicapées</w:t>
      </w:r>
      <w:proofErr w:type="spellEnd"/>
      <w:r w:rsidRPr="00916D9E">
        <w:rPr>
          <w:rFonts w:asciiTheme="minorHAnsi" w:hAnsiTheme="minorHAnsi" w:cstheme="minorHAnsi"/>
          <w:sz w:val="24"/>
          <w:szCs w:val="24"/>
        </w:rPr>
        <w:t xml:space="preserve"> </w:t>
      </w:r>
      <w:r w:rsidRPr="00916D9E">
        <w:rPr>
          <w:rFonts w:asciiTheme="minorHAnsi" w:hAnsiTheme="minorHAnsi" w:cstheme="minorHAnsi"/>
          <w:i/>
          <w:iCs/>
          <w:sz w:val="24"/>
          <w:szCs w:val="24"/>
        </w:rPr>
        <w:t xml:space="preserve">de </w:t>
      </w:r>
      <w:proofErr w:type="spellStart"/>
      <w:r w:rsidRPr="00916D9E">
        <w:rPr>
          <w:rFonts w:asciiTheme="minorHAnsi" w:hAnsiTheme="minorHAnsi" w:cstheme="minorHAnsi"/>
          <w:i/>
          <w:iCs/>
          <w:sz w:val="24"/>
          <w:szCs w:val="24"/>
        </w:rPr>
        <w:t>l’Ontario</w:t>
      </w:r>
      <w:proofErr w:type="spellEnd"/>
      <w:r w:rsidRPr="00916D9E">
        <w:rPr>
          <w:rFonts w:asciiTheme="minorHAnsi" w:hAnsiTheme="minorHAnsi" w:cstheme="minorHAnsi"/>
          <w:sz w:val="24"/>
          <w:szCs w:val="24"/>
        </w:rPr>
        <w:t xml:space="preserve">, les candidates et </w:t>
      </w:r>
      <w:proofErr w:type="spellStart"/>
      <w:r w:rsidRPr="00916D9E">
        <w:rPr>
          <w:rFonts w:asciiTheme="minorHAnsi" w:hAnsiTheme="minorHAnsi" w:cstheme="minorHAnsi"/>
          <w:sz w:val="24"/>
          <w:szCs w:val="24"/>
        </w:rPr>
        <w:t>candidats</w:t>
      </w:r>
      <w:proofErr w:type="spellEnd"/>
      <w:r w:rsidRPr="00916D9E">
        <w:rPr>
          <w:rFonts w:asciiTheme="minorHAnsi" w:hAnsiTheme="minorHAnsi" w:cstheme="minorHAnsi"/>
          <w:sz w:val="24"/>
          <w:szCs w:val="24"/>
        </w:rPr>
        <w:t xml:space="preserve"> qui </w:t>
      </w:r>
      <w:proofErr w:type="spellStart"/>
      <w:r w:rsidRPr="00916D9E">
        <w:rPr>
          <w:rFonts w:asciiTheme="minorHAnsi" w:hAnsiTheme="minorHAnsi" w:cstheme="minorHAnsi"/>
          <w:sz w:val="24"/>
          <w:szCs w:val="24"/>
        </w:rPr>
        <w:t>ont</w:t>
      </w:r>
      <w:proofErr w:type="spellEnd"/>
      <w:r w:rsidRPr="00916D9E">
        <w:rPr>
          <w:rFonts w:asciiTheme="minorHAnsi" w:hAnsiTheme="minorHAnsi" w:cstheme="minorHAnsi"/>
          <w:sz w:val="24"/>
          <w:szCs w:val="24"/>
        </w:rPr>
        <w:t xml:space="preserve"> </w:t>
      </w:r>
      <w:proofErr w:type="spellStart"/>
      <w:r w:rsidRPr="00916D9E">
        <w:rPr>
          <w:rFonts w:asciiTheme="minorHAnsi" w:hAnsiTheme="minorHAnsi" w:cstheme="minorHAnsi"/>
          <w:sz w:val="24"/>
          <w:szCs w:val="24"/>
        </w:rPr>
        <w:t>besoin</w:t>
      </w:r>
      <w:proofErr w:type="spellEnd"/>
      <w:r w:rsidRPr="00916D9E">
        <w:rPr>
          <w:rFonts w:asciiTheme="minorHAnsi" w:hAnsiTheme="minorHAnsi" w:cstheme="minorHAnsi"/>
          <w:sz w:val="24"/>
          <w:szCs w:val="24"/>
        </w:rPr>
        <w:t xml:space="preserve"> de </w:t>
      </w:r>
      <w:proofErr w:type="spellStart"/>
      <w:r w:rsidRPr="00916D9E">
        <w:rPr>
          <w:rFonts w:asciiTheme="minorHAnsi" w:hAnsiTheme="minorHAnsi" w:cstheme="minorHAnsi"/>
          <w:sz w:val="24"/>
          <w:szCs w:val="24"/>
        </w:rPr>
        <w:t>mesures</w:t>
      </w:r>
      <w:proofErr w:type="spellEnd"/>
      <w:r w:rsidRPr="00916D9E">
        <w:rPr>
          <w:rFonts w:asciiTheme="minorHAnsi" w:hAnsiTheme="minorHAnsi" w:cstheme="minorHAnsi"/>
          <w:sz w:val="24"/>
          <w:szCs w:val="24"/>
        </w:rPr>
        <w:t xml:space="preserve"> </w:t>
      </w:r>
      <w:proofErr w:type="spellStart"/>
      <w:r w:rsidRPr="00916D9E">
        <w:rPr>
          <w:rFonts w:asciiTheme="minorHAnsi" w:hAnsiTheme="minorHAnsi" w:cstheme="minorHAnsi"/>
          <w:sz w:val="24"/>
          <w:szCs w:val="24"/>
        </w:rPr>
        <w:t>d’adaptation</w:t>
      </w:r>
      <w:proofErr w:type="spellEnd"/>
      <w:r w:rsidRPr="00916D9E">
        <w:rPr>
          <w:rFonts w:asciiTheme="minorHAnsi" w:hAnsiTheme="minorHAnsi" w:cstheme="minorHAnsi"/>
          <w:sz w:val="24"/>
          <w:szCs w:val="24"/>
        </w:rPr>
        <w:t xml:space="preserve"> </w:t>
      </w:r>
      <w:proofErr w:type="spellStart"/>
      <w:r w:rsidRPr="00916D9E">
        <w:rPr>
          <w:rFonts w:asciiTheme="minorHAnsi" w:hAnsiTheme="minorHAnsi" w:cstheme="minorHAnsi"/>
          <w:sz w:val="24"/>
          <w:szCs w:val="24"/>
        </w:rPr>
        <w:t>durant</w:t>
      </w:r>
      <w:proofErr w:type="spellEnd"/>
      <w:r w:rsidRPr="00916D9E">
        <w:rPr>
          <w:rFonts w:asciiTheme="minorHAnsi" w:hAnsiTheme="minorHAnsi" w:cstheme="minorHAnsi"/>
          <w:sz w:val="24"/>
          <w:szCs w:val="24"/>
        </w:rPr>
        <w:t xml:space="preserve"> le processus de </w:t>
      </w:r>
      <w:proofErr w:type="spellStart"/>
      <w:r w:rsidRPr="00916D9E">
        <w:rPr>
          <w:rFonts w:asciiTheme="minorHAnsi" w:hAnsiTheme="minorHAnsi" w:cstheme="minorHAnsi"/>
          <w:sz w:val="24"/>
          <w:szCs w:val="24"/>
        </w:rPr>
        <w:t>demande</w:t>
      </w:r>
      <w:proofErr w:type="spellEnd"/>
      <w:r w:rsidRPr="00916D9E">
        <w:rPr>
          <w:rFonts w:asciiTheme="minorHAnsi" w:hAnsiTheme="minorHAnsi" w:cstheme="minorHAnsi"/>
          <w:sz w:val="24"/>
          <w:szCs w:val="24"/>
        </w:rPr>
        <w:t xml:space="preserve"> </w:t>
      </w:r>
      <w:proofErr w:type="spellStart"/>
      <w:r w:rsidRPr="00916D9E">
        <w:rPr>
          <w:rFonts w:asciiTheme="minorHAnsi" w:hAnsiTheme="minorHAnsi" w:cstheme="minorHAnsi"/>
          <w:sz w:val="24"/>
          <w:szCs w:val="24"/>
        </w:rPr>
        <w:t>d’emploi</w:t>
      </w:r>
      <w:proofErr w:type="spellEnd"/>
      <w:r w:rsidRPr="00916D9E">
        <w:rPr>
          <w:rFonts w:asciiTheme="minorHAnsi" w:hAnsiTheme="minorHAnsi" w:cstheme="minorHAnsi"/>
          <w:sz w:val="24"/>
          <w:szCs w:val="24"/>
        </w:rPr>
        <w:t xml:space="preserve"> </w:t>
      </w:r>
      <w:proofErr w:type="spellStart"/>
      <w:r w:rsidRPr="00916D9E">
        <w:rPr>
          <w:rFonts w:asciiTheme="minorHAnsi" w:hAnsiTheme="minorHAnsi" w:cstheme="minorHAnsi"/>
          <w:sz w:val="24"/>
          <w:szCs w:val="24"/>
        </w:rPr>
        <w:t>peuvent</w:t>
      </w:r>
      <w:proofErr w:type="spellEnd"/>
      <w:r w:rsidRPr="00916D9E">
        <w:rPr>
          <w:rFonts w:asciiTheme="minorHAnsi" w:hAnsiTheme="minorHAnsi" w:cstheme="minorHAnsi"/>
          <w:sz w:val="24"/>
          <w:szCs w:val="24"/>
        </w:rPr>
        <w:t xml:space="preserve"> </w:t>
      </w:r>
      <w:proofErr w:type="spellStart"/>
      <w:r w:rsidRPr="00916D9E">
        <w:rPr>
          <w:rFonts w:asciiTheme="minorHAnsi" w:hAnsiTheme="minorHAnsi" w:cstheme="minorHAnsi"/>
          <w:sz w:val="24"/>
          <w:szCs w:val="24"/>
        </w:rPr>
        <w:t>envoyer</w:t>
      </w:r>
      <w:proofErr w:type="spellEnd"/>
      <w:r w:rsidRPr="00916D9E">
        <w:rPr>
          <w:rFonts w:asciiTheme="minorHAnsi" w:hAnsiTheme="minorHAnsi" w:cstheme="minorHAnsi"/>
          <w:sz w:val="24"/>
          <w:szCs w:val="24"/>
        </w:rPr>
        <w:t xml:space="preserve"> un courriel à </w:t>
      </w:r>
      <w:proofErr w:type="spellStart"/>
      <w:r w:rsidRPr="00916D9E">
        <w:rPr>
          <w:rFonts w:asciiTheme="minorHAnsi" w:hAnsiTheme="minorHAnsi" w:cstheme="minorHAnsi"/>
          <w:sz w:val="24"/>
          <w:szCs w:val="24"/>
        </w:rPr>
        <w:t>ce</w:t>
      </w:r>
      <w:proofErr w:type="spellEnd"/>
      <w:r w:rsidRPr="00916D9E">
        <w:rPr>
          <w:rFonts w:asciiTheme="minorHAnsi" w:hAnsiTheme="minorHAnsi" w:cstheme="minorHAnsi"/>
          <w:sz w:val="24"/>
          <w:szCs w:val="24"/>
        </w:rPr>
        <w:t xml:space="preserve"> </w:t>
      </w:r>
      <w:proofErr w:type="spellStart"/>
      <w:r w:rsidRPr="00916D9E">
        <w:rPr>
          <w:rFonts w:asciiTheme="minorHAnsi" w:hAnsiTheme="minorHAnsi" w:cstheme="minorHAnsi"/>
          <w:sz w:val="24"/>
          <w:szCs w:val="24"/>
        </w:rPr>
        <w:t>sujet</w:t>
      </w:r>
      <w:proofErr w:type="spellEnd"/>
      <w:r w:rsidRPr="00916D9E">
        <w:rPr>
          <w:rFonts w:asciiTheme="minorHAnsi" w:hAnsiTheme="minorHAnsi" w:cstheme="minorHAnsi"/>
          <w:sz w:val="24"/>
          <w:szCs w:val="24"/>
        </w:rPr>
        <w:t xml:space="preserve"> aux </w:t>
      </w:r>
      <w:proofErr w:type="spellStart"/>
      <w:r w:rsidRPr="00916D9E">
        <w:rPr>
          <w:rFonts w:asciiTheme="minorHAnsi" w:hAnsiTheme="minorHAnsi" w:cstheme="minorHAnsi"/>
          <w:sz w:val="24"/>
          <w:szCs w:val="24"/>
        </w:rPr>
        <w:t>Ressources</w:t>
      </w:r>
      <w:proofErr w:type="spellEnd"/>
      <w:r w:rsidRPr="00916D9E">
        <w:rPr>
          <w:rFonts w:asciiTheme="minorHAnsi" w:hAnsiTheme="minorHAnsi" w:cstheme="minorHAnsi"/>
          <w:sz w:val="24"/>
          <w:szCs w:val="24"/>
        </w:rPr>
        <w:t xml:space="preserve"> </w:t>
      </w:r>
      <w:proofErr w:type="spellStart"/>
      <w:r w:rsidRPr="00916D9E">
        <w:rPr>
          <w:rFonts w:asciiTheme="minorHAnsi" w:hAnsiTheme="minorHAnsi" w:cstheme="minorHAnsi"/>
          <w:sz w:val="24"/>
          <w:szCs w:val="24"/>
        </w:rPr>
        <w:t>humaines</w:t>
      </w:r>
      <w:proofErr w:type="spellEnd"/>
      <w:r w:rsidRPr="00916D9E">
        <w:rPr>
          <w:rFonts w:asciiTheme="minorHAnsi" w:hAnsiTheme="minorHAnsi" w:cstheme="minorHAnsi"/>
          <w:sz w:val="24"/>
          <w:szCs w:val="24"/>
        </w:rPr>
        <w:t xml:space="preserve"> à </w:t>
      </w:r>
      <w:proofErr w:type="spellStart"/>
      <w:r w:rsidRPr="00916D9E">
        <w:rPr>
          <w:rFonts w:asciiTheme="minorHAnsi" w:hAnsiTheme="minorHAnsi" w:cstheme="minorHAnsi"/>
          <w:sz w:val="24"/>
          <w:szCs w:val="24"/>
        </w:rPr>
        <w:t>l’adresse</w:t>
      </w:r>
      <w:proofErr w:type="spellEnd"/>
      <w:r w:rsidRPr="00916D9E">
        <w:rPr>
          <w:rFonts w:asciiTheme="minorHAnsi" w:hAnsiTheme="minorHAnsi" w:cstheme="minorHAnsi"/>
          <w:sz w:val="24"/>
          <w:szCs w:val="24"/>
        </w:rPr>
        <w:t xml:space="preserve"> </w:t>
      </w:r>
      <w:hyperlink r:id="rId12" w:history="1">
        <w:r w:rsidRPr="00916D9E">
          <w:rPr>
            <w:rFonts w:asciiTheme="minorHAnsi" w:hAnsiTheme="minorHAnsi" w:cstheme="minorHAnsi"/>
            <w:color w:val="000000"/>
            <w:sz w:val="24"/>
            <w:szCs w:val="24"/>
            <w:u w:val="single"/>
          </w:rPr>
          <w:t>researchhr@cheo.on.ca</w:t>
        </w:r>
      </w:hyperlink>
      <w:r w:rsidRPr="00916D9E">
        <w:rPr>
          <w:rFonts w:asciiTheme="minorHAnsi" w:hAnsiTheme="minorHAnsi" w:cstheme="minorHAnsi"/>
          <w:sz w:val="24"/>
          <w:szCs w:val="24"/>
        </w:rPr>
        <w:t>.</w:t>
      </w:r>
    </w:p>
    <w:p w14:paraId="2A0DB3E5" w14:textId="77777777" w:rsidR="00480756" w:rsidRPr="00536029" w:rsidRDefault="00480756" w:rsidP="00480756">
      <w:pPr>
        <w:widowControl w:val="0"/>
        <w:tabs>
          <w:tab w:val="left" w:pos="-1080"/>
          <w:tab w:val="left" w:pos="-720"/>
          <w:tab w:val="left" w:pos="0"/>
        </w:tabs>
        <w:rPr>
          <w:rFonts w:ascii="Calibri" w:hAnsi="Calibri" w:cs="Calibri"/>
          <w:sz w:val="24"/>
          <w:szCs w:val="24"/>
        </w:rPr>
      </w:pPr>
    </w:p>
    <w:p w14:paraId="6ABB25D1" w14:textId="77777777" w:rsidR="00480756" w:rsidRPr="00536029" w:rsidRDefault="00480756" w:rsidP="00480756">
      <w:pPr>
        <w:rPr>
          <w:rFonts w:ascii="Calibri" w:hAnsi="Calibri" w:cs="Calibri"/>
          <w:iCs/>
          <w:color w:val="000000"/>
          <w:kern w:val="24"/>
          <w:sz w:val="24"/>
          <w:szCs w:val="24"/>
        </w:rPr>
      </w:pPr>
      <w:r>
        <w:rPr>
          <w:rFonts w:ascii="Calibri" w:hAnsi="Calibri"/>
          <w:color w:val="000000"/>
          <w:sz w:val="24"/>
        </w:rPr>
        <w:t xml:space="preserve">L’IR du CHEO </w:t>
      </w:r>
      <w:proofErr w:type="spellStart"/>
      <w:r>
        <w:rPr>
          <w:rFonts w:ascii="Calibri" w:hAnsi="Calibri"/>
          <w:color w:val="000000"/>
          <w:sz w:val="24"/>
        </w:rPr>
        <w:t>cherche</w:t>
      </w:r>
      <w:proofErr w:type="spellEnd"/>
      <w:r>
        <w:rPr>
          <w:rFonts w:ascii="Calibri" w:hAnsi="Calibri"/>
          <w:color w:val="000000"/>
          <w:sz w:val="24"/>
        </w:rPr>
        <w:t xml:space="preserve"> à </w:t>
      </w:r>
      <w:proofErr w:type="spellStart"/>
      <w:r>
        <w:rPr>
          <w:rFonts w:ascii="Calibri" w:hAnsi="Calibri"/>
          <w:color w:val="000000"/>
          <w:sz w:val="24"/>
        </w:rPr>
        <w:t>accroître</w:t>
      </w:r>
      <w:proofErr w:type="spellEnd"/>
      <w:r>
        <w:rPr>
          <w:rFonts w:ascii="Calibri" w:hAnsi="Calibri"/>
          <w:color w:val="000000"/>
          <w:sz w:val="24"/>
        </w:rPr>
        <w:t xml:space="preserve"> </w:t>
      </w:r>
      <w:proofErr w:type="spellStart"/>
      <w:r>
        <w:rPr>
          <w:rFonts w:ascii="Calibri" w:hAnsi="Calibri"/>
          <w:color w:val="000000"/>
          <w:sz w:val="24"/>
        </w:rPr>
        <w:t>l’équité</w:t>
      </w:r>
      <w:proofErr w:type="spellEnd"/>
      <w:r>
        <w:rPr>
          <w:rFonts w:ascii="Calibri" w:hAnsi="Calibri"/>
          <w:color w:val="000000"/>
          <w:sz w:val="24"/>
        </w:rPr>
        <w:t xml:space="preserve">, la </w:t>
      </w:r>
      <w:proofErr w:type="spellStart"/>
      <w:r>
        <w:rPr>
          <w:rFonts w:ascii="Calibri" w:hAnsi="Calibri"/>
          <w:color w:val="000000"/>
          <w:sz w:val="24"/>
        </w:rPr>
        <w:t>diversité</w:t>
      </w:r>
      <w:proofErr w:type="spellEnd"/>
      <w:r>
        <w:rPr>
          <w:rFonts w:ascii="Calibri" w:hAnsi="Calibri"/>
          <w:color w:val="000000"/>
          <w:sz w:val="24"/>
        </w:rPr>
        <w:t xml:space="preserve"> et </w:t>
      </w:r>
      <w:proofErr w:type="spellStart"/>
      <w:r>
        <w:rPr>
          <w:rFonts w:ascii="Calibri" w:hAnsi="Calibri"/>
          <w:color w:val="000000"/>
          <w:sz w:val="24"/>
        </w:rPr>
        <w:t>l’inclusion</w:t>
      </w:r>
      <w:proofErr w:type="spellEnd"/>
      <w:r>
        <w:rPr>
          <w:rFonts w:ascii="Calibri" w:hAnsi="Calibri"/>
          <w:color w:val="000000"/>
          <w:sz w:val="24"/>
        </w:rPr>
        <w:t xml:space="preserve"> dans </w:t>
      </w:r>
      <w:proofErr w:type="spellStart"/>
      <w:r>
        <w:rPr>
          <w:rFonts w:ascii="Calibri" w:hAnsi="Calibri"/>
          <w:color w:val="000000"/>
          <w:sz w:val="24"/>
        </w:rPr>
        <w:t>toutes</w:t>
      </w:r>
      <w:proofErr w:type="spellEnd"/>
      <w:r>
        <w:rPr>
          <w:rFonts w:ascii="Calibri" w:hAnsi="Calibri"/>
          <w:color w:val="000000"/>
          <w:sz w:val="24"/>
        </w:rPr>
        <w:t xml:space="preserve"> </w:t>
      </w:r>
      <w:proofErr w:type="spellStart"/>
      <w:r>
        <w:rPr>
          <w:rFonts w:ascii="Calibri" w:hAnsi="Calibri"/>
          <w:color w:val="000000"/>
          <w:sz w:val="24"/>
        </w:rPr>
        <w:t>ses</w:t>
      </w:r>
      <w:proofErr w:type="spellEnd"/>
      <w:r>
        <w:rPr>
          <w:rFonts w:ascii="Calibri" w:hAnsi="Calibri"/>
          <w:color w:val="000000"/>
          <w:sz w:val="24"/>
        </w:rPr>
        <w:t xml:space="preserve"> </w:t>
      </w:r>
      <w:proofErr w:type="spellStart"/>
      <w:r>
        <w:rPr>
          <w:rFonts w:ascii="Calibri" w:hAnsi="Calibri"/>
          <w:color w:val="000000"/>
          <w:sz w:val="24"/>
        </w:rPr>
        <w:t>activités</w:t>
      </w:r>
      <w:proofErr w:type="spellEnd"/>
      <w:r>
        <w:rPr>
          <w:rFonts w:ascii="Calibri" w:hAnsi="Calibri"/>
          <w:color w:val="000000"/>
          <w:sz w:val="24"/>
        </w:rPr>
        <w:t xml:space="preserve">, </w:t>
      </w:r>
      <w:proofErr w:type="spellStart"/>
      <w:r>
        <w:rPr>
          <w:rFonts w:ascii="Calibri" w:hAnsi="Calibri"/>
          <w:color w:val="000000"/>
          <w:sz w:val="24"/>
        </w:rPr>
        <w:t>notamment</w:t>
      </w:r>
      <w:proofErr w:type="spellEnd"/>
      <w:r>
        <w:rPr>
          <w:rFonts w:ascii="Calibri" w:hAnsi="Calibri"/>
          <w:color w:val="000000"/>
          <w:sz w:val="24"/>
        </w:rPr>
        <w:t xml:space="preserve"> la recherche, </w:t>
      </w:r>
      <w:proofErr w:type="spellStart"/>
      <w:r>
        <w:rPr>
          <w:rFonts w:ascii="Calibri" w:hAnsi="Calibri"/>
          <w:color w:val="000000"/>
          <w:sz w:val="24"/>
        </w:rPr>
        <w:t>l’éducation</w:t>
      </w:r>
      <w:proofErr w:type="spellEnd"/>
      <w:r>
        <w:rPr>
          <w:rFonts w:ascii="Calibri" w:hAnsi="Calibri"/>
          <w:color w:val="000000"/>
          <w:sz w:val="24"/>
        </w:rPr>
        <w:t xml:space="preserve"> et </w:t>
      </w:r>
      <w:proofErr w:type="spellStart"/>
      <w:r>
        <w:rPr>
          <w:rFonts w:ascii="Calibri" w:hAnsi="Calibri"/>
          <w:color w:val="000000"/>
          <w:sz w:val="24"/>
        </w:rPr>
        <w:t>l’avancement</w:t>
      </w:r>
      <w:proofErr w:type="spellEnd"/>
      <w:r>
        <w:rPr>
          <w:rFonts w:ascii="Calibri" w:hAnsi="Calibri"/>
          <w:color w:val="000000"/>
          <w:sz w:val="24"/>
        </w:rPr>
        <w:t xml:space="preserve"> </w:t>
      </w:r>
      <w:proofErr w:type="spellStart"/>
      <w:r>
        <w:rPr>
          <w:rFonts w:ascii="Calibri" w:hAnsi="Calibri"/>
          <w:color w:val="000000"/>
          <w:sz w:val="24"/>
        </w:rPr>
        <w:t>professionnel</w:t>
      </w:r>
      <w:proofErr w:type="spellEnd"/>
      <w:r>
        <w:rPr>
          <w:rFonts w:ascii="Calibri" w:hAnsi="Calibri"/>
          <w:color w:val="000000"/>
          <w:sz w:val="24"/>
        </w:rPr>
        <w:t xml:space="preserve">, les </w:t>
      </w:r>
      <w:proofErr w:type="spellStart"/>
      <w:r>
        <w:rPr>
          <w:rFonts w:ascii="Calibri" w:hAnsi="Calibri"/>
          <w:color w:val="000000"/>
          <w:sz w:val="24"/>
        </w:rPr>
        <w:t>partenariats</w:t>
      </w:r>
      <w:proofErr w:type="spellEnd"/>
      <w:r>
        <w:rPr>
          <w:rFonts w:ascii="Calibri" w:hAnsi="Calibri"/>
          <w:color w:val="000000"/>
          <w:sz w:val="24"/>
        </w:rPr>
        <w:t xml:space="preserve"> avec les </w:t>
      </w:r>
      <w:proofErr w:type="spellStart"/>
      <w:r>
        <w:rPr>
          <w:rFonts w:ascii="Calibri" w:hAnsi="Calibri"/>
          <w:color w:val="000000"/>
          <w:sz w:val="24"/>
        </w:rPr>
        <w:t>patientes</w:t>
      </w:r>
      <w:proofErr w:type="spellEnd"/>
      <w:r>
        <w:rPr>
          <w:rFonts w:ascii="Calibri" w:hAnsi="Calibri"/>
          <w:color w:val="000000"/>
          <w:sz w:val="24"/>
        </w:rPr>
        <w:t xml:space="preserve"> et patients, les </w:t>
      </w:r>
      <w:proofErr w:type="spellStart"/>
      <w:r>
        <w:rPr>
          <w:rFonts w:ascii="Calibri" w:hAnsi="Calibri"/>
          <w:color w:val="000000"/>
          <w:sz w:val="24"/>
        </w:rPr>
        <w:t>familles</w:t>
      </w:r>
      <w:proofErr w:type="spellEnd"/>
      <w:r>
        <w:rPr>
          <w:rFonts w:ascii="Calibri" w:hAnsi="Calibri"/>
          <w:color w:val="000000"/>
          <w:sz w:val="24"/>
        </w:rPr>
        <w:t xml:space="preserve"> et les </w:t>
      </w:r>
      <w:proofErr w:type="spellStart"/>
      <w:r>
        <w:rPr>
          <w:rFonts w:ascii="Calibri" w:hAnsi="Calibri"/>
          <w:color w:val="000000"/>
          <w:sz w:val="24"/>
        </w:rPr>
        <w:t>donateurs</w:t>
      </w:r>
      <w:proofErr w:type="spellEnd"/>
      <w:r>
        <w:rPr>
          <w:rFonts w:ascii="Calibri" w:hAnsi="Calibri"/>
          <w:color w:val="000000"/>
          <w:sz w:val="24"/>
        </w:rPr>
        <w:t xml:space="preserve">. Nous </w:t>
      </w:r>
      <w:proofErr w:type="spellStart"/>
      <w:r>
        <w:rPr>
          <w:rFonts w:ascii="Calibri" w:hAnsi="Calibri"/>
          <w:color w:val="000000"/>
          <w:sz w:val="24"/>
        </w:rPr>
        <w:t>accordons</w:t>
      </w:r>
      <w:proofErr w:type="spellEnd"/>
      <w:r>
        <w:rPr>
          <w:rFonts w:ascii="Calibri" w:hAnsi="Calibri"/>
          <w:color w:val="000000"/>
          <w:sz w:val="24"/>
        </w:rPr>
        <w:t xml:space="preserve"> de </w:t>
      </w:r>
      <w:proofErr w:type="spellStart"/>
      <w:r>
        <w:rPr>
          <w:rFonts w:ascii="Calibri" w:hAnsi="Calibri"/>
          <w:color w:val="000000"/>
          <w:sz w:val="24"/>
        </w:rPr>
        <w:t>l’importance</w:t>
      </w:r>
      <w:proofErr w:type="spellEnd"/>
      <w:r>
        <w:rPr>
          <w:rFonts w:ascii="Calibri" w:hAnsi="Calibri"/>
          <w:color w:val="000000"/>
          <w:sz w:val="24"/>
        </w:rPr>
        <w:t xml:space="preserve"> aux perspectives et aux </w:t>
      </w:r>
      <w:proofErr w:type="spellStart"/>
      <w:r>
        <w:rPr>
          <w:rFonts w:ascii="Calibri" w:hAnsi="Calibri"/>
          <w:color w:val="000000"/>
          <w:sz w:val="24"/>
        </w:rPr>
        <w:t>cheminements</w:t>
      </w:r>
      <w:proofErr w:type="spellEnd"/>
      <w:r>
        <w:rPr>
          <w:rFonts w:ascii="Calibri" w:hAnsi="Calibri"/>
          <w:color w:val="000000"/>
          <w:sz w:val="24"/>
        </w:rPr>
        <w:t xml:space="preserve"> de </w:t>
      </w:r>
      <w:proofErr w:type="spellStart"/>
      <w:r>
        <w:rPr>
          <w:rFonts w:ascii="Calibri" w:hAnsi="Calibri"/>
          <w:color w:val="000000"/>
          <w:sz w:val="24"/>
        </w:rPr>
        <w:t>carrière</w:t>
      </w:r>
      <w:proofErr w:type="spellEnd"/>
      <w:r>
        <w:rPr>
          <w:rFonts w:ascii="Calibri" w:hAnsi="Calibri"/>
          <w:color w:val="000000"/>
          <w:sz w:val="24"/>
        </w:rPr>
        <w:t xml:space="preserve"> </w:t>
      </w:r>
      <w:proofErr w:type="spellStart"/>
      <w:r>
        <w:rPr>
          <w:rFonts w:ascii="Calibri" w:hAnsi="Calibri"/>
          <w:color w:val="000000"/>
          <w:sz w:val="24"/>
        </w:rPr>
        <w:t>diversifiés</w:t>
      </w:r>
      <w:proofErr w:type="spellEnd"/>
      <w:r>
        <w:rPr>
          <w:rFonts w:ascii="Calibri" w:hAnsi="Calibri"/>
          <w:color w:val="000000"/>
          <w:sz w:val="24"/>
        </w:rPr>
        <w:t xml:space="preserve"> et non </w:t>
      </w:r>
      <w:proofErr w:type="spellStart"/>
      <w:r>
        <w:rPr>
          <w:rFonts w:ascii="Calibri" w:hAnsi="Calibri"/>
          <w:color w:val="000000"/>
          <w:sz w:val="24"/>
        </w:rPr>
        <w:t>traditionnels</w:t>
      </w:r>
      <w:proofErr w:type="spellEnd"/>
      <w:r>
        <w:rPr>
          <w:rFonts w:ascii="Calibri" w:hAnsi="Calibri"/>
          <w:color w:val="000000"/>
          <w:sz w:val="24"/>
        </w:rPr>
        <w:t xml:space="preserve">, et aux </w:t>
      </w:r>
      <w:proofErr w:type="spellStart"/>
      <w:r>
        <w:rPr>
          <w:rFonts w:ascii="Calibri" w:hAnsi="Calibri"/>
          <w:color w:val="000000"/>
          <w:sz w:val="24"/>
        </w:rPr>
        <w:t>compétences</w:t>
      </w:r>
      <w:proofErr w:type="spellEnd"/>
      <w:r>
        <w:rPr>
          <w:rFonts w:ascii="Calibri" w:hAnsi="Calibri"/>
          <w:color w:val="000000"/>
          <w:sz w:val="24"/>
        </w:rPr>
        <w:t xml:space="preserve"> </w:t>
      </w:r>
      <w:proofErr w:type="spellStart"/>
      <w:r>
        <w:rPr>
          <w:rFonts w:ascii="Calibri" w:hAnsi="Calibri"/>
          <w:color w:val="000000"/>
          <w:sz w:val="24"/>
        </w:rPr>
        <w:t>comme</w:t>
      </w:r>
      <w:proofErr w:type="spellEnd"/>
      <w:r>
        <w:rPr>
          <w:rFonts w:ascii="Calibri" w:hAnsi="Calibri"/>
          <w:color w:val="000000"/>
          <w:sz w:val="24"/>
        </w:rPr>
        <w:t xml:space="preserve"> la </w:t>
      </w:r>
      <w:proofErr w:type="spellStart"/>
      <w:r>
        <w:rPr>
          <w:rFonts w:ascii="Calibri" w:hAnsi="Calibri"/>
          <w:color w:val="000000"/>
          <w:sz w:val="24"/>
        </w:rPr>
        <w:t>résilience</w:t>
      </w:r>
      <w:proofErr w:type="spellEnd"/>
      <w:r>
        <w:rPr>
          <w:rFonts w:ascii="Calibri" w:hAnsi="Calibri"/>
          <w:color w:val="000000"/>
          <w:sz w:val="24"/>
        </w:rPr>
        <w:t xml:space="preserve">, la collaboration et </w:t>
      </w:r>
      <w:proofErr w:type="spellStart"/>
      <w:r>
        <w:rPr>
          <w:rFonts w:ascii="Calibri" w:hAnsi="Calibri"/>
          <w:color w:val="000000"/>
          <w:sz w:val="24"/>
        </w:rPr>
        <w:t>l’établissement</w:t>
      </w:r>
      <w:proofErr w:type="spellEnd"/>
      <w:r>
        <w:rPr>
          <w:rFonts w:ascii="Calibri" w:hAnsi="Calibri"/>
          <w:color w:val="000000"/>
          <w:sz w:val="24"/>
        </w:rPr>
        <w:t xml:space="preserve"> de relations. Nous </w:t>
      </w:r>
      <w:proofErr w:type="spellStart"/>
      <w:r>
        <w:rPr>
          <w:rFonts w:ascii="Calibri" w:hAnsi="Calibri"/>
          <w:color w:val="000000"/>
          <w:sz w:val="24"/>
        </w:rPr>
        <w:t>accueillons</w:t>
      </w:r>
      <w:proofErr w:type="spellEnd"/>
      <w:r>
        <w:rPr>
          <w:rFonts w:ascii="Calibri" w:hAnsi="Calibri"/>
          <w:color w:val="000000"/>
          <w:sz w:val="24"/>
        </w:rPr>
        <w:t xml:space="preserve"> </w:t>
      </w:r>
      <w:proofErr w:type="spellStart"/>
      <w:r>
        <w:rPr>
          <w:rFonts w:ascii="Calibri" w:hAnsi="Calibri"/>
          <w:color w:val="000000"/>
          <w:sz w:val="24"/>
        </w:rPr>
        <w:t>favorablement</w:t>
      </w:r>
      <w:proofErr w:type="spellEnd"/>
      <w:r>
        <w:rPr>
          <w:rFonts w:ascii="Calibri" w:hAnsi="Calibri"/>
          <w:color w:val="000000"/>
          <w:sz w:val="24"/>
        </w:rPr>
        <w:t xml:space="preserve"> les </w:t>
      </w:r>
      <w:proofErr w:type="spellStart"/>
      <w:r>
        <w:rPr>
          <w:rFonts w:ascii="Calibri" w:hAnsi="Calibri"/>
          <w:color w:val="000000"/>
          <w:sz w:val="24"/>
        </w:rPr>
        <w:t>demandes</w:t>
      </w:r>
      <w:proofErr w:type="spellEnd"/>
      <w:r>
        <w:rPr>
          <w:rFonts w:ascii="Calibri" w:hAnsi="Calibri"/>
          <w:color w:val="000000"/>
          <w:sz w:val="24"/>
        </w:rPr>
        <w:t xml:space="preserve"> de </w:t>
      </w:r>
      <w:proofErr w:type="spellStart"/>
      <w:r>
        <w:rPr>
          <w:rFonts w:ascii="Calibri" w:hAnsi="Calibri"/>
          <w:color w:val="000000"/>
          <w:sz w:val="24"/>
        </w:rPr>
        <w:t>membres</w:t>
      </w:r>
      <w:proofErr w:type="spellEnd"/>
      <w:r>
        <w:rPr>
          <w:rFonts w:ascii="Calibri" w:hAnsi="Calibri"/>
          <w:color w:val="000000"/>
          <w:sz w:val="24"/>
        </w:rPr>
        <w:t xml:space="preserve"> de </w:t>
      </w:r>
      <w:proofErr w:type="spellStart"/>
      <w:r>
        <w:rPr>
          <w:rFonts w:ascii="Calibri" w:hAnsi="Calibri"/>
          <w:color w:val="000000"/>
          <w:sz w:val="24"/>
        </w:rPr>
        <w:t>minorités</w:t>
      </w:r>
      <w:proofErr w:type="spellEnd"/>
      <w:r>
        <w:rPr>
          <w:rFonts w:ascii="Calibri" w:hAnsi="Calibri"/>
          <w:color w:val="000000"/>
          <w:sz w:val="24"/>
        </w:rPr>
        <w:t xml:space="preserve"> </w:t>
      </w:r>
      <w:proofErr w:type="spellStart"/>
      <w:r>
        <w:rPr>
          <w:rFonts w:ascii="Calibri" w:hAnsi="Calibri"/>
          <w:color w:val="000000"/>
          <w:sz w:val="24"/>
        </w:rPr>
        <w:t>racisées</w:t>
      </w:r>
      <w:proofErr w:type="spellEnd"/>
      <w:r>
        <w:rPr>
          <w:rFonts w:ascii="Calibri" w:hAnsi="Calibri"/>
          <w:color w:val="000000"/>
          <w:sz w:val="24"/>
        </w:rPr>
        <w:t xml:space="preserve">, </w:t>
      </w:r>
      <w:proofErr w:type="spellStart"/>
      <w:r>
        <w:rPr>
          <w:rFonts w:ascii="Calibri" w:hAnsi="Calibri"/>
          <w:color w:val="000000"/>
          <w:sz w:val="24"/>
        </w:rPr>
        <w:t>d’Autochtones</w:t>
      </w:r>
      <w:proofErr w:type="spellEnd"/>
      <w:r>
        <w:rPr>
          <w:rFonts w:ascii="Calibri" w:hAnsi="Calibri"/>
          <w:color w:val="000000"/>
          <w:sz w:val="24"/>
        </w:rPr>
        <w:t xml:space="preserve">, de </w:t>
      </w:r>
      <w:proofErr w:type="spellStart"/>
      <w:r>
        <w:rPr>
          <w:rFonts w:ascii="Calibri" w:hAnsi="Calibri"/>
          <w:color w:val="000000"/>
          <w:sz w:val="24"/>
        </w:rPr>
        <w:t>personnes</w:t>
      </w:r>
      <w:proofErr w:type="spellEnd"/>
      <w:r>
        <w:rPr>
          <w:rFonts w:ascii="Calibri" w:hAnsi="Calibri"/>
          <w:color w:val="000000"/>
          <w:sz w:val="24"/>
        </w:rPr>
        <w:t xml:space="preserve"> vivant avec un handicap, de </w:t>
      </w:r>
      <w:proofErr w:type="spellStart"/>
      <w:r>
        <w:rPr>
          <w:rFonts w:ascii="Calibri" w:hAnsi="Calibri"/>
          <w:color w:val="000000"/>
          <w:sz w:val="24"/>
        </w:rPr>
        <w:t>personnes</w:t>
      </w:r>
      <w:proofErr w:type="spellEnd"/>
      <w:r>
        <w:rPr>
          <w:rFonts w:ascii="Calibri" w:hAnsi="Calibri"/>
          <w:color w:val="000000"/>
          <w:sz w:val="24"/>
        </w:rPr>
        <w:t xml:space="preserve"> </w:t>
      </w:r>
      <w:proofErr w:type="spellStart"/>
      <w:r>
        <w:rPr>
          <w:rFonts w:ascii="Calibri" w:hAnsi="Calibri"/>
          <w:color w:val="000000"/>
          <w:sz w:val="24"/>
        </w:rPr>
        <w:t>ayant</w:t>
      </w:r>
      <w:proofErr w:type="spellEnd"/>
      <w:r>
        <w:rPr>
          <w:rFonts w:ascii="Calibri" w:hAnsi="Calibri"/>
          <w:color w:val="000000"/>
          <w:sz w:val="24"/>
        </w:rPr>
        <w:t xml:space="preserve"> des orientations </w:t>
      </w:r>
      <w:proofErr w:type="spellStart"/>
      <w:r>
        <w:rPr>
          <w:rFonts w:ascii="Calibri" w:hAnsi="Calibri"/>
          <w:color w:val="000000"/>
          <w:sz w:val="24"/>
        </w:rPr>
        <w:t>sexuelles</w:t>
      </w:r>
      <w:proofErr w:type="spellEnd"/>
      <w:r>
        <w:rPr>
          <w:rFonts w:ascii="Calibri" w:hAnsi="Calibri"/>
          <w:color w:val="000000"/>
          <w:sz w:val="24"/>
        </w:rPr>
        <w:t xml:space="preserve"> et des </w:t>
      </w:r>
      <w:proofErr w:type="spellStart"/>
      <w:r>
        <w:rPr>
          <w:rFonts w:ascii="Calibri" w:hAnsi="Calibri"/>
          <w:color w:val="000000"/>
          <w:sz w:val="24"/>
        </w:rPr>
        <w:t>identités</w:t>
      </w:r>
      <w:proofErr w:type="spellEnd"/>
      <w:r>
        <w:rPr>
          <w:rFonts w:ascii="Calibri" w:hAnsi="Calibri"/>
          <w:color w:val="000000"/>
          <w:sz w:val="24"/>
        </w:rPr>
        <w:t xml:space="preserve"> de genre </w:t>
      </w:r>
      <w:proofErr w:type="spellStart"/>
      <w:r>
        <w:rPr>
          <w:rFonts w:ascii="Calibri" w:hAnsi="Calibri"/>
          <w:color w:val="000000"/>
          <w:sz w:val="24"/>
        </w:rPr>
        <w:t>minoritaires</w:t>
      </w:r>
      <w:proofErr w:type="spellEnd"/>
      <w:r>
        <w:rPr>
          <w:rFonts w:ascii="Calibri" w:hAnsi="Calibri"/>
          <w:color w:val="000000"/>
          <w:sz w:val="24"/>
        </w:rPr>
        <w:t xml:space="preserve">, </w:t>
      </w:r>
      <w:proofErr w:type="spellStart"/>
      <w:r>
        <w:rPr>
          <w:rFonts w:ascii="Calibri" w:hAnsi="Calibri"/>
          <w:color w:val="000000"/>
          <w:sz w:val="24"/>
        </w:rPr>
        <w:t>ainsi</w:t>
      </w:r>
      <w:proofErr w:type="spellEnd"/>
      <w:r>
        <w:rPr>
          <w:rFonts w:ascii="Calibri" w:hAnsi="Calibri"/>
          <w:color w:val="000000"/>
          <w:sz w:val="24"/>
        </w:rPr>
        <w:t xml:space="preserve"> que </w:t>
      </w:r>
      <w:proofErr w:type="spellStart"/>
      <w:r>
        <w:rPr>
          <w:rFonts w:ascii="Calibri" w:hAnsi="Calibri"/>
          <w:color w:val="000000"/>
          <w:sz w:val="24"/>
        </w:rPr>
        <w:t>d’autres</w:t>
      </w:r>
      <w:proofErr w:type="spellEnd"/>
      <w:r>
        <w:rPr>
          <w:rFonts w:ascii="Calibri" w:hAnsi="Calibri"/>
          <w:color w:val="000000"/>
          <w:sz w:val="24"/>
        </w:rPr>
        <w:t xml:space="preserve"> </w:t>
      </w:r>
      <w:proofErr w:type="spellStart"/>
      <w:r>
        <w:rPr>
          <w:rFonts w:ascii="Calibri" w:hAnsi="Calibri"/>
          <w:color w:val="000000"/>
          <w:sz w:val="24"/>
        </w:rPr>
        <w:t>personnes</w:t>
      </w:r>
      <w:proofErr w:type="spellEnd"/>
      <w:r>
        <w:rPr>
          <w:rFonts w:ascii="Calibri" w:hAnsi="Calibri"/>
          <w:color w:val="000000"/>
          <w:sz w:val="24"/>
        </w:rPr>
        <w:t xml:space="preserve"> </w:t>
      </w:r>
      <w:proofErr w:type="spellStart"/>
      <w:r>
        <w:rPr>
          <w:rFonts w:ascii="Calibri" w:hAnsi="Calibri"/>
          <w:color w:val="000000"/>
          <w:sz w:val="24"/>
        </w:rPr>
        <w:t>possédant</w:t>
      </w:r>
      <w:proofErr w:type="spellEnd"/>
      <w:r>
        <w:rPr>
          <w:rFonts w:ascii="Calibri" w:hAnsi="Calibri"/>
          <w:color w:val="000000"/>
          <w:sz w:val="24"/>
        </w:rPr>
        <w:t xml:space="preserve"> les </w:t>
      </w:r>
      <w:proofErr w:type="spellStart"/>
      <w:r>
        <w:rPr>
          <w:rFonts w:ascii="Calibri" w:hAnsi="Calibri"/>
          <w:color w:val="000000"/>
          <w:sz w:val="24"/>
        </w:rPr>
        <w:t>compétences</w:t>
      </w:r>
      <w:proofErr w:type="spellEnd"/>
      <w:r>
        <w:rPr>
          <w:rFonts w:ascii="Calibri" w:hAnsi="Calibri"/>
          <w:color w:val="000000"/>
          <w:sz w:val="24"/>
        </w:rPr>
        <w:t xml:space="preserve"> et les </w:t>
      </w:r>
      <w:proofErr w:type="spellStart"/>
      <w:r>
        <w:rPr>
          <w:rFonts w:ascii="Calibri" w:hAnsi="Calibri"/>
          <w:color w:val="000000"/>
          <w:sz w:val="24"/>
        </w:rPr>
        <w:t>connaissances</w:t>
      </w:r>
      <w:proofErr w:type="spellEnd"/>
      <w:r>
        <w:rPr>
          <w:rFonts w:ascii="Calibri" w:hAnsi="Calibri"/>
          <w:color w:val="000000"/>
          <w:sz w:val="24"/>
        </w:rPr>
        <w:t xml:space="preserve"> </w:t>
      </w:r>
      <w:proofErr w:type="spellStart"/>
      <w:r>
        <w:rPr>
          <w:rFonts w:ascii="Calibri" w:hAnsi="Calibri"/>
          <w:color w:val="000000"/>
          <w:sz w:val="24"/>
        </w:rPr>
        <w:t>nécessaires</w:t>
      </w:r>
      <w:proofErr w:type="spellEnd"/>
      <w:r>
        <w:rPr>
          <w:rFonts w:ascii="Calibri" w:hAnsi="Calibri"/>
          <w:color w:val="000000"/>
          <w:sz w:val="24"/>
        </w:rPr>
        <w:t xml:space="preserve"> pour </w:t>
      </w:r>
      <w:proofErr w:type="spellStart"/>
      <w:r>
        <w:rPr>
          <w:rFonts w:ascii="Calibri" w:hAnsi="Calibri"/>
          <w:color w:val="000000"/>
          <w:sz w:val="24"/>
        </w:rPr>
        <w:t>collaborer</w:t>
      </w:r>
      <w:proofErr w:type="spellEnd"/>
      <w:r>
        <w:rPr>
          <w:rFonts w:ascii="Calibri" w:hAnsi="Calibri"/>
          <w:color w:val="000000"/>
          <w:sz w:val="24"/>
        </w:rPr>
        <w:t xml:space="preserve"> de façon productive </w:t>
      </w:r>
      <w:proofErr w:type="spellStart"/>
      <w:r>
        <w:rPr>
          <w:rFonts w:ascii="Calibri" w:hAnsi="Calibri"/>
          <w:color w:val="000000"/>
          <w:sz w:val="24"/>
        </w:rPr>
        <w:t>auprès</w:t>
      </w:r>
      <w:proofErr w:type="spellEnd"/>
      <w:r>
        <w:rPr>
          <w:rFonts w:ascii="Calibri" w:hAnsi="Calibri"/>
          <w:color w:val="000000"/>
          <w:sz w:val="24"/>
        </w:rPr>
        <w:t xml:space="preserve"> de </w:t>
      </w:r>
      <w:proofErr w:type="spellStart"/>
      <w:r>
        <w:rPr>
          <w:rFonts w:ascii="Calibri" w:hAnsi="Calibri"/>
          <w:color w:val="000000"/>
          <w:sz w:val="24"/>
        </w:rPr>
        <w:t>diverses</w:t>
      </w:r>
      <w:proofErr w:type="spellEnd"/>
      <w:r>
        <w:rPr>
          <w:rFonts w:ascii="Calibri" w:hAnsi="Calibri"/>
          <w:color w:val="000000"/>
          <w:sz w:val="24"/>
        </w:rPr>
        <w:t xml:space="preserve"> </w:t>
      </w:r>
      <w:proofErr w:type="spellStart"/>
      <w:r>
        <w:rPr>
          <w:rFonts w:ascii="Calibri" w:hAnsi="Calibri"/>
          <w:color w:val="000000"/>
          <w:sz w:val="24"/>
        </w:rPr>
        <w:t>communautés</w:t>
      </w:r>
      <w:proofErr w:type="spellEnd"/>
      <w:r>
        <w:rPr>
          <w:rFonts w:ascii="Calibri" w:hAnsi="Calibri"/>
          <w:color w:val="000000"/>
          <w:sz w:val="24"/>
        </w:rPr>
        <w:t xml:space="preserve">. </w:t>
      </w:r>
    </w:p>
    <w:p w14:paraId="28A6A3A9" w14:textId="77777777" w:rsidR="00480756" w:rsidRDefault="00480756" w:rsidP="00480756">
      <w:pPr>
        <w:rPr>
          <w:rFonts w:ascii="Calibri" w:hAnsi="Calibri" w:cs="Calibri"/>
          <w:sz w:val="24"/>
          <w:szCs w:val="24"/>
        </w:rPr>
      </w:pPr>
    </w:p>
    <w:p w14:paraId="1BE150FB" w14:textId="77777777" w:rsidR="00480756" w:rsidRDefault="00480756" w:rsidP="00480756">
      <w:pPr>
        <w:rPr>
          <w:rFonts w:ascii="Calibri" w:hAnsi="Calibri" w:cs="Arial"/>
          <w:sz w:val="24"/>
          <w:szCs w:val="24"/>
        </w:rPr>
      </w:pPr>
      <w:r>
        <w:rPr>
          <w:rFonts w:ascii="Calibri" w:hAnsi="Calibri"/>
          <w:sz w:val="24"/>
        </w:rPr>
        <w:lastRenderedPageBreak/>
        <w:t xml:space="preserve">L’IR du CHEO </w:t>
      </w:r>
      <w:proofErr w:type="spellStart"/>
      <w:r>
        <w:rPr>
          <w:rFonts w:ascii="Calibri" w:hAnsi="Calibri"/>
          <w:sz w:val="24"/>
        </w:rPr>
        <w:t>n’utilise</w:t>
      </w:r>
      <w:proofErr w:type="spellEnd"/>
      <w:r>
        <w:rPr>
          <w:rFonts w:ascii="Calibri" w:hAnsi="Calibri"/>
          <w:sz w:val="24"/>
        </w:rPr>
        <w:t xml:space="preserve"> pas </w:t>
      </w:r>
      <w:proofErr w:type="spellStart"/>
      <w:r>
        <w:rPr>
          <w:rFonts w:ascii="Calibri" w:hAnsi="Calibri"/>
          <w:sz w:val="24"/>
        </w:rPr>
        <w:t>l’intelligence</w:t>
      </w:r>
      <w:proofErr w:type="spellEnd"/>
      <w:r>
        <w:rPr>
          <w:rFonts w:ascii="Calibri" w:hAnsi="Calibri"/>
          <w:sz w:val="24"/>
        </w:rPr>
        <w:t xml:space="preserve"> </w:t>
      </w:r>
      <w:proofErr w:type="spellStart"/>
      <w:r>
        <w:rPr>
          <w:rFonts w:ascii="Calibri" w:hAnsi="Calibri"/>
          <w:sz w:val="24"/>
        </w:rPr>
        <w:t>artificielle</w:t>
      </w:r>
      <w:proofErr w:type="spellEnd"/>
      <w:r>
        <w:rPr>
          <w:rFonts w:ascii="Calibri" w:hAnsi="Calibri"/>
          <w:sz w:val="24"/>
        </w:rPr>
        <w:t xml:space="preserve"> dans son processus de </w:t>
      </w:r>
      <w:proofErr w:type="spellStart"/>
      <w:r>
        <w:rPr>
          <w:rFonts w:ascii="Calibri" w:hAnsi="Calibri"/>
          <w:sz w:val="24"/>
        </w:rPr>
        <w:t>recrutement</w:t>
      </w:r>
      <w:proofErr w:type="spellEnd"/>
      <w:r>
        <w:rPr>
          <w:rFonts w:ascii="Calibri" w:hAnsi="Calibri"/>
          <w:sz w:val="24"/>
        </w:rPr>
        <w:t xml:space="preserve"> et de </w:t>
      </w:r>
      <w:proofErr w:type="spellStart"/>
      <w:r>
        <w:rPr>
          <w:rFonts w:ascii="Calibri" w:hAnsi="Calibri"/>
          <w:sz w:val="24"/>
        </w:rPr>
        <w:t>sélection</w:t>
      </w:r>
      <w:proofErr w:type="spellEnd"/>
      <w:r>
        <w:rPr>
          <w:rFonts w:ascii="Calibri" w:hAnsi="Calibri"/>
          <w:sz w:val="24"/>
        </w:rPr>
        <w:t xml:space="preserve">. </w:t>
      </w:r>
    </w:p>
    <w:p w14:paraId="2DEC64B5" w14:textId="77777777" w:rsidR="00480756" w:rsidRPr="00536029" w:rsidRDefault="00480756" w:rsidP="00480756">
      <w:pPr>
        <w:rPr>
          <w:rFonts w:ascii="Calibri" w:hAnsi="Calibri" w:cs="Calibri"/>
          <w:sz w:val="24"/>
          <w:szCs w:val="24"/>
        </w:rPr>
      </w:pPr>
    </w:p>
    <w:p w14:paraId="60E03E15" w14:textId="77777777" w:rsidR="00480756" w:rsidRDefault="00480756" w:rsidP="00480756">
      <w:pPr>
        <w:rPr>
          <w:rFonts w:ascii="Calibri" w:hAnsi="Calibri" w:cs="Calibri"/>
          <w:color w:val="000000"/>
          <w:sz w:val="24"/>
          <w:szCs w:val="24"/>
          <w:shd w:val="clear" w:color="auto" w:fill="FFFFFF"/>
        </w:rPr>
      </w:pPr>
      <w:proofErr w:type="spellStart"/>
      <w:r>
        <w:rPr>
          <w:rFonts w:ascii="Calibri" w:hAnsi="Calibri"/>
          <w:sz w:val="24"/>
        </w:rPr>
        <w:t>Sauf</w:t>
      </w:r>
      <w:proofErr w:type="spellEnd"/>
      <w:r>
        <w:rPr>
          <w:rFonts w:ascii="Calibri" w:hAnsi="Calibri"/>
          <w:sz w:val="24"/>
        </w:rPr>
        <w:t xml:space="preserve"> indication contraire, le lieu de travail sera </w:t>
      </w:r>
      <w:proofErr w:type="spellStart"/>
      <w:r>
        <w:rPr>
          <w:rFonts w:ascii="Calibri" w:hAnsi="Calibri"/>
          <w:sz w:val="24"/>
        </w:rPr>
        <w:t>situé</w:t>
      </w:r>
      <w:proofErr w:type="spellEnd"/>
      <w:r>
        <w:rPr>
          <w:rFonts w:ascii="Calibri" w:hAnsi="Calibri"/>
          <w:sz w:val="24"/>
        </w:rPr>
        <w:t xml:space="preserve"> au 401, chemin Smyth, à Ottawa (Ontario) K1H 8L1. </w:t>
      </w:r>
      <w:proofErr w:type="spellStart"/>
      <w:r>
        <w:rPr>
          <w:rFonts w:ascii="Calibri" w:hAnsi="Calibri"/>
          <w:sz w:val="24"/>
        </w:rPr>
        <w:t>Seules</w:t>
      </w:r>
      <w:proofErr w:type="spellEnd"/>
      <w:r>
        <w:rPr>
          <w:rFonts w:ascii="Calibri" w:hAnsi="Calibri"/>
          <w:sz w:val="24"/>
        </w:rPr>
        <w:t xml:space="preserve"> les candidatures des </w:t>
      </w:r>
      <w:proofErr w:type="spellStart"/>
      <w:r>
        <w:rPr>
          <w:rFonts w:ascii="Calibri" w:hAnsi="Calibri"/>
          <w:sz w:val="24"/>
        </w:rPr>
        <w:t>personnes</w:t>
      </w:r>
      <w:proofErr w:type="spellEnd"/>
      <w:r>
        <w:rPr>
          <w:rFonts w:ascii="Calibri" w:hAnsi="Calibri"/>
          <w:sz w:val="24"/>
        </w:rPr>
        <w:t xml:space="preserve"> </w:t>
      </w:r>
      <w:proofErr w:type="spellStart"/>
      <w:r>
        <w:rPr>
          <w:rFonts w:ascii="Calibri" w:hAnsi="Calibri"/>
          <w:sz w:val="24"/>
        </w:rPr>
        <w:t>autorisées</w:t>
      </w:r>
      <w:proofErr w:type="spellEnd"/>
      <w:r>
        <w:rPr>
          <w:rFonts w:ascii="Calibri" w:hAnsi="Calibri"/>
          <w:sz w:val="24"/>
        </w:rPr>
        <w:t xml:space="preserve"> à </w:t>
      </w:r>
      <w:proofErr w:type="spellStart"/>
      <w:r>
        <w:rPr>
          <w:rFonts w:ascii="Calibri" w:hAnsi="Calibri"/>
          <w:sz w:val="24"/>
        </w:rPr>
        <w:t>travailler</w:t>
      </w:r>
      <w:proofErr w:type="spellEnd"/>
      <w:r>
        <w:rPr>
          <w:rFonts w:ascii="Calibri" w:hAnsi="Calibri"/>
          <w:sz w:val="24"/>
        </w:rPr>
        <w:t xml:space="preserve"> au Canada </w:t>
      </w:r>
      <w:proofErr w:type="spellStart"/>
      <w:r>
        <w:rPr>
          <w:rFonts w:ascii="Calibri" w:hAnsi="Calibri"/>
          <w:sz w:val="24"/>
        </w:rPr>
        <w:t>seront</w:t>
      </w:r>
      <w:proofErr w:type="spellEnd"/>
      <w:r>
        <w:rPr>
          <w:rFonts w:ascii="Calibri" w:hAnsi="Calibri"/>
          <w:sz w:val="24"/>
        </w:rPr>
        <w:t xml:space="preserve"> prises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considération</w:t>
      </w:r>
      <w:proofErr w:type="spellEnd"/>
      <w:r>
        <w:rPr>
          <w:rFonts w:ascii="Calibri" w:hAnsi="Calibri"/>
          <w:sz w:val="24"/>
        </w:rPr>
        <w:t xml:space="preserve">. </w:t>
      </w:r>
      <w:r>
        <w:rPr>
          <w:rFonts w:ascii="Calibri" w:hAnsi="Calibri"/>
          <w:color w:val="000000"/>
          <w:sz w:val="24"/>
          <w:shd w:val="clear" w:color="auto" w:fill="FFFFFF"/>
        </w:rPr>
        <w:t xml:space="preserve">Nous </w:t>
      </w:r>
      <w:proofErr w:type="spellStart"/>
      <w:r>
        <w:rPr>
          <w:rFonts w:ascii="Calibri" w:hAnsi="Calibri"/>
          <w:color w:val="000000"/>
          <w:sz w:val="24"/>
          <w:shd w:val="clear" w:color="auto" w:fill="FFFFFF"/>
        </w:rPr>
        <w:t>remercions</w:t>
      </w:r>
      <w:proofErr w:type="spellEnd"/>
      <w:r>
        <w:rPr>
          <w:rFonts w:ascii="Calibri" w:hAnsi="Calibri"/>
          <w:color w:val="000000"/>
          <w:sz w:val="24"/>
          <w:shd w:val="clear" w:color="auto" w:fill="FFFFFF"/>
        </w:rPr>
        <w:t xml:space="preserve"> </w:t>
      </w:r>
      <w:proofErr w:type="spellStart"/>
      <w:r>
        <w:rPr>
          <w:rFonts w:ascii="Calibri" w:hAnsi="Calibri"/>
          <w:color w:val="000000"/>
          <w:sz w:val="24"/>
          <w:shd w:val="clear" w:color="auto" w:fill="FFFFFF"/>
        </w:rPr>
        <w:t>l’ensemble</w:t>
      </w:r>
      <w:proofErr w:type="spellEnd"/>
      <w:r>
        <w:rPr>
          <w:rFonts w:ascii="Calibri" w:hAnsi="Calibri"/>
          <w:color w:val="000000"/>
          <w:sz w:val="24"/>
          <w:shd w:val="clear" w:color="auto" w:fill="FFFFFF"/>
        </w:rPr>
        <w:t xml:space="preserve"> des candidates et </w:t>
      </w:r>
      <w:proofErr w:type="spellStart"/>
      <w:r>
        <w:rPr>
          <w:rFonts w:ascii="Calibri" w:hAnsi="Calibri"/>
          <w:color w:val="000000"/>
          <w:sz w:val="24"/>
          <w:shd w:val="clear" w:color="auto" w:fill="FFFFFF"/>
        </w:rPr>
        <w:t>candidats</w:t>
      </w:r>
      <w:proofErr w:type="spellEnd"/>
      <w:r>
        <w:rPr>
          <w:rFonts w:ascii="Calibri" w:hAnsi="Calibri"/>
          <w:color w:val="000000"/>
          <w:sz w:val="24"/>
          <w:shd w:val="clear" w:color="auto" w:fill="FFFFFF"/>
        </w:rPr>
        <w:t xml:space="preserve"> de </w:t>
      </w:r>
      <w:proofErr w:type="spellStart"/>
      <w:r>
        <w:rPr>
          <w:rFonts w:ascii="Calibri" w:hAnsi="Calibri"/>
          <w:color w:val="000000"/>
          <w:sz w:val="24"/>
          <w:shd w:val="clear" w:color="auto" w:fill="FFFFFF"/>
        </w:rPr>
        <w:t>leur</w:t>
      </w:r>
      <w:proofErr w:type="spellEnd"/>
      <w:r>
        <w:rPr>
          <w:rFonts w:ascii="Calibri" w:hAnsi="Calibri"/>
          <w:color w:val="000000"/>
          <w:sz w:val="24"/>
          <w:shd w:val="clear" w:color="auto" w:fill="FFFFFF"/>
        </w:rPr>
        <w:t xml:space="preserve"> </w:t>
      </w:r>
      <w:proofErr w:type="spellStart"/>
      <w:r>
        <w:rPr>
          <w:rFonts w:ascii="Calibri" w:hAnsi="Calibri"/>
          <w:color w:val="000000"/>
          <w:sz w:val="24"/>
          <w:shd w:val="clear" w:color="auto" w:fill="FFFFFF"/>
        </w:rPr>
        <w:t>intérêt</w:t>
      </w:r>
      <w:proofErr w:type="spellEnd"/>
      <w:r>
        <w:rPr>
          <w:rFonts w:ascii="Calibri" w:hAnsi="Calibri"/>
          <w:color w:val="000000"/>
          <w:sz w:val="24"/>
          <w:shd w:val="clear" w:color="auto" w:fill="FFFFFF"/>
        </w:rPr>
        <w:t xml:space="preserve">; </w:t>
      </w:r>
      <w:proofErr w:type="spellStart"/>
      <w:r>
        <w:rPr>
          <w:rFonts w:ascii="Calibri" w:hAnsi="Calibri"/>
          <w:color w:val="000000"/>
          <w:sz w:val="24"/>
          <w:shd w:val="clear" w:color="auto" w:fill="FFFFFF"/>
        </w:rPr>
        <w:t>cependant</w:t>
      </w:r>
      <w:proofErr w:type="spellEnd"/>
      <w:r>
        <w:rPr>
          <w:rFonts w:ascii="Calibri" w:hAnsi="Calibri"/>
          <w:color w:val="000000"/>
          <w:sz w:val="24"/>
          <w:shd w:val="clear" w:color="auto" w:fill="FFFFFF"/>
        </w:rPr>
        <w:t xml:space="preserve">, nous ne </w:t>
      </w:r>
      <w:proofErr w:type="spellStart"/>
      <w:r>
        <w:rPr>
          <w:rFonts w:ascii="Calibri" w:hAnsi="Calibri"/>
          <w:color w:val="000000"/>
          <w:sz w:val="24"/>
          <w:shd w:val="clear" w:color="auto" w:fill="FFFFFF"/>
        </w:rPr>
        <w:t>communiquerons</w:t>
      </w:r>
      <w:proofErr w:type="spellEnd"/>
      <w:r>
        <w:rPr>
          <w:rFonts w:ascii="Calibri" w:hAnsi="Calibri"/>
          <w:color w:val="000000"/>
          <w:sz w:val="24"/>
          <w:shd w:val="clear" w:color="auto" w:fill="FFFFFF"/>
        </w:rPr>
        <w:t xml:space="preserve"> </w:t>
      </w:r>
      <w:proofErr w:type="spellStart"/>
      <w:r>
        <w:rPr>
          <w:rFonts w:ascii="Calibri" w:hAnsi="Calibri"/>
          <w:color w:val="000000"/>
          <w:sz w:val="24"/>
          <w:shd w:val="clear" w:color="auto" w:fill="FFFFFF"/>
        </w:rPr>
        <w:t>qu’avec</w:t>
      </w:r>
      <w:proofErr w:type="spellEnd"/>
      <w:r>
        <w:rPr>
          <w:rFonts w:ascii="Calibri" w:hAnsi="Calibri"/>
          <w:color w:val="000000"/>
          <w:sz w:val="24"/>
          <w:shd w:val="clear" w:color="auto" w:fill="FFFFFF"/>
        </w:rPr>
        <w:t xml:space="preserve"> les </w:t>
      </w:r>
      <w:proofErr w:type="spellStart"/>
      <w:r>
        <w:rPr>
          <w:rFonts w:ascii="Calibri" w:hAnsi="Calibri"/>
          <w:color w:val="000000"/>
          <w:sz w:val="24"/>
          <w:shd w:val="clear" w:color="auto" w:fill="FFFFFF"/>
        </w:rPr>
        <w:t>personnes</w:t>
      </w:r>
      <w:proofErr w:type="spellEnd"/>
      <w:r>
        <w:rPr>
          <w:rFonts w:ascii="Calibri" w:hAnsi="Calibri"/>
          <w:color w:val="000000"/>
          <w:sz w:val="24"/>
          <w:shd w:val="clear" w:color="auto" w:fill="FFFFFF"/>
        </w:rPr>
        <w:t xml:space="preserve"> qui </w:t>
      </w:r>
      <w:proofErr w:type="spellStart"/>
      <w:r>
        <w:rPr>
          <w:rFonts w:ascii="Calibri" w:hAnsi="Calibri"/>
          <w:color w:val="000000"/>
          <w:sz w:val="24"/>
          <w:shd w:val="clear" w:color="auto" w:fill="FFFFFF"/>
        </w:rPr>
        <w:t>seront</w:t>
      </w:r>
      <w:proofErr w:type="spellEnd"/>
      <w:r>
        <w:rPr>
          <w:rFonts w:ascii="Calibri" w:hAnsi="Calibri"/>
          <w:color w:val="000000"/>
          <w:sz w:val="24"/>
          <w:shd w:val="clear" w:color="auto" w:fill="FFFFFF"/>
        </w:rPr>
        <w:t xml:space="preserve"> </w:t>
      </w:r>
      <w:proofErr w:type="spellStart"/>
      <w:r>
        <w:rPr>
          <w:rFonts w:ascii="Calibri" w:hAnsi="Calibri"/>
          <w:color w:val="000000"/>
          <w:sz w:val="24"/>
          <w:shd w:val="clear" w:color="auto" w:fill="FFFFFF"/>
        </w:rPr>
        <w:t>convoquées</w:t>
      </w:r>
      <w:proofErr w:type="spellEnd"/>
      <w:r>
        <w:rPr>
          <w:rFonts w:ascii="Calibri" w:hAnsi="Calibri"/>
          <w:color w:val="000000"/>
          <w:sz w:val="24"/>
          <w:shd w:val="clear" w:color="auto" w:fill="FFFFFF"/>
        </w:rPr>
        <w:t xml:space="preserve"> à </w:t>
      </w:r>
      <w:proofErr w:type="spellStart"/>
      <w:r>
        <w:rPr>
          <w:rFonts w:ascii="Calibri" w:hAnsi="Calibri"/>
          <w:color w:val="000000"/>
          <w:sz w:val="24"/>
          <w:shd w:val="clear" w:color="auto" w:fill="FFFFFF"/>
        </w:rPr>
        <w:t>une</w:t>
      </w:r>
      <w:proofErr w:type="spellEnd"/>
      <w:r>
        <w:rPr>
          <w:rFonts w:ascii="Calibri" w:hAnsi="Calibri"/>
          <w:color w:val="000000"/>
          <w:sz w:val="24"/>
          <w:shd w:val="clear" w:color="auto" w:fill="FFFFFF"/>
        </w:rPr>
        <w:t xml:space="preserve"> </w:t>
      </w:r>
      <w:proofErr w:type="spellStart"/>
      <w:r>
        <w:rPr>
          <w:rFonts w:ascii="Calibri" w:hAnsi="Calibri"/>
          <w:color w:val="000000"/>
          <w:sz w:val="24"/>
          <w:shd w:val="clear" w:color="auto" w:fill="FFFFFF"/>
        </w:rPr>
        <w:t>entrevue</w:t>
      </w:r>
      <w:proofErr w:type="spellEnd"/>
      <w:r>
        <w:rPr>
          <w:rFonts w:ascii="Calibri" w:hAnsi="Calibri"/>
          <w:color w:val="000000"/>
          <w:sz w:val="24"/>
          <w:shd w:val="clear" w:color="auto" w:fill="FFFFFF"/>
        </w:rPr>
        <w:t>.</w:t>
      </w:r>
    </w:p>
    <w:p w14:paraId="64EA0267" w14:textId="77777777" w:rsidR="00480756" w:rsidRDefault="00480756" w:rsidP="00B0499C">
      <w:pPr>
        <w:rPr>
          <w:rFonts w:ascii="Calibri" w:hAnsi="Calibri" w:cs="Calibri"/>
          <w:color w:val="000000"/>
          <w:sz w:val="24"/>
          <w:szCs w:val="24"/>
          <w:shd w:val="clear" w:color="auto" w:fill="FFFFFF"/>
        </w:rPr>
      </w:pPr>
    </w:p>
    <w:bookmarkEnd w:id="0"/>
    <w:sectPr w:rsidR="00480756" w:rsidSect="00391AA4">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6AD2D" w14:textId="77777777" w:rsidR="00391AA4" w:rsidRDefault="00391AA4">
      <w:r>
        <w:separator/>
      </w:r>
    </w:p>
  </w:endnote>
  <w:endnote w:type="continuationSeparator" w:id="0">
    <w:p w14:paraId="21974E5C" w14:textId="77777777" w:rsidR="00391AA4" w:rsidRDefault="0039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3097D" w14:textId="77777777" w:rsidR="000F6D6A" w:rsidRDefault="000F6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6223"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0D5F" w14:textId="77777777" w:rsidR="000F6D6A" w:rsidRDefault="000F6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89314" w14:textId="77777777" w:rsidR="00391AA4" w:rsidRDefault="00391AA4">
      <w:r>
        <w:separator/>
      </w:r>
    </w:p>
  </w:footnote>
  <w:footnote w:type="continuationSeparator" w:id="0">
    <w:p w14:paraId="68002087" w14:textId="77777777" w:rsidR="00391AA4" w:rsidRDefault="0039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C8CF" w14:textId="59B739D2" w:rsidR="000F6D6A" w:rsidRDefault="000F6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F741B" w14:textId="65321849" w:rsidR="000F6D6A" w:rsidRDefault="000F6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3A7A" w14:textId="37E4A5BE" w:rsidR="000F6D6A" w:rsidRDefault="000F6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7C25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DF50C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4"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5" w15:restartNumberingAfterBreak="0">
    <w:nsid w:val="0136AE07"/>
    <w:multiLevelType w:val="hybridMultilevel"/>
    <w:tmpl w:val="0204CDEE"/>
    <w:lvl w:ilvl="0" w:tplc="D7E86A82">
      <w:start w:val="1"/>
      <w:numFmt w:val="bullet"/>
      <w:lvlText w:val=""/>
      <w:lvlJc w:val="left"/>
      <w:pPr>
        <w:ind w:left="360" w:hanging="360"/>
      </w:pPr>
      <w:rPr>
        <w:rFonts w:ascii="Symbol" w:hAnsi="Symbol" w:hint="default"/>
      </w:rPr>
    </w:lvl>
    <w:lvl w:ilvl="1" w:tplc="7258000A">
      <w:start w:val="1"/>
      <w:numFmt w:val="bullet"/>
      <w:lvlText w:val="o"/>
      <w:lvlJc w:val="left"/>
      <w:pPr>
        <w:ind w:left="1440" w:hanging="360"/>
      </w:pPr>
      <w:rPr>
        <w:rFonts w:ascii="Courier New" w:hAnsi="Courier New" w:hint="default"/>
      </w:rPr>
    </w:lvl>
    <w:lvl w:ilvl="2" w:tplc="E8048A46">
      <w:start w:val="1"/>
      <w:numFmt w:val="bullet"/>
      <w:lvlText w:val=""/>
      <w:lvlJc w:val="left"/>
      <w:pPr>
        <w:ind w:left="2160" w:hanging="360"/>
      </w:pPr>
      <w:rPr>
        <w:rFonts w:ascii="Wingdings" w:hAnsi="Wingdings" w:hint="default"/>
      </w:rPr>
    </w:lvl>
    <w:lvl w:ilvl="3" w:tplc="37725F68">
      <w:start w:val="1"/>
      <w:numFmt w:val="bullet"/>
      <w:lvlText w:val=""/>
      <w:lvlJc w:val="left"/>
      <w:pPr>
        <w:ind w:left="2880" w:hanging="360"/>
      </w:pPr>
      <w:rPr>
        <w:rFonts w:ascii="Symbol" w:hAnsi="Symbol" w:hint="default"/>
      </w:rPr>
    </w:lvl>
    <w:lvl w:ilvl="4" w:tplc="6DD868A8">
      <w:start w:val="1"/>
      <w:numFmt w:val="bullet"/>
      <w:lvlText w:val="o"/>
      <w:lvlJc w:val="left"/>
      <w:pPr>
        <w:ind w:left="3600" w:hanging="360"/>
      </w:pPr>
      <w:rPr>
        <w:rFonts w:ascii="Courier New" w:hAnsi="Courier New" w:hint="default"/>
      </w:rPr>
    </w:lvl>
    <w:lvl w:ilvl="5" w:tplc="847267E0">
      <w:start w:val="1"/>
      <w:numFmt w:val="bullet"/>
      <w:lvlText w:val=""/>
      <w:lvlJc w:val="left"/>
      <w:pPr>
        <w:ind w:left="4320" w:hanging="360"/>
      </w:pPr>
      <w:rPr>
        <w:rFonts w:ascii="Wingdings" w:hAnsi="Wingdings" w:hint="default"/>
      </w:rPr>
    </w:lvl>
    <w:lvl w:ilvl="6" w:tplc="75B648AC">
      <w:start w:val="1"/>
      <w:numFmt w:val="bullet"/>
      <w:lvlText w:val=""/>
      <w:lvlJc w:val="left"/>
      <w:pPr>
        <w:ind w:left="5040" w:hanging="360"/>
      </w:pPr>
      <w:rPr>
        <w:rFonts w:ascii="Symbol" w:hAnsi="Symbol" w:hint="default"/>
      </w:rPr>
    </w:lvl>
    <w:lvl w:ilvl="7" w:tplc="4AECD2DC">
      <w:start w:val="1"/>
      <w:numFmt w:val="bullet"/>
      <w:lvlText w:val="o"/>
      <w:lvlJc w:val="left"/>
      <w:pPr>
        <w:ind w:left="5760" w:hanging="360"/>
      </w:pPr>
      <w:rPr>
        <w:rFonts w:ascii="Courier New" w:hAnsi="Courier New" w:hint="default"/>
      </w:rPr>
    </w:lvl>
    <w:lvl w:ilvl="8" w:tplc="DC9AC00E">
      <w:start w:val="1"/>
      <w:numFmt w:val="bullet"/>
      <w:lvlText w:val=""/>
      <w:lvlJc w:val="left"/>
      <w:pPr>
        <w:ind w:left="6480" w:hanging="360"/>
      </w:pPr>
      <w:rPr>
        <w:rFonts w:ascii="Wingdings" w:hAnsi="Wingdings" w:hint="default"/>
      </w:rPr>
    </w:lvl>
  </w:abstractNum>
  <w:abstractNum w:abstractNumId="6" w15:restartNumberingAfterBreak="0">
    <w:nsid w:val="030866DD"/>
    <w:multiLevelType w:val="hybridMultilevel"/>
    <w:tmpl w:val="E4A412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B24238"/>
    <w:multiLevelType w:val="hybridMultilevel"/>
    <w:tmpl w:val="302EDD3E"/>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1A61E1"/>
    <w:multiLevelType w:val="hybridMultilevel"/>
    <w:tmpl w:val="77C68AB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865EDE"/>
    <w:multiLevelType w:val="hybridMultilevel"/>
    <w:tmpl w:val="6246B182"/>
    <w:lvl w:ilvl="0" w:tplc="5F1664EC">
      <w:start w:val="1"/>
      <w:numFmt w:val="bullet"/>
      <w:lvlText w:val="§"/>
      <w:lvlJc w:val="left"/>
      <w:pPr>
        <w:ind w:left="720" w:hanging="360"/>
      </w:pPr>
      <w:rPr>
        <w:rFonts w:ascii="Wingdings" w:hAnsi="Wingdings" w:hint="default"/>
      </w:rPr>
    </w:lvl>
    <w:lvl w:ilvl="1" w:tplc="0E96048C">
      <w:start w:val="1"/>
      <w:numFmt w:val="bullet"/>
      <w:lvlText w:val="o"/>
      <w:lvlJc w:val="left"/>
      <w:pPr>
        <w:ind w:left="1440" w:hanging="360"/>
      </w:pPr>
      <w:rPr>
        <w:rFonts w:ascii="Courier New" w:hAnsi="Courier New" w:hint="default"/>
      </w:rPr>
    </w:lvl>
    <w:lvl w:ilvl="2" w:tplc="CDCCAEA0">
      <w:start w:val="1"/>
      <w:numFmt w:val="bullet"/>
      <w:lvlText w:val=""/>
      <w:lvlJc w:val="left"/>
      <w:pPr>
        <w:ind w:left="2160" w:hanging="360"/>
      </w:pPr>
      <w:rPr>
        <w:rFonts w:ascii="Wingdings" w:hAnsi="Wingdings" w:hint="default"/>
      </w:rPr>
    </w:lvl>
    <w:lvl w:ilvl="3" w:tplc="CFA0CE08">
      <w:start w:val="1"/>
      <w:numFmt w:val="bullet"/>
      <w:lvlText w:val=""/>
      <w:lvlJc w:val="left"/>
      <w:pPr>
        <w:ind w:left="2880" w:hanging="360"/>
      </w:pPr>
      <w:rPr>
        <w:rFonts w:ascii="Symbol" w:hAnsi="Symbol" w:hint="default"/>
      </w:rPr>
    </w:lvl>
    <w:lvl w:ilvl="4" w:tplc="99B65D32">
      <w:start w:val="1"/>
      <w:numFmt w:val="bullet"/>
      <w:lvlText w:val="o"/>
      <w:lvlJc w:val="left"/>
      <w:pPr>
        <w:ind w:left="3600" w:hanging="360"/>
      </w:pPr>
      <w:rPr>
        <w:rFonts w:ascii="Courier New" w:hAnsi="Courier New" w:hint="default"/>
      </w:rPr>
    </w:lvl>
    <w:lvl w:ilvl="5" w:tplc="DB16802A">
      <w:start w:val="1"/>
      <w:numFmt w:val="bullet"/>
      <w:lvlText w:val=""/>
      <w:lvlJc w:val="left"/>
      <w:pPr>
        <w:ind w:left="4320" w:hanging="360"/>
      </w:pPr>
      <w:rPr>
        <w:rFonts w:ascii="Wingdings" w:hAnsi="Wingdings" w:hint="default"/>
      </w:rPr>
    </w:lvl>
    <w:lvl w:ilvl="6" w:tplc="289AE59A">
      <w:start w:val="1"/>
      <w:numFmt w:val="bullet"/>
      <w:lvlText w:val=""/>
      <w:lvlJc w:val="left"/>
      <w:pPr>
        <w:ind w:left="5040" w:hanging="360"/>
      </w:pPr>
      <w:rPr>
        <w:rFonts w:ascii="Symbol" w:hAnsi="Symbol" w:hint="default"/>
      </w:rPr>
    </w:lvl>
    <w:lvl w:ilvl="7" w:tplc="C7A455C6">
      <w:start w:val="1"/>
      <w:numFmt w:val="bullet"/>
      <w:lvlText w:val="o"/>
      <w:lvlJc w:val="left"/>
      <w:pPr>
        <w:ind w:left="5760" w:hanging="360"/>
      </w:pPr>
      <w:rPr>
        <w:rFonts w:ascii="Courier New" w:hAnsi="Courier New" w:hint="default"/>
      </w:rPr>
    </w:lvl>
    <w:lvl w:ilvl="8" w:tplc="FBDA640A">
      <w:start w:val="1"/>
      <w:numFmt w:val="bullet"/>
      <w:lvlText w:val=""/>
      <w:lvlJc w:val="left"/>
      <w:pPr>
        <w:ind w:left="6480" w:hanging="360"/>
      </w:pPr>
      <w:rPr>
        <w:rFonts w:ascii="Wingdings" w:hAnsi="Wingdings" w:hint="default"/>
      </w:rPr>
    </w:lvl>
  </w:abstractNum>
  <w:abstractNum w:abstractNumId="10" w15:restartNumberingAfterBreak="0">
    <w:nsid w:val="059F5ED4"/>
    <w:multiLevelType w:val="hybridMultilevel"/>
    <w:tmpl w:val="4724A9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6AB09EC"/>
    <w:multiLevelType w:val="hybridMultilevel"/>
    <w:tmpl w:val="CD0A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8D6C0F"/>
    <w:multiLevelType w:val="hybridMultilevel"/>
    <w:tmpl w:val="771ABFDE"/>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95D1E0"/>
    <w:multiLevelType w:val="hybridMultilevel"/>
    <w:tmpl w:val="D05C1A9C"/>
    <w:lvl w:ilvl="0" w:tplc="527609EC">
      <w:start w:val="1"/>
      <w:numFmt w:val="bullet"/>
      <w:lvlText w:val="§"/>
      <w:lvlJc w:val="left"/>
      <w:pPr>
        <w:ind w:left="720" w:hanging="360"/>
      </w:pPr>
      <w:rPr>
        <w:rFonts w:ascii="Wingdings" w:hAnsi="Wingdings" w:hint="default"/>
      </w:rPr>
    </w:lvl>
    <w:lvl w:ilvl="1" w:tplc="EA66D21A">
      <w:start w:val="1"/>
      <w:numFmt w:val="bullet"/>
      <w:lvlText w:val="o"/>
      <w:lvlJc w:val="left"/>
      <w:pPr>
        <w:ind w:left="1440" w:hanging="360"/>
      </w:pPr>
      <w:rPr>
        <w:rFonts w:ascii="Courier New" w:hAnsi="Courier New" w:hint="default"/>
      </w:rPr>
    </w:lvl>
    <w:lvl w:ilvl="2" w:tplc="EC226476">
      <w:start w:val="1"/>
      <w:numFmt w:val="bullet"/>
      <w:lvlText w:val=""/>
      <w:lvlJc w:val="left"/>
      <w:pPr>
        <w:ind w:left="2160" w:hanging="360"/>
      </w:pPr>
      <w:rPr>
        <w:rFonts w:ascii="Wingdings" w:hAnsi="Wingdings" w:hint="default"/>
      </w:rPr>
    </w:lvl>
    <w:lvl w:ilvl="3" w:tplc="A1D039CA">
      <w:start w:val="1"/>
      <w:numFmt w:val="bullet"/>
      <w:lvlText w:val=""/>
      <w:lvlJc w:val="left"/>
      <w:pPr>
        <w:ind w:left="2880" w:hanging="360"/>
      </w:pPr>
      <w:rPr>
        <w:rFonts w:ascii="Symbol" w:hAnsi="Symbol" w:hint="default"/>
      </w:rPr>
    </w:lvl>
    <w:lvl w:ilvl="4" w:tplc="66A08BBE">
      <w:start w:val="1"/>
      <w:numFmt w:val="bullet"/>
      <w:lvlText w:val="o"/>
      <w:lvlJc w:val="left"/>
      <w:pPr>
        <w:ind w:left="3600" w:hanging="360"/>
      </w:pPr>
      <w:rPr>
        <w:rFonts w:ascii="Courier New" w:hAnsi="Courier New" w:hint="default"/>
      </w:rPr>
    </w:lvl>
    <w:lvl w:ilvl="5" w:tplc="9F029BF8">
      <w:start w:val="1"/>
      <w:numFmt w:val="bullet"/>
      <w:lvlText w:val=""/>
      <w:lvlJc w:val="left"/>
      <w:pPr>
        <w:ind w:left="4320" w:hanging="360"/>
      </w:pPr>
      <w:rPr>
        <w:rFonts w:ascii="Wingdings" w:hAnsi="Wingdings" w:hint="default"/>
      </w:rPr>
    </w:lvl>
    <w:lvl w:ilvl="6" w:tplc="10865252">
      <w:start w:val="1"/>
      <w:numFmt w:val="bullet"/>
      <w:lvlText w:val=""/>
      <w:lvlJc w:val="left"/>
      <w:pPr>
        <w:ind w:left="5040" w:hanging="360"/>
      </w:pPr>
      <w:rPr>
        <w:rFonts w:ascii="Symbol" w:hAnsi="Symbol" w:hint="default"/>
      </w:rPr>
    </w:lvl>
    <w:lvl w:ilvl="7" w:tplc="A32A2224">
      <w:start w:val="1"/>
      <w:numFmt w:val="bullet"/>
      <w:lvlText w:val="o"/>
      <w:lvlJc w:val="left"/>
      <w:pPr>
        <w:ind w:left="5760" w:hanging="360"/>
      </w:pPr>
      <w:rPr>
        <w:rFonts w:ascii="Courier New" w:hAnsi="Courier New" w:hint="default"/>
      </w:rPr>
    </w:lvl>
    <w:lvl w:ilvl="8" w:tplc="0B065656">
      <w:start w:val="1"/>
      <w:numFmt w:val="bullet"/>
      <w:lvlText w:val=""/>
      <w:lvlJc w:val="left"/>
      <w:pPr>
        <w:ind w:left="6480" w:hanging="360"/>
      </w:pPr>
      <w:rPr>
        <w:rFonts w:ascii="Wingdings" w:hAnsi="Wingdings" w:hint="default"/>
      </w:rPr>
    </w:lvl>
  </w:abstractNum>
  <w:abstractNum w:abstractNumId="15" w15:restartNumberingAfterBreak="0">
    <w:nsid w:val="10E472CB"/>
    <w:multiLevelType w:val="hybridMultilevel"/>
    <w:tmpl w:val="0866A0A4"/>
    <w:lvl w:ilvl="0" w:tplc="5B4AA39A">
      <w:start w:val="1"/>
      <w:numFmt w:val="bullet"/>
      <w:lvlText w:val="§"/>
      <w:lvlJc w:val="left"/>
      <w:pPr>
        <w:ind w:left="720" w:hanging="360"/>
      </w:pPr>
      <w:rPr>
        <w:rFonts w:ascii="Wingdings" w:hAnsi="Wingdings" w:hint="default"/>
      </w:rPr>
    </w:lvl>
    <w:lvl w:ilvl="1" w:tplc="CA245E90">
      <w:start w:val="1"/>
      <w:numFmt w:val="bullet"/>
      <w:lvlText w:val="o"/>
      <w:lvlJc w:val="left"/>
      <w:pPr>
        <w:ind w:left="1440" w:hanging="360"/>
      </w:pPr>
      <w:rPr>
        <w:rFonts w:ascii="Courier New" w:hAnsi="Courier New" w:hint="default"/>
      </w:rPr>
    </w:lvl>
    <w:lvl w:ilvl="2" w:tplc="477CB2B8">
      <w:start w:val="1"/>
      <w:numFmt w:val="bullet"/>
      <w:lvlText w:val=""/>
      <w:lvlJc w:val="left"/>
      <w:pPr>
        <w:ind w:left="2160" w:hanging="360"/>
      </w:pPr>
      <w:rPr>
        <w:rFonts w:ascii="Wingdings" w:hAnsi="Wingdings" w:hint="default"/>
      </w:rPr>
    </w:lvl>
    <w:lvl w:ilvl="3" w:tplc="EFC6422C">
      <w:start w:val="1"/>
      <w:numFmt w:val="bullet"/>
      <w:lvlText w:val=""/>
      <w:lvlJc w:val="left"/>
      <w:pPr>
        <w:ind w:left="2880" w:hanging="360"/>
      </w:pPr>
      <w:rPr>
        <w:rFonts w:ascii="Symbol" w:hAnsi="Symbol" w:hint="default"/>
      </w:rPr>
    </w:lvl>
    <w:lvl w:ilvl="4" w:tplc="1D36060A">
      <w:start w:val="1"/>
      <w:numFmt w:val="bullet"/>
      <w:lvlText w:val="o"/>
      <w:lvlJc w:val="left"/>
      <w:pPr>
        <w:ind w:left="3600" w:hanging="360"/>
      </w:pPr>
      <w:rPr>
        <w:rFonts w:ascii="Courier New" w:hAnsi="Courier New" w:hint="default"/>
      </w:rPr>
    </w:lvl>
    <w:lvl w:ilvl="5" w:tplc="FED602CC">
      <w:start w:val="1"/>
      <w:numFmt w:val="bullet"/>
      <w:lvlText w:val=""/>
      <w:lvlJc w:val="left"/>
      <w:pPr>
        <w:ind w:left="4320" w:hanging="360"/>
      </w:pPr>
      <w:rPr>
        <w:rFonts w:ascii="Wingdings" w:hAnsi="Wingdings" w:hint="default"/>
      </w:rPr>
    </w:lvl>
    <w:lvl w:ilvl="6" w:tplc="A8E2808E">
      <w:start w:val="1"/>
      <w:numFmt w:val="bullet"/>
      <w:lvlText w:val=""/>
      <w:lvlJc w:val="left"/>
      <w:pPr>
        <w:ind w:left="5040" w:hanging="360"/>
      </w:pPr>
      <w:rPr>
        <w:rFonts w:ascii="Symbol" w:hAnsi="Symbol" w:hint="default"/>
      </w:rPr>
    </w:lvl>
    <w:lvl w:ilvl="7" w:tplc="44EC6FC0">
      <w:start w:val="1"/>
      <w:numFmt w:val="bullet"/>
      <w:lvlText w:val="o"/>
      <w:lvlJc w:val="left"/>
      <w:pPr>
        <w:ind w:left="5760" w:hanging="360"/>
      </w:pPr>
      <w:rPr>
        <w:rFonts w:ascii="Courier New" w:hAnsi="Courier New" w:hint="default"/>
      </w:rPr>
    </w:lvl>
    <w:lvl w:ilvl="8" w:tplc="98DA5996">
      <w:start w:val="1"/>
      <w:numFmt w:val="bullet"/>
      <w:lvlText w:val=""/>
      <w:lvlJc w:val="left"/>
      <w:pPr>
        <w:ind w:left="6480" w:hanging="360"/>
      </w:pPr>
      <w:rPr>
        <w:rFonts w:ascii="Wingdings" w:hAnsi="Wingdings" w:hint="default"/>
      </w:rPr>
    </w:lvl>
  </w:abstractNum>
  <w:abstractNum w:abstractNumId="16"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7" w15:restartNumberingAfterBreak="0">
    <w:nsid w:val="123937FE"/>
    <w:multiLevelType w:val="hybridMultilevel"/>
    <w:tmpl w:val="3CBA0A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5407709"/>
    <w:multiLevelType w:val="hybridMultilevel"/>
    <w:tmpl w:val="DA741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55E3AC7"/>
    <w:multiLevelType w:val="hybridMultilevel"/>
    <w:tmpl w:val="88300A16"/>
    <w:lvl w:ilvl="0" w:tplc="29D4233C">
      <w:start w:val="1"/>
      <w:numFmt w:val="bullet"/>
      <w:lvlText w:val="§"/>
      <w:lvlJc w:val="left"/>
      <w:pPr>
        <w:ind w:left="720" w:hanging="360"/>
      </w:pPr>
      <w:rPr>
        <w:rFonts w:ascii="Wingdings" w:hAnsi="Wingdings" w:hint="default"/>
      </w:rPr>
    </w:lvl>
    <w:lvl w:ilvl="1" w:tplc="2BE8DC7A">
      <w:start w:val="1"/>
      <w:numFmt w:val="bullet"/>
      <w:lvlText w:val="o"/>
      <w:lvlJc w:val="left"/>
      <w:pPr>
        <w:ind w:left="1440" w:hanging="360"/>
      </w:pPr>
      <w:rPr>
        <w:rFonts w:ascii="Courier New" w:hAnsi="Courier New" w:hint="default"/>
      </w:rPr>
    </w:lvl>
    <w:lvl w:ilvl="2" w:tplc="DB4CAD1A">
      <w:start w:val="1"/>
      <w:numFmt w:val="bullet"/>
      <w:lvlText w:val=""/>
      <w:lvlJc w:val="left"/>
      <w:pPr>
        <w:ind w:left="2160" w:hanging="360"/>
      </w:pPr>
      <w:rPr>
        <w:rFonts w:ascii="Wingdings" w:hAnsi="Wingdings" w:hint="default"/>
      </w:rPr>
    </w:lvl>
    <w:lvl w:ilvl="3" w:tplc="6DBEA1E4">
      <w:start w:val="1"/>
      <w:numFmt w:val="bullet"/>
      <w:lvlText w:val=""/>
      <w:lvlJc w:val="left"/>
      <w:pPr>
        <w:ind w:left="2880" w:hanging="360"/>
      </w:pPr>
      <w:rPr>
        <w:rFonts w:ascii="Symbol" w:hAnsi="Symbol" w:hint="default"/>
      </w:rPr>
    </w:lvl>
    <w:lvl w:ilvl="4" w:tplc="15CA597A">
      <w:start w:val="1"/>
      <w:numFmt w:val="bullet"/>
      <w:lvlText w:val="o"/>
      <w:lvlJc w:val="left"/>
      <w:pPr>
        <w:ind w:left="3600" w:hanging="360"/>
      </w:pPr>
      <w:rPr>
        <w:rFonts w:ascii="Courier New" w:hAnsi="Courier New" w:hint="default"/>
      </w:rPr>
    </w:lvl>
    <w:lvl w:ilvl="5" w:tplc="03507582">
      <w:start w:val="1"/>
      <w:numFmt w:val="bullet"/>
      <w:lvlText w:val=""/>
      <w:lvlJc w:val="left"/>
      <w:pPr>
        <w:ind w:left="4320" w:hanging="360"/>
      </w:pPr>
      <w:rPr>
        <w:rFonts w:ascii="Wingdings" w:hAnsi="Wingdings" w:hint="default"/>
      </w:rPr>
    </w:lvl>
    <w:lvl w:ilvl="6" w:tplc="95044C4A">
      <w:start w:val="1"/>
      <w:numFmt w:val="bullet"/>
      <w:lvlText w:val=""/>
      <w:lvlJc w:val="left"/>
      <w:pPr>
        <w:ind w:left="5040" w:hanging="360"/>
      </w:pPr>
      <w:rPr>
        <w:rFonts w:ascii="Symbol" w:hAnsi="Symbol" w:hint="default"/>
      </w:rPr>
    </w:lvl>
    <w:lvl w:ilvl="7" w:tplc="14CE6B5A">
      <w:start w:val="1"/>
      <w:numFmt w:val="bullet"/>
      <w:lvlText w:val="o"/>
      <w:lvlJc w:val="left"/>
      <w:pPr>
        <w:ind w:left="5760" w:hanging="360"/>
      </w:pPr>
      <w:rPr>
        <w:rFonts w:ascii="Courier New" w:hAnsi="Courier New" w:hint="default"/>
      </w:rPr>
    </w:lvl>
    <w:lvl w:ilvl="8" w:tplc="DBE22B64">
      <w:start w:val="1"/>
      <w:numFmt w:val="bullet"/>
      <w:lvlText w:val=""/>
      <w:lvlJc w:val="left"/>
      <w:pPr>
        <w:ind w:left="6480" w:hanging="360"/>
      </w:pPr>
      <w:rPr>
        <w:rFonts w:ascii="Wingdings" w:hAnsi="Wingdings" w:hint="default"/>
      </w:rPr>
    </w:lvl>
  </w:abstractNum>
  <w:abstractNum w:abstractNumId="20" w15:restartNumberingAfterBreak="0">
    <w:nsid w:val="155E793A"/>
    <w:multiLevelType w:val="hybridMultilevel"/>
    <w:tmpl w:val="8684F9CA"/>
    <w:lvl w:ilvl="0" w:tplc="550C0F5C">
      <w:start w:val="1"/>
      <w:numFmt w:val="bullet"/>
      <w:lvlText w:val="§"/>
      <w:lvlJc w:val="left"/>
      <w:pPr>
        <w:ind w:left="720" w:hanging="360"/>
      </w:pPr>
      <w:rPr>
        <w:rFonts w:ascii="Wingdings" w:hAnsi="Wingdings" w:hint="default"/>
      </w:rPr>
    </w:lvl>
    <w:lvl w:ilvl="1" w:tplc="A19E951A">
      <w:start w:val="1"/>
      <w:numFmt w:val="bullet"/>
      <w:lvlText w:val="o"/>
      <w:lvlJc w:val="left"/>
      <w:pPr>
        <w:ind w:left="1440" w:hanging="360"/>
      </w:pPr>
      <w:rPr>
        <w:rFonts w:ascii="Courier New" w:hAnsi="Courier New" w:hint="default"/>
      </w:rPr>
    </w:lvl>
    <w:lvl w:ilvl="2" w:tplc="9CCCECBC">
      <w:start w:val="1"/>
      <w:numFmt w:val="bullet"/>
      <w:lvlText w:val=""/>
      <w:lvlJc w:val="left"/>
      <w:pPr>
        <w:ind w:left="2160" w:hanging="360"/>
      </w:pPr>
      <w:rPr>
        <w:rFonts w:ascii="Wingdings" w:hAnsi="Wingdings" w:hint="default"/>
      </w:rPr>
    </w:lvl>
    <w:lvl w:ilvl="3" w:tplc="9290267E">
      <w:start w:val="1"/>
      <w:numFmt w:val="bullet"/>
      <w:lvlText w:val=""/>
      <w:lvlJc w:val="left"/>
      <w:pPr>
        <w:ind w:left="2880" w:hanging="360"/>
      </w:pPr>
      <w:rPr>
        <w:rFonts w:ascii="Symbol" w:hAnsi="Symbol" w:hint="default"/>
      </w:rPr>
    </w:lvl>
    <w:lvl w:ilvl="4" w:tplc="116CD1BA">
      <w:start w:val="1"/>
      <w:numFmt w:val="bullet"/>
      <w:lvlText w:val="o"/>
      <w:lvlJc w:val="left"/>
      <w:pPr>
        <w:ind w:left="3600" w:hanging="360"/>
      </w:pPr>
      <w:rPr>
        <w:rFonts w:ascii="Courier New" w:hAnsi="Courier New" w:hint="default"/>
      </w:rPr>
    </w:lvl>
    <w:lvl w:ilvl="5" w:tplc="7E7AAC1E">
      <w:start w:val="1"/>
      <w:numFmt w:val="bullet"/>
      <w:lvlText w:val=""/>
      <w:lvlJc w:val="left"/>
      <w:pPr>
        <w:ind w:left="4320" w:hanging="360"/>
      </w:pPr>
      <w:rPr>
        <w:rFonts w:ascii="Wingdings" w:hAnsi="Wingdings" w:hint="default"/>
      </w:rPr>
    </w:lvl>
    <w:lvl w:ilvl="6" w:tplc="954ACBA4">
      <w:start w:val="1"/>
      <w:numFmt w:val="bullet"/>
      <w:lvlText w:val=""/>
      <w:lvlJc w:val="left"/>
      <w:pPr>
        <w:ind w:left="5040" w:hanging="360"/>
      </w:pPr>
      <w:rPr>
        <w:rFonts w:ascii="Symbol" w:hAnsi="Symbol" w:hint="default"/>
      </w:rPr>
    </w:lvl>
    <w:lvl w:ilvl="7" w:tplc="FDFA0868">
      <w:start w:val="1"/>
      <w:numFmt w:val="bullet"/>
      <w:lvlText w:val="o"/>
      <w:lvlJc w:val="left"/>
      <w:pPr>
        <w:ind w:left="5760" w:hanging="360"/>
      </w:pPr>
      <w:rPr>
        <w:rFonts w:ascii="Courier New" w:hAnsi="Courier New" w:hint="default"/>
      </w:rPr>
    </w:lvl>
    <w:lvl w:ilvl="8" w:tplc="CC5674D6">
      <w:start w:val="1"/>
      <w:numFmt w:val="bullet"/>
      <w:lvlText w:val=""/>
      <w:lvlJc w:val="left"/>
      <w:pPr>
        <w:ind w:left="6480" w:hanging="360"/>
      </w:pPr>
      <w:rPr>
        <w:rFonts w:ascii="Wingdings" w:hAnsi="Wingdings" w:hint="default"/>
      </w:rPr>
    </w:lvl>
  </w:abstractNum>
  <w:abstractNum w:abstractNumId="21" w15:restartNumberingAfterBreak="0">
    <w:nsid w:val="15C30744"/>
    <w:multiLevelType w:val="hybridMultilevel"/>
    <w:tmpl w:val="02F60BE0"/>
    <w:lvl w:ilvl="0" w:tplc="05EA4CAC">
      <w:start w:val="1"/>
      <w:numFmt w:val="bullet"/>
      <w:lvlText w:val="§"/>
      <w:lvlJc w:val="left"/>
      <w:pPr>
        <w:ind w:left="720" w:hanging="360"/>
      </w:pPr>
      <w:rPr>
        <w:rFonts w:ascii="Wingdings" w:hAnsi="Wingdings" w:hint="default"/>
      </w:rPr>
    </w:lvl>
    <w:lvl w:ilvl="1" w:tplc="D3865EF8">
      <w:start w:val="1"/>
      <w:numFmt w:val="bullet"/>
      <w:lvlText w:val="o"/>
      <w:lvlJc w:val="left"/>
      <w:pPr>
        <w:ind w:left="1440" w:hanging="360"/>
      </w:pPr>
      <w:rPr>
        <w:rFonts w:ascii="Courier New" w:hAnsi="Courier New" w:hint="default"/>
      </w:rPr>
    </w:lvl>
    <w:lvl w:ilvl="2" w:tplc="C4AA52DE">
      <w:start w:val="1"/>
      <w:numFmt w:val="bullet"/>
      <w:lvlText w:val=""/>
      <w:lvlJc w:val="left"/>
      <w:pPr>
        <w:ind w:left="2160" w:hanging="360"/>
      </w:pPr>
      <w:rPr>
        <w:rFonts w:ascii="Wingdings" w:hAnsi="Wingdings" w:hint="default"/>
      </w:rPr>
    </w:lvl>
    <w:lvl w:ilvl="3" w:tplc="65E69454">
      <w:start w:val="1"/>
      <w:numFmt w:val="bullet"/>
      <w:lvlText w:val=""/>
      <w:lvlJc w:val="left"/>
      <w:pPr>
        <w:ind w:left="2880" w:hanging="360"/>
      </w:pPr>
      <w:rPr>
        <w:rFonts w:ascii="Symbol" w:hAnsi="Symbol" w:hint="default"/>
      </w:rPr>
    </w:lvl>
    <w:lvl w:ilvl="4" w:tplc="E77ACEC2">
      <w:start w:val="1"/>
      <w:numFmt w:val="bullet"/>
      <w:lvlText w:val="o"/>
      <w:lvlJc w:val="left"/>
      <w:pPr>
        <w:ind w:left="3600" w:hanging="360"/>
      </w:pPr>
      <w:rPr>
        <w:rFonts w:ascii="Courier New" w:hAnsi="Courier New" w:hint="default"/>
      </w:rPr>
    </w:lvl>
    <w:lvl w:ilvl="5" w:tplc="98BA98DA">
      <w:start w:val="1"/>
      <w:numFmt w:val="bullet"/>
      <w:lvlText w:val=""/>
      <w:lvlJc w:val="left"/>
      <w:pPr>
        <w:ind w:left="4320" w:hanging="360"/>
      </w:pPr>
      <w:rPr>
        <w:rFonts w:ascii="Wingdings" w:hAnsi="Wingdings" w:hint="default"/>
      </w:rPr>
    </w:lvl>
    <w:lvl w:ilvl="6" w:tplc="8B34C6C2">
      <w:start w:val="1"/>
      <w:numFmt w:val="bullet"/>
      <w:lvlText w:val=""/>
      <w:lvlJc w:val="left"/>
      <w:pPr>
        <w:ind w:left="5040" w:hanging="360"/>
      </w:pPr>
      <w:rPr>
        <w:rFonts w:ascii="Symbol" w:hAnsi="Symbol" w:hint="default"/>
      </w:rPr>
    </w:lvl>
    <w:lvl w:ilvl="7" w:tplc="972C08EE">
      <w:start w:val="1"/>
      <w:numFmt w:val="bullet"/>
      <w:lvlText w:val="o"/>
      <w:lvlJc w:val="left"/>
      <w:pPr>
        <w:ind w:left="5760" w:hanging="360"/>
      </w:pPr>
      <w:rPr>
        <w:rFonts w:ascii="Courier New" w:hAnsi="Courier New" w:hint="default"/>
      </w:rPr>
    </w:lvl>
    <w:lvl w:ilvl="8" w:tplc="DBCA6DD0">
      <w:start w:val="1"/>
      <w:numFmt w:val="bullet"/>
      <w:lvlText w:val=""/>
      <w:lvlJc w:val="left"/>
      <w:pPr>
        <w:ind w:left="6480" w:hanging="360"/>
      </w:pPr>
      <w:rPr>
        <w:rFonts w:ascii="Wingdings" w:hAnsi="Wingdings" w:hint="default"/>
      </w:rPr>
    </w:lvl>
  </w:abstractNum>
  <w:abstractNum w:abstractNumId="22" w15:restartNumberingAfterBreak="0">
    <w:nsid w:val="1E7DA623"/>
    <w:multiLevelType w:val="hybridMultilevel"/>
    <w:tmpl w:val="019AC5CE"/>
    <w:lvl w:ilvl="0" w:tplc="0AF25368">
      <w:start w:val="1"/>
      <w:numFmt w:val="bullet"/>
      <w:lvlText w:val="§"/>
      <w:lvlJc w:val="left"/>
      <w:pPr>
        <w:ind w:left="720" w:hanging="360"/>
      </w:pPr>
      <w:rPr>
        <w:rFonts w:ascii="Wingdings" w:hAnsi="Wingdings" w:hint="default"/>
      </w:rPr>
    </w:lvl>
    <w:lvl w:ilvl="1" w:tplc="2DD0CC56">
      <w:start w:val="1"/>
      <w:numFmt w:val="bullet"/>
      <w:lvlText w:val="o"/>
      <w:lvlJc w:val="left"/>
      <w:pPr>
        <w:ind w:left="1440" w:hanging="360"/>
      </w:pPr>
      <w:rPr>
        <w:rFonts w:ascii="Courier New" w:hAnsi="Courier New" w:hint="default"/>
      </w:rPr>
    </w:lvl>
    <w:lvl w:ilvl="2" w:tplc="7AF8F306">
      <w:start w:val="1"/>
      <w:numFmt w:val="bullet"/>
      <w:lvlText w:val=""/>
      <w:lvlJc w:val="left"/>
      <w:pPr>
        <w:ind w:left="2160" w:hanging="360"/>
      </w:pPr>
      <w:rPr>
        <w:rFonts w:ascii="Wingdings" w:hAnsi="Wingdings" w:hint="default"/>
      </w:rPr>
    </w:lvl>
    <w:lvl w:ilvl="3" w:tplc="E66661DC">
      <w:start w:val="1"/>
      <w:numFmt w:val="bullet"/>
      <w:lvlText w:val=""/>
      <w:lvlJc w:val="left"/>
      <w:pPr>
        <w:ind w:left="2880" w:hanging="360"/>
      </w:pPr>
      <w:rPr>
        <w:rFonts w:ascii="Symbol" w:hAnsi="Symbol" w:hint="default"/>
      </w:rPr>
    </w:lvl>
    <w:lvl w:ilvl="4" w:tplc="A0F41946">
      <w:start w:val="1"/>
      <w:numFmt w:val="bullet"/>
      <w:lvlText w:val="o"/>
      <w:lvlJc w:val="left"/>
      <w:pPr>
        <w:ind w:left="3600" w:hanging="360"/>
      </w:pPr>
      <w:rPr>
        <w:rFonts w:ascii="Courier New" w:hAnsi="Courier New" w:hint="default"/>
      </w:rPr>
    </w:lvl>
    <w:lvl w:ilvl="5" w:tplc="0FE8B200">
      <w:start w:val="1"/>
      <w:numFmt w:val="bullet"/>
      <w:lvlText w:val=""/>
      <w:lvlJc w:val="left"/>
      <w:pPr>
        <w:ind w:left="4320" w:hanging="360"/>
      </w:pPr>
      <w:rPr>
        <w:rFonts w:ascii="Wingdings" w:hAnsi="Wingdings" w:hint="default"/>
      </w:rPr>
    </w:lvl>
    <w:lvl w:ilvl="6" w:tplc="367C994E">
      <w:start w:val="1"/>
      <w:numFmt w:val="bullet"/>
      <w:lvlText w:val=""/>
      <w:lvlJc w:val="left"/>
      <w:pPr>
        <w:ind w:left="5040" w:hanging="360"/>
      </w:pPr>
      <w:rPr>
        <w:rFonts w:ascii="Symbol" w:hAnsi="Symbol" w:hint="default"/>
      </w:rPr>
    </w:lvl>
    <w:lvl w:ilvl="7" w:tplc="B114F520">
      <w:start w:val="1"/>
      <w:numFmt w:val="bullet"/>
      <w:lvlText w:val="o"/>
      <w:lvlJc w:val="left"/>
      <w:pPr>
        <w:ind w:left="5760" w:hanging="360"/>
      </w:pPr>
      <w:rPr>
        <w:rFonts w:ascii="Courier New" w:hAnsi="Courier New" w:hint="default"/>
      </w:rPr>
    </w:lvl>
    <w:lvl w:ilvl="8" w:tplc="7D46497A">
      <w:start w:val="1"/>
      <w:numFmt w:val="bullet"/>
      <w:lvlText w:val=""/>
      <w:lvlJc w:val="left"/>
      <w:pPr>
        <w:ind w:left="6480" w:hanging="360"/>
      </w:pPr>
      <w:rPr>
        <w:rFonts w:ascii="Wingdings" w:hAnsi="Wingdings" w:hint="default"/>
      </w:rPr>
    </w:lvl>
  </w:abstractNum>
  <w:abstractNum w:abstractNumId="23" w15:restartNumberingAfterBreak="0">
    <w:nsid w:val="1EB81E11"/>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24" w15:restartNumberingAfterBreak="0">
    <w:nsid w:val="1EC22202"/>
    <w:multiLevelType w:val="hybridMultilevel"/>
    <w:tmpl w:val="DE90FA9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1EED3FE0"/>
    <w:multiLevelType w:val="hybridMultilevel"/>
    <w:tmpl w:val="096E31E8"/>
    <w:lvl w:ilvl="0" w:tplc="E170482C">
      <w:start w:val="1"/>
      <w:numFmt w:val="bullet"/>
      <w:lvlText w:val="§"/>
      <w:lvlJc w:val="left"/>
      <w:pPr>
        <w:ind w:left="720" w:hanging="360"/>
      </w:pPr>
      <w:rPr>
        <w:rFonts w:ascii="Wingdings" w:hAnsi="Wingdings" w:hint="default"/>
      </w:rPr>
    </w:lvl>
    <w:lvl w:ilvl="1" w:tplc="3A04022C">
      <w:start w:val="1"/>
      <w:numFmt w:val="bullet"/>
      <w:lvlText w:val="o"/>
      <w:lvlJc w:val="left"/>
      <w:pPr>
        <w:ind w:left="1440" w:hanging="360"/>
      </w:pPr>
      <w:rPr>
        <w:rFonts w:ascii="Courier New" w:hAnsi="Courier New" w:hint="default"/>
      </w:rPr>
    </w:lvl>
    <w:lvl w:ilvl="2" w:tplc="B61859F0">
      <w:start w:val="1"/>
      <w:numFmt w:val="bullet"/>
      <w:lvlText w:val=""/>
      <w:lvlJc w:val="left"/>
      <w:pPr>
        <w:ind w:left="2160" w:hanging="360"/>
      </w:pPr>
      <w:rPr>
        <w:rFonts w:ascii="Wingdings" w:hAnsi="Wingdings" w:hint="default"/>
      </w:rPr>
    </w:lvl>
    <w:lvl w:ilvl="3" w:tplc="BD7E0B9C">
      <w:start w:val="1"/>
      <w:numFmt w:val="bullet"/>
      <w:lvlText w:val=""/>
      <w:lvlJc w:val="left"/>
      <w:pPr>
        <w:ind w:left="2880" w:hanging="360"/>
      </w:pPr>
      <w:rPr>
        <w:rFonts w:ascii="Symbol" w:hAnsi="Symbol" w:hint="default"/>
      </w:rPr>
    </w:lvl>
    <w:lvl w:ilvl="4" w:tplc="DFBAA4E6">
      <w:start w:val="1"/>
      <w:numFmt w:val="bullet"/>
      <w:lvlText w:val="o"/>
      <w:lvlJc w:val="left"/>
      <w:pPr>
        <w:ind w:left="3600" w:hanging="360"/>
      </w:pPr>
      <w:rPr>
        <w:rFonts w:ascii="Courier New" w:hAnsi="Courier New" w:hint="default"/>
      </w:rPr>
    </w:lvl>
    <w:lvl w:ilvl="5" w:tplc="B974427C">
      <w:start w:val="1"/>
      <w:numFmt w:val="bullet"/>
      <w:lvlText w:val=""/>
      <w:lvlJc w:val="left"/>
      <w:pPr>
        <w:ind w:left="4320" w:hanging="360"/>
      </w:pPr>
      <w:rPr>
        <w:rFonts w:ascii="Wingdings" w:hAnsi="Wingdings" w:hint="default"/>
      </w:rPr>
    </w:lvl>
    <w:lvl w:ilvl="6" w:tplc="F05A4304">
      <w:start w:val="1"/>
      <w:numFmt w:val="bullet"/>
      <w:lvlText w:val=""/>
      <w:lvlJc w:val="left"/>
      <w:pPr>
        <w:ind w:left="5040" w:hanging="360"/>
      </w:pPr>
      <w:rPr>
        <w:rFonts w:ascii="Symbol" w:hAnsi="Symbol" w:hint="default"/>
      </w:rPr>
    </w:lvl>
    <w:lvl w:ilvl="7" w:tplc="48A2E724">
      <w:start w:val="1"/>
      <w:numFmt w:val="bullet"/>
      <w:lvlText w:val="o"/>
      <w:lvlJc w:val="left"/>
      <w:pPr>
        <w:ind w:left="5760" w:hanging="360"/>
      </w:pPr>
      <w:rPr>
        <w:rFonts w:ascii="Courier New" w:hAnsi="Courier New" w:hint="default"/>
      </w:rPr>
    </w:lvl>
    <w:lvl w:ilvl="8" w:tplc="12BE8180">
      <w:start w:val="1"/>
      <w:numFmt w:val="bullet"/>
      <w:lvlText w:val=""/>
      <w:lvlJc w:val="left"/>
      <w:pPr>
        <w:ind w:left="6480" w:hanging="360"/>
      </w:pPr>
      <w:rPr>
        <w:rFonts w:ascii="Wingdings" w:hAnsi="Wingdings" w:hint="default"/>
      </w:rPr>
    </w:lvl>
  </w:abstractNum>
  <w:abstractNum w:abstractNumId="26" w15:restartNumberingAfterBreak="0">
    <w:nsid w:val="21DC8C7B"/>
    <w:multiLevelType w:val="hybridMultilevel"/>
    <w:tmpl w:val="79508F72"/>
    <w:lvl w:ilvl="0" w:tplc="A3F21498">
      <w:start w:val="1"/>
      <w:numFmt w:val="bullet"/>
      <w:lvlText w:val="§"/>
      <w:lvlJc w:val="left"/>
      <w:pPr>
        <w:ind w:left="720" w:hanging="360"/>
      </w:pPr>
      <w:rPr>
        <w:rFonts w:ascii="Wingdings" w:hAnsi="Wingdings" w:hint="default"/>
      </w:rPr>
    </w:lvl>
    <w:lvl w:ilvl="1" w:tplc="69A41874">
      <w:start w:val="1"/>
      <w:numFmt w:val="bullet"/>
      <w:lvlText w:val="o"/>
      <w:lvlJc w:val="left"/>
      <w:pPr>
        <w:ind w:left="1440" w:hanging="360"/>
      </w:pPr>
      <w:rPr>
        <w:rFonts w:ascii="Courier New" w:hAnsi="Courier New" w:hint="default"/>
      </w:rPr>
    </w:lvl>
    <w:lvl w:ilvl="2" w:tplc="681EE104">
      <w:start w:val="1"/>
      <w:numFmt w:val="bullet"/>
      <w:lvlText w:val=""/>
      <w:lvlJc w:val="left"/>
      <w:pPr>
        <w:ind w:left="2160" w:hanging="360"/>
      </w:pPr>
      <w:rPr>
        <w:rFonts w:ascii="Wingdings" w:hAnsi="Wingdings" w:hint="default"/>
      </w:rPr>
    </w:lvl>
    <w:lvl w:ilvl="3" w:tplc="D70EE672">
      <w:start w:val="1"/>
      <w:numFmt w:val="bullet"/>
      <w:lvlText w:val=""/>
      <w:lvlJc w:val="left"/>
      <w:pPr>
        <w:ind w:left="2880" w:hanging="360"/>
      </w:pPr>
      <w:rPr>
        <w:rFonts w:ascii="Symbol" w:hAnsi="Symbol" w:hint="default"/>
      </w:rPr>
    </w:lvl>
    <w:lvl w:ilvl="4" w:tplc="5DF636DA">
      <w:start w:val="1"/>
      <w:numFmt w:val="bullet"/>
      <w:lvlText w:val="o"/>
      <w:lvlJc w:val="left"/>
      <w:pPr>
        <w:ind w:left="3600" w:hanging="360"/>
      </w:pPr>
      <w:rPr>
        <w:rFonts w:ascii="Courier New" w:hAnsi="Courier New" w:hint="default"/>
      </w:rPr>
    </w:lvl>
    <w:lvl w:ilvl="5" w:tplc="BB3A5A7E">
      <w:start w:val="1"/>
      <w:numFmt w:val="bullet"/>
      <w:lvlText w:val=""/>
      <w:lvlJc w:val="left"/>
      <w:pPr>
        <w:ind w:left="4320" w:hanging="360"/>
      </w:pPr>
      <w:rPr>
        <w:rFonts w:ascii="Wingdings" w:hAnsi="Wingdings" w:hint="default"/>
      </w:rPr>
    </w:lvl>
    <w:lvl w:ilvl="6" w:tplc="FBD254CE">
      <w:start w:val="1"/>
      <w:numFmt w:val="bullet"/>
      <w:lvlText w:val=""/>
      <w:lvlJc w:val="left"/>
      <w:pPr>
        <w:ind w:left="5040" w:hanging="360"/>
      </w:pPr>
      <w:rPr>
        <w:rFonts w:ascii="Symbol" w:hAnsi="Symbol" w:hint="default"/>
      </w:rPr>
    </w:lvl>
    <w:lvl w:ilvl="7" w:tplc="C054D0C8">
      <w:start w:val="1"/>
      <w:numFmt w:val="bullet"/>
      <w:lvlText w:val="o"/>
      <w:lvlJc w:val="left"/>
      <w:pPr>
        <w:ind w:left="5760" w:hanging="360"/>
      </w:pPr>
      <w:rPr>
        <w:rFonts w:ascii="Courier New" w:hAnsi="Courier New" w:hint="default"/>
      </w:rPr>
    </w:lvl>
    <w:lvl w:ilvl="8" w:tplc="13FE549A">
      <w:start w:val="1"/>
      <w:numFmt w:val="bullet"/>
      <w:lvlText w:val=""/>
      <w:lvlJc w:val="left"/>
      <w:pPr>
        <w:ind w:left="6480" w:hanging="360"/>
      </w:pPr>
      <w:rPr>
        <w:rFonts w:ascii="Wingdings" w:hAnsi="Wingdings" w:hint="default"/>
      </w:rPr>
    </w:lvl>
  </w:abstractNum>
  <w:abstractNum w:abstractNumId="27" w15:restartNumberingAfterBreak="0">
    <w:nsid w:val="222C046A"/>
    <w:multiLevelType w:val="hybridMultilevel"/>
    <w:tmpl w:val="9CF4DF1A"/>
    <w:lvl w:ilvl="0" w:tplc="8D404510">
      <w:start w:val="1"/>
      <w:numFmt w:val="bullet"/>
      <w:lvlText w:val="§"/>
      <w:lvlJc w:val="left"/>
      <w:pPr>
        <w:ind w:left="720" w:hanging="360"/>
      </w:pPr>
      <w:rPr>
        <w:rFonts w:ascii="Wingdings" w:hAnsi="Wingdings" w:hint="default"/>
      </w:rPr>
    </w:lvl>
    <w:lvl w:ilvl="1" w:tplc="E46829FA">
      <w:start w:val="1"/>
      <w:numFmt w:val="bullet"/>
      <w:lvlText w:val="o"/>
      <w:lvlJc w:val="left"/>
      <w:pPr>
        <w:ind w:left="1440" w:hanging="360"/>
      </w:pPr>
      <w:rPr>
        <w:rFonts w:ascii="Courier New" w:hAnsi="Courier New" w:hint="default"/>
      </w:rPr>
    </w:lvl>
    <w:lvl w:ilvl="2" w:tplc="AF9443CA">
      <w:start w:val="1"/>
      <w:numFmt w:val="bullet"/>
      <w:lvlText w:val=""/>
      <w:lvlJc w:val="left"/>
      <w:pPr>
        <w:ind w:left="2160" w:hanging="360"/>
      </w:pPr>
      <w:rPr>
        <w:rFonts w:ascii="Wingdings" w:hAnsi="Wingdings" w:hint="default"/>
      </w:rPr>
    </w:lvl>
    <w:lvl w:ilvl="3" w:tplc="32B266CC">
      <w:start w:val="1"/>
      <w:numFmt w:val="bullet"/>
      <w:lvlText w:val=""/>
      <w:lvlJc w:val="left"/>
      <w:pPr>
        <w:ind w:left="2880" w:hanging="360"/>
      </w:pPr>
      <w:rPr>
        <w:rFonts w:ascii="Symbol" w:hAnsi="Symbol" w:hint="default"/>
      </w:rPr>
    </w:lvl>
    <w:lvl w:ilvl="4" w:tplc="1F7E6BB2">
      <w:start w:val="1"/>
      <w:numFmt w:val="bullet"/>
      <w:lvlText w:val="o"/>
      <w:lvlJc w:val="left"/>
      <w:pPr>
        <w:ind w:left="3600" w:hanging="360"/>
      </w:pPr>
      <w:rPr>
        <w:rFonts w:ascii="Courier New" w:hAnsi="Courier New" w:hint="default"/>
      </w:rPr>
    </w:lvl>
    <w:lvl w:ilvl="5" w:tplc="19DC8AFE">
      <w:start w:val="1"/>
      <w:numFmt w:val="bullet"/>
      <w:lvlText w:val=""/>
      <w:lvlJc w:val="left"/>
      <w:pPr>
        <w:ind w:left="4320" w:hanging="360"/>
      </w:pPr>
      <w:rPr>
        <w:rFonts w:ascii="Wingdings" w:hAnsi="Wingdings" w:hint="default"/>
      </w:rPr>
    </w:lvl>
    <w:lvl w:ilvl="6" w:tplc="C22ED5EC">
      <w:start w:val="1"/>
      <w:numFmt w:val="bullet"/>
      <w:lvlText w:val=""/>
      <w:lvlJc w:val="left"/>
      <w:pPr>
        <w:ind w:left="5040" w:hanging="360"/>
      </w:pPr>
      <w:rPr>
        <w:rFonts w:ascii="Symbol" w:hAnsi="Symbol" w:hint="default"/>
      </w:rPr>
    </w:lvl>
    <w:lvl w:ilvl="7" w:tplc="47D66D0A">
      <w:start w:val="1"/>
      <w:numFmt w:val="bullet"/>
      <w:lvlText w:val="o"/>
      <w:lvlJc w:val="left"/>
      <w:pPr>
        <w:ind w:left="5760" w:hanging="360"/>
      </w:pPr>
      <w:rPr>
        <w:rFonts w:ascii="Courier New" w:hAnsi="Courier New" w:hint="default"/>
      </w:rPr>
    </w:lvl>
    <w:lvl w:ilvl="8" w:tplc="7D84D5DE">
      <w:start w:val="1"/>
      <w:numFmt w:val="bullet"/>
      <w:lvlText w:val=""/>
      <w:lvlJc w:val="left"/>
      <w:pPr>
        <w:ind w:left="6480" w:hanging="360"/>
      </w:pPr>
      <w:rPr>
        <w:rFonts w:ascii="Wingdings" w:hAnsi="Wingdings" w:hint="default"/>
      </w:rPr>
    </w:lvl>
  </w:abstractNum>
  <w:abstractNum w:abstractNumId="28" w15:restartNumberingAfterBreak="0">
    <w:nsid w:val="24E40080"/>
    <w:multiLevelType w:val="hybridMultilevel"/>
    <w:tmpl w:val="A0AA2BD4"/>
    <w:lvl w:ilvl="0" w:tplc="895E4F10">
      <w:numFmt w:val="bullet"/>
      <w:lvlText w:val="-"/>
      <w:lvlJc w:val="left"/>
      <w:pPr>
        <w:ind w:left="1080" w:hanging="360"/>
      </w:pPr>
      <w:rPr>
        <w:rFonts w:ascii="Calibri" w:eastAsia="Times New Roman"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25A97C68"/>
    <w:multiLevelType w:val="hybridMultilevel"/>
    <w:tmpl w:val="C69838E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A40312"/>
    <w:multiLevelType w:val="hybridMultilevel"/>
    <w:tmpl w:val="EA0EE4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9B6BD67"/>
    <w:multiLevelType w:val="hybridMultilevel"/>
    <w:tmpl w:val="84A6418A"/>
    <w:lvl w:ilvl="0" w:tplc="DD021E40">
      <w:start w:val="1"/>
      <w:numFmt w:val="bullet"/>
      <w:lvlText w:val="§"/>
      <w:lvlJc w:val="left"/>
      <w:pPr>
        <w:ind w:left="720" w:hanging="360"/>
      </w:pPr>
      <w:rPr>
        <w:rFonts w:ascii="Wingdings" w:hAnsi="Wingdings" w:hint="default"/>
      </w:rPr>
    </w:lvl>
    <w:lvl w:ilvl="1" w:tplc="D912150A">
      <w:start w:val="1"/>
      <w:numFmt w:val="bullet"/>
      <w:lvlText w:val="o"/>
      <w:lvlJc w:val="left"/>
      <w:pPr>
        <w:ind w:left="1440" w:hanging="360"/>
      </w:pPr>
      <w:rPr>
        <w:rFonts w:ascii="Courier New" w:hAnsi="Courier New" w:hint="default"/>
      </w:rPr>
    </w:lvl>
    <w:lvl w:ilvl="2" w:tplc="A69E8FFE">
      <w:start w:val="1"/>
      <w:numFmt w:val="bullet"/>
      <w:lvlText w:val=""/>
      <w:lvlJc w:val="left"/>
      <w:pPr>
        <w:ind w:left="2160" w:hanging="360"/>
      </w:pPr>
      <w:rPr>
        <w:rFonts w:ascii="Wingdings" w:hAnsi="Wingdings" w:hint="default"/>
      </w:rPr>
    </w:lvl>
    <w:lvl w:ilvl="3" w:tplc="9448266A">
      <w:start w:val="1"/>
      <w:numFmt w:val="bullet"/>
      <w:lvlText w:val=""/>
      <w:lvlJc w:val="left"/>
      <w:pPr>
        <w:ind w:left="2880" w:hanging="360"/>
      </w:pPr>
      <w:rPr>
        <w:rFonts w:ascii="Symbol" w:hAnsi="Symbol" w:hint="default"/>
      </w:rPr>
    </w:lvl>
    <w:lvl w:ilvl="4" w:tplc="0AEA23DE">
      <w:start w:val="1"/>
      <w:numFmt w:val="bullet"/>
      <w:lvlText w:val="o"/>
      <w:lvlJc w:val="left"/>
      <w:pPr>
        <w:ind w:left="3600" w:hanging="360"/>
      </w:pPr>
      <w:rPr>
        <w:rFonts w:ascii="Courier New" w:hAnsi="Courier New" w:hint="default"/>
      </w:rPr>
    </w:lvl>
    <w:lvl w:ilvl="5" w:tplc="856E3484">
      <w:start w:val="1"/>
      <w:numFmt w:val="bullet"/>
      <w:lvlText w:val=""/>
      <w:lvlJc w:val="left"/>
      <w:pPr>
        <w:ind w:left="4320" w:hanging="360"/>
      </w:pPr>
      <w:rPr>
        <w:rFonts w:ascii="Wingdings" w:hAnsi="Wingdings" w:hint="default"/>
      </w:rPr>
    </w:lvl>
    <w:lvl w:ilvl="6" w:tplc="1132248C">
      <w:start w:val="1"/>
      <w:numFmt w:val="bullet"/>
      <w:lvlText w:val=""/>
      <w:lvlJc w:val="left"/>
      <w:pPr>
        <w:ind w:left="5040" w:hanging="360"/>
      </w:pPr>
      <w:rPr>
        <w:rFonts w:ascii="Symbol" w:hAnsi="Symbol" w:hint="default"/>
      </w:rPr>
    </w:lvl>
    <w:lvl w:ilvl="7" w:tplc="66FC63C4">
      <w:start w:val="1"/>
      <w:numFmt w:val="bullet"/>
      <w:lvlText w:val="o"/>
      <w:lvlJc w:val="left"/>
      <w:pPr>
        <w:ind w:left="5760" w:hanging="360"/>
      </w:pPr>
      <w:rPr>
        <w:rFonts w:ascii="Courier New" w:hAnsi="Courier New" w:hint="default"/>
      </w:rPr>
    </w:lvl>
    <w:lvl w:ilvl="8" w:tplc="B8E0DAE2">
      <w:start w:val="1"/>
      <w:numFmt w:val="bullet"/>
      <w:lvlText w:val=""/>
      <w:lvlJc w:val="left"/>
      <w:pPr>
        <w:ind w:left="6480" w:hanging="360"/>
      </w:pPr>
      <w:rPr>
        <w:rFonts w:ascii="Wingdings" w:hAnsi="Wingdings" w:hint="default"/>
      </w:rPr>
    </w:lvl>
  </w:abstractNum>
  <w:abstractNum w:abstractNumId="32" w15:restartNumberingAfterBreak="0">
    <w:nsid w:val="2B727F3F"/>
    <w:multiLevelType w:val="hybridMultilevel"/>
    <w:tmpl w:val="95A45050"/>
    <w:lvl w:ilvl="0" w:tplc="768C7512">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060D39"/>
    <w:multiLevelType w:val="hybridMultilevel"/>
    <w:tmpl w:val="0764F14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8B4C52"/>
    <w:multiLevelType w:val="hybridMultilevel"/>
    <w:tmpl w:val="5D74C41A"/>
    <w:lvl w:ilvl="0" w:tplc="BBBC9912">
      <w:start w:val="1"/>
      <w:numFmt w:val="bullet"/>
      <w:lvlText w:val="§"/>
      <w:lvlJc w:val="left"/>
      <w:pPr>
        <w:ind w:left="720" w:hanging="360"/>
      </w:pPr>
      <w:rPr>
        <w:rFonts w:ascii="Wingdings" w:hAnsi="Wingdings" w:hint="default"/>
      </w:rPr>
    </w:lvl>
    <w:lvl w:ilvl="1" w:tplc="F3F4A10E">
      <w:start w:val="1"/>
      <w:numFmt w:val="bullet"/>
      <w:lvlText w:val="o"/>
      <w:lvlJc w:val="left"/>
      <w:pPr>
        <w:ind w:left="1440" w:hanging="360"/>
      </w:pPr>
      <w:rPr>
        <w:rFonts w:ascii="Courier New" w:hAnsi="Courier New" w:hint="default"/>
      </w:rPr>
    </w:lvl>
    <w:lvl w:ilvl="2" w:tplc="01F67336">
      <w:start w:val="1"/>
      <w:numFmt w:val="bullet"/>
      <w:lvlText w:val=""/>
      <w:lvlJc w:val="left"/>
      <w:pPr>
        <w:ind w:left="2160" w:hanging="360"/>
      </w:pPr>
      <w:rPr>
        <w:rFonts w:ascii="Wingdings" w:hAnsi="Wingdings" w:hint="default"/>
      </w:rPr>
    </w:lvl>
    <w:lvl w:ilvl="3" w:tplc="6360E7BC">
      <w:start w:val="1"/>
      <w:numFmt w:val="bullet"/>
      <w:lvlText w:val=""/>
      <w:lvlJc w:val="left"/>
      <w:pPr>
        <w:ind w:left="2880" w:hanging="360"/>
      </w:pPr>
      <w:rPr>
        <w:rFonts w:ascii="Symbol" w:hAnsi="Symbol" w:hint="default"/>
      </w:rPr>
    </w:lvl>
    <w:lvl w:ilvl="4" w:tplc="C91A91AC">
      <w:start w:val="1"/>
      <w:numFmt w:val="bullet"/>
      <w:lvlText w:val="o"/>
      <w:lvlJc w:val="left"/>
      <w:pPr>
        <w:ind w:left="3600" w:hanging="360"/>
      </w:pPr>
      <w:rPr>
        <w:rFonts w:ascii="Courier New" w:hAnsi="Courier New" w:hint="default"/>
      </w:rPr>
    </w:lvl>
    <w:lvl w:ilvl="5" w:tplc="F8D6F2F6">
      <w:start w:val="1"/>
      <w:numFmt w:val="bullet"/>
      <w:lvlText w:val=""/>
      <w:lvlJc w:val="left"/>
      <w:pPr>
        <w:ind w:left="4320" w:hanging="360"/>
      </w:pPr>
      <w:rPr>
        <w:rFonts w:ascii="Wingdings" w:hAnsi="Wingdings" w:hint="default"/>
      </w:rPr>
    </w:lvl>
    <w:lvl w:ilvl="6" w:tplc="91AAC178">
      <w:start w:val="1"/>
      <w:numFmt w:val="bullet"/>
      <w:lvlText w:val=""/>
      <w:lvlJc w:val="left"/>
      <w:pPr>
        <w:ind w:left="5040" w:hanging="360"/>
      </w:pPr>
      <w:rPr>
        <w:rFonts w:ascii="Symbol" w:hAnsi="Symbol" w:hint="default"/>
      </w:rPr>
    </w:lvl>
    <w:lvl w:ilvl="7" w:tplc="D0B2EB42">
      <w:start w:val="1"/>
      <w:numFmt w:val="bullet"/>
      <w:lvlText w:val="o"/>
      <w:lvlJc w:val="left"/>
      <w:pPr>
        <w:ind w:left="5760" w:hanging="360"/>
      </w:pPr>
      <w:rPr>
        <w:rFonts w:ascii="Courier New" w:hAnsi="Courier New" w:hint="default"/>
      </w:rPr>
    </w:lvl>
    <w:lvl w:ilvl="8" w:tplc="D64CCA04">
      <w:start w:val="1"/>
      <w:numFmt w:val="bullet"/>
      <w:lvlText w:val=""/>
      <w:lvlJc w:val="left"/>
      <w:pPr>
        <w:ind w:left="6480" w:hanging="360"/>
      </w:pPr>
      <w:rPr>
        <w:rFonts w:ascii="Wingdings" w:hAnsi="Wingdings" w:hint="default"/>
      </w:rPr>
    </w:lvl>
  </w:abstractNum>
  <w:abstractNum w:abstractNumId="35" w15:restartNumberingAfterBreak="0">
    <w:nsid w:val="305579E8"/>
    <w:multiLevelType w:val="hybridMultilevel"/>
    <w:tmpl w:val="F2FC34BA"/>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28478A6"/>
    <w:multiLevelType w:val="hybridMultilevel"/>
    <w:tmpl w:val="596E26B2"/>
    <w:lvl w:ilvl="0" w:tplc="D3E6AC4C">
      <w:start w:val="1"/>
      <w:numFmt w:val="bullet"/>
      <w:lvlText w:val="§"/>
      <w:lvlJc w:val="left"/>
      <w:pPr>
        <w:ind w:left="720" w:hanging="360"/>
      </w:pPr>
      <w:rPr>
        <w:rFonts w:ascii="Wingdings" w:hAnsi="Wingdings" w:hint="default"/>
      </w:rPr>
    </w:lvl>
    <w:lvl w:ilvl="1" w:tplc="562E84B2">
      <w:start w:val="1"/>
      <w:numFmt w:val="bullet"/>
      <w:lvlText w:val="o"/>
      <w:lvlJc w:val="left"/>
      <w:pPr>
        <w:ind w:left="1440" w:hanging="360"/>
      </w:pPr>
      <w:rPr>
        <w:rFonts w:ascii="Courier New" w:hAnsi="Courier New" w:hint="default"/>
      </w:rPr>
    </w:lvl>
    <w:lvl w:ilvl="2" w:tplc="46F2121A">
      <w:start w:val="1"/>
      <w:numFmt w:val="bullet"/>
      <w:lvlText w:val=""/>
      <w:lvlJc w:val="left"/>
      <w:pPr>
        <w:ind w:left="2160" w:hanging="360"/>
      </w:pPr>
      <w:rPr>
        <w:rFonts w:ascii="Wingdings" w:hAnsi="Wingdings" w:hint="default"/>
      </w:rPr>
    </w:lvl>
    <w:lvl w:ilvl="3" w:tplc="D3842C9A">
      <w:start w:val="1"/>
      <w:numFmt w:val="bullet"/>
      <w:lvlText w:val=""/>
      <w:lvlJc w:val="left"/>
      <w:pPr>
        <w:ind w:left="2880" w:hanging="360"/>
      </w:pPr>
      <w:rPr>
        <w:rFonts w:ascii="Symbol" w:hAnsi="Symbol" w:hint="default"/>
      </w:rPr>
    </w:lvl>
    <w:lvl w:ilvl="4" w:tplc="9726F45A">
      <w:start w:val="1"/>
      <w:numFmt w:val="bullet"/>
      <w:lvlText w:val="o"/>
      <w:lvlJc w:val="left"/>
      <w:pPr>
        <w:ind w:left="3600" w:hanging="360"/>
      </w:pPr>
      <w:rPr>
        <w:rFonts w:ascii="Courier New" w:hAnsi="Courier New" w:hint="default"/>
      </w:rPr>
    </w:lvl>
    <w:lvl w:ilvl="5" w:tplc="EBDCDE5A">
      <w:start w:val="1"/>
      <w:numFmt w:val="bullet"/>
      <w:lvlText w:val=""/>
      <w:lvlJc w:val="left"/>
      <w:pPr>
        <w:ind w:left="4320" w:hanging="360"/>
      </w:pPr>
      <w:rPr>
        <w:rFonts w:ascii="Wingdings" w:hAnsi="Wingdings" w:hint="default"/>
      </w:rPr>
    </w:lvl>
    <w:lvl w:ilvl="6" w:tplc="CF28E18C">
      <w:start w:val="1"/>
      <w:numFmt w:val="bullet"/>
      <w:lvlText w:val=""/>
      <w:lvlJc w:val="left"/>
      <w:pPr>
        <w:ind w:left="5040" w:hanging="360"/>
      </w:pPr>
      <w:rPr>
        <w:rFonts w:ascii="Symbol" w:hAnsi="Symbol" w:hint="default"/>
      </w:rPr>
    </w:lvl>
    <w:lvl w:ilvl="7" w:tplc="7766E944">
      <w:start w:val="1"/>
      <w:numFmt w:val="bullet"/>
      <w:lvlText w:val="o"/>
      <w:lvlJc w:val="left"/>
      <w:pPr>
        <w:ind w:left="5760" w:hanging="360"/>
      </w:pPr>
      <w:rPr>
        <w:rFonts w:ascii="Courier New" w:hAnsi="Courier New" w:hint="default"/>
      </w:rPr>
    </w:lvl>
    <w:lvl w:ilvl="8" w:tplc="8FA2B4A6">
      <w:start w:val="1"/>
      <w:numFmt w:val="bullet"/>
      <w:lvlText w:val=""/>
      <w:lvlJc w:val="left"/>
      <w:pPr>
        <w:ind w:left="6480" w:hanging="360"/>
      </w:pPr>
      <w:rPr>
        <w:rFonts w:ascii="Wingdings" w:hAnsi="Wingdings" w:hint="default"/>
      </w:rPr>
    </w:lvl>
  </w:abstractNum>
  <w:abstractNum w:abstractNumId="37" w15:restartNumberingAfterBreak="0">
    <w:nsid w:val="334C20DC"/>
    <w:multiLevelType w:val="multilevel"/>
    <w:tmpl w:val="302EDD3E"/>
    <w:lvl w:ilvl="0">
      <w:start w:val="1"/>
      <w:numFmt w:val="bullet"/>
      <w:lvlText w:val=""/>
      <w:lvlJc w:val="left"/>
      <w:pPr>
        <w:tabs>
          <w:tab w:val="num" w:pos="432"/>
        </w:tabs>
        <w:ind w:left="360"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56F3190"/>
    <w:multiLevelType w:val="multilevel"/>
    <w:tmpl w:val="D6A4CBFE"/>
    <w:lvl w:ilvl="0">
      <w:start w:val="1"/>
      <w:numFmt w:val="bullet"/>
      <w:lvlText w:val=""/>
      <w:lvlJc w:val="left"/>
      <w:pPr>
        <w:tabs>
          <w:tab w:val="num" w:pos="2160"/>
        </w:tabs>
        <w:ind w:left="2160" w:hanging="360"/>
      </w:pPr>
      <w:rPr>
        <w:rFonts w:ascii="Symbol" w:hAnsi="Symbol" w:cs="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Times New Roman" w:hint="default"/>
      </w:rPr>
    </w:lvl>
    <w:lvl w:ilvl="3">
      <w:start w:val="1"/>
      <w:numFmt w:val="bullet"/>
      <w:lvlText w:val=""/>
      <w:lvlJc w:val="left"/>
      <w:pPr>
        <w:tabs>
          <w:tab w:val="num" w:pos="4320"/>
        </w:tabs>
        <w:ind w:left="4320" w:hanging="360"/>
      </w:pPr>
      <w:rPr>
        <w:rFonts w:ascii="Symbol" w:hAnsi="Symbol" w:cs="Times New Roman"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Times New Roman" w:hint="default"/>
      </w:rPr>
    </w:lvl>
    <w:lvl w:ilvl="6">
      <w:start w:val="1"/>
      <w:numFmt w:val="bullet"/>
      <w:lvlText w:val=""/>
      <w:lvlJc w:val="left"/>
      <w:pPr>
        <w:tabs>
          <w:tab w:val="num" w:pos="6480"/>
        </w:tabs>
        <w:ind w:left="6480" w:hanging="360"/>
      </w:pPr>
      <w:rPr>
        <w:rFonts w:ascii="Symbol" w:hAnsi="Symbol" w:cs="Times New Roman"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Times New Roman" w:hint="default"/>
      </w:rPr>
    </w:lvl>
  </w:abstractNum>
  <w:abstractNum w:abstractNumId="39" w15:restartNumberingAfterBreak="0">
    <w:nsid w:val="35EA1D2A"/>
    <w:multiLevelType w:val="hybridMultilevel"/>
    <w:tmpl w:val="2C0AD806"/>
    <w:lvl w:ilvl="0" w:tplc="FFFFFFFF">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7463647"/>
    <w:multiLevelType w:val="multilevel"/>
    <w:tmpl w:val="F540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9696147"/>
    <w:multiLevelType w:val="hybridMultilevel"/>
    <w:tmpl w:val="A7248FCA"/>
    <w:lvl w:ilvl="0" w:tplc="B966F556">
      <w:start w:val="1"/>
      <w:numFmt w:val="bullet"/>
      <w:lvlText w:val="§"/>
      <w:lvlJc w:val="left"/>
      <w:pPr>
        <w:ind w:left="720" w:hanging="360"/>
      </w:pPr>
      <w:rPr>
        <w:rFonts w:ascii="Wingdings" w:hAnsi="Wingdings" w:hint="default"/>
      </w:rPr>
    </w:lvl>
    <w:lvl w:ilvl="1" w:tplc="89C4B0CA">
      <w:start w:val="1"/>
      <w:numFmt w:val="bullet"/>
      <w:lvlText w:val="o"/>
      <w:lvlJc w:val="left"/>
      <w:pPr>
        <w:ind w:left="1440" w:hanging="360"/>
      </w:pPr>
      <w:rPr>
        <w:rFonts w:ascii="Courier New" w:hAnsi="Courier New" w:hint="default"/>
      </w:rPr>
    </w:lvl>
    <w:lvl w:ilvl="2" w:tplc="C3868A6E">
      <w:start w:val="1"/>
      <w:numFmt w:val="bullet"/>
      <w:lvlText w:val=""/>
      <w:lvlJc w:val="left"/>
      <w:pPr>
        <w:ind w:left="2160" w:hanging="360"/>
      </w:pPr>
      <w:rPr>
        <w:rFonts w:ascii="Wingdings" w:hAnsi="Wingdings" w:hint="default"/>
      </w:rPr>
    </w:lvl>
    <w:lvl w:ilvl="3" w:tplc="2BB62954">
      <w:start w:val="1"/>
      <w:numFmt w:val="bullet"/>
      <w:lvlText w:val=""/>
      <w:lvlJc w:val="left"/>
      <w:pPr>
        <w:ind w:left="2880" w:hanging="360"/>
      </w:pPr>
      <w:rPr>
        <w:rFonts w:ascii="Symbol" w:hAnsi="Symbol" w:hint="default"/>
      </w:rPr>
    </w:lvl>
    <w:lvl w:ilvl="4" w:tplc="C32E43EA">
      <w:start w:val="1"/>
      <w:numFmt w:val="bullet"/>
      <w:lvlText w:val="o"/>
      <w:lvlJc w:val="left"/>
      <w:pPr>
        <w:ind w:left="3600" w:hanging="360"/>
      </w:pPr>
      <w:rPr>
        <w:rFonts w:ascii="Courier New" w:hAnsi="Courier New" w:hint="default"/>
      </w:rPr>
    </w:lvl>
    <w:lvl w:ilvl="5" w:tplc="B93830BC">
      <w:start w:val="1"/>
      <w:numFmt w:val="bullet"/>
      <w:lvlText w:val=""/>
      <w:lvlJc w:val="left"/>
      <w:pPr>
        <w:ind w:left="4320" w:hanging="360"/>
      </w:pPr>
      <w:rPr>
        <w:rFonts w:ascii="Wingdings" w:hAnsi="Wingdings" w:hint="default"/>
      </w:rPr>
    </w:lvl>
    <w:lvl w:ilvl="6" w:tplc="00169674">
      <w:start w:val="1"/>
      <w:numFmt w:val="bullet"/>
      <w:lvlText w:val=""/>
      <w:lvlJc w:val="left"/>
      <w:pPr>
        <w:ind w:left="5040" w:hanging="360"/>
      </w:pPr>
      <w:rPr>
        <w:rFonts w:ascii="Symbol" w:hAnsi="Symbol" w:hint="default"/>
      </w:rPr>
    </w:lvl>
    <w:lvl w:ilvl="7" w:tplc="48D0C59C">
      <w:start w:val="1"/>
      <w:numFmt w:val="bullet"/>
      <w:lvlText w:val="o"/>
      <w:lvlJc w:val="left"/>
      <w:pPr>
        <w:ind w:left="5760" w:hanging="360"/>
      </w:pPr>
      <w:rPr>
        <w:rFonts w:ascii="Courier New" w:hAnsi="Courier New" w:hint="default"/>
      </w:rPr>
    </w:lvl>
    <w:lvl w:ilvl="8" w:tplc="670EFD7A">
      <w:start w:val="1"/>
      <w:numFmt w:val="bullet"/>
      <w:lvlText w:val=""/>
      <w:lvlJc w:val="left"/>
      <w:pPr>
        <w:ind w:left="6480" w:hanging="360"/>
      </w:pPr>
      <w:rPr>
        <w:rFonts w:ascii="Wingdings" w:hAnsi="Wingdings" w:hint="default"/>
      </w:rPr>
    </w:lvl>
  </w:abstractNum>
  <w:abstractNum w:abstractNumId="42" w15:restartNumberingAfterBreak="0">
    <w:nsid w:val="3B0B5FCB"/>
    <w:multiLevelType w:val="multilevel"/>
    <w:tmpl w:val="55E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C7E6650"/>
    <w:multiLevelType w:val="hybridMultilevel"/>
    <w:tmpl w:val="EE90D09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D940B64"/>
    <w:multiLevelType w:val="multilevel"/>
    <w:tmpl w:val="59E4164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Courier New"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Courier New"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Courier New" w:hint="default"/>
      </w:rPr>
    </w:lvl>
  </w:abstractNum>
  <w:abstractNum w:abstractNumId="45" w15:restartNumberingAfterBreak="0">
    <w:nsid w:val="3E592AE6"/>
    <w:multiLevelType w:val="hybridMultilevel"/>
    <w:tmpl w:val="C3BA66A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3E2B649"/>
    <w:multiLevelType w:val="hybridMultilevel"/>
    <w:tmpl w:val="8F9CF7D0"/>
    <w:lvl w:ilvl="0" w:tplc="670EE404">
      <w:start w:val="1"/>
      <w:numFmt w:val="bullet"/>
      <w:lvlText w:val="§"/>
      <w:lvlJc w:val="left"/>
      <w:pPr>
        <w:ind w:left="720" w:hanging="360"/>
      </w:pPr>
      <w:rPr>
        <w:rFonts w:ascii="Wingdings" w:hAnsi="Wingdings" w:hint="default"/>
      </w:rPr>
    </w:lvl>
    <w:lvl w:ilvl="1" w:tplc="1FCAFEDC">
      <w:start w:val="1"/>
      <w:numFmt w:val="bullet"/>
      <w:lvlText w:val="o"/>
      <w:lvlJc w:val="left"/>
      <w:pPr>
        <w:ind w:left="1440" w:hanging="360"/>
      </w:pPr>
      <w:rPr>
        <w:rFonts w:ascii="Courier New" w:hAnsi="Courier New" w:hint="default"/>
      </w:rPr>
    </w:lvl>
    <w:lvl w:ilvl="2" w:tplc="C1B6F27E">
      <w:start w:val="1"/>
      <w:numFmt w:val="bullet"/>
      <w:lvlText w:val=""/>
      <w:lvlJc w:val="left"/>
      <w:pPr>
        <w:ind w:left="2160" w:hanging="360"/>
      </w:pPr>
      <w:rPr>
        <w:rFonts w:ascii="Wingdings" w:hAnsi="Wingdings" w:hint="default"/>
      </w:rPr>
    </w:lvl>
    <w:lvl w:ilvl="3" w:tplc="6FC8DD32">
      <w:start w:val="1"/>
      <w:numFmt w:val="bullet"/>
      <w:lvlText w:val=""/>
      <w:lvlJc w:val="left"/>
      <w:pPr>
        <w:ind w:left="2880" w:hanging="360"/>
      </w:pPr>
      <w:rPr>
        <w:rFonts w:ascii="Symbol" w:hAnsi="Symbol" w:hint="default"/>
      </w:rPr>
    </w:lvl>
    <w:lvl w:ilvl="4" w:tplc="40BA7F90">
      <w:start w:val="1"/>
      <w:numFmt w:val="bullet"/>
      <w:lvlText w:val="o"/>
      <w:lvlJc w:val="left"/>
      <w:pPr>
        <w:ind w:left="3600" w:hanging="360"/>
      </w:pPr>
      <w:rPr>
        <w:rFonts w:ascii="Courier New" w:hAnsi="Courier New" w:hint="default"/>
      </w:rPr>
    </w:lvl>
    <w:lvl w:ilvl="5" w:tplc="2CD2C90A">
      <w:start w:val="1"/>
      <w:numFmt w:val="bullet"/>
      <w:lvlText w:val=""/>
      <w:lvlJc w:val="left"/>
      <w:pPr>
        <w:ind w:left="4320" w:hanging="360"/>
      </w:pPr>
      <w:rPr>
        <w:rFonts w:ascii="Wingdings" w:hAnsi="Wingdings" w:hint="default"/>
      </w:rPr>
    </w:lvl>
    <w:lvl w:ilvl="6" w:tplc="23DC2B7A">
      <w:start w:val="1"/>
      <w:numFmt w:val="bullet"/>
      <w:lvlText w:val=""/>
      <w:lvlJc w:val="left"/>
      <w:pPr>
        <w:ind w:left="5040" w:hanging="360"/>
      </w:pPr>
      <w:rPr>
        <w:rFonts w:ascii="Symbol" w:hAnsi="Symbol" w:hint="default"/>
      </w:rPr>
    </w:lvl>
    <w:lvl w:ilvl="7" w:tplc="3CE0B096">
      <w:start w:val="1"/>
      <w:numFmt w:val="bullet"/>
      <w:lvlText w:val="o"/>
      <w:lvlJc w:val="left"/>
      <w:pPr>
        <w:ind w:left="5760" w:hanging="360"/>
      </w:pPr>
      <w:rPr>
        <w:rFonts w:ascii="Courier New" w:hAnsi="Courier New" w:hint="default"/>
      </w:rPr>
    </w:lvl>
    <w:lvl w:ilvl="8" w:tplc="FEA0F7CA">
      <w:start w:val="1"/>
      <w:numFmt w:val="bullet"/>
      <w:lvlText w:val=""/>
      <w:lvlJc w:val="left"/>
      <w:pPr>
        <w:ind w:left="6480" w:hanging="360"/>
      </w:pPr>
      <w:rPr>
        <w:rFonts w:ascii="Wingdings" w:hAnsi="Wingdings" w:hint="default"/>
      </w:rPr>
    </w:lvl>
  </w:abstractNum>
  <w:abstractNum w:abstractNumId="47" w15:restartNumberingAfterBreak="0">
    <w:nsid w:val="441F2DF4"/>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48" w15:restartNumberingAfterBreak="0">
    <w:nsid w:val="44F53987"/>
    <w:multiLevelType w:val="hybridMultilevel"/>
    <w:tmpl w:val="7456AB04"/>
    <w:lvl w:ilvl="0" w:tplc="74C8AA10">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AF713C"/>
    <w:multiLevelType w:val="hybridMultilevel"/>
    <w:tmpl w:val="83524D18"/>
    <w:lvl w:ilvl="0" w:tplc="2B442FA2">
      <w:start w:val="1"/>
      <w:numFmt w:val="bullet"/>
      <w:lvlText w:val="§"/>
      <w:lvlJc w:val="left"/>
      <w:pPr>
        <w:ind w:left="720" w:hanging="360"/>
      </w:pPr>
      <w:rPr>
        <w:rFonts w:ascii="Wingdings" w:hAnsi="Wingdings" w:hint="default"/>
      </w:rPr>
    </w:lvl>
    <w:lvl w:ilvl="1" w:tplc="C7C2F3BC">
      <w:start w:val="1"/>
      <w:numFmt w:val="bullet"/>
      <w:lvlText w:val="o"/>
      <w:lvlJc w:val="left"/>
      <w:pPr>
        <w:ind w:left="1440" w:hanging="360"/>
      </w:pPr>
      <w:rPr>
        <w:rFonts w:ascii="Courier New" w:hAnsi="Courier New" w:hint="default"/>
      </w:rPr>
    </w:lvl>
    <w:lvl w:ilvl="2" w:tplc="2924BE9C">
      <w:start w:val="1"/>
      <w:numFmt w:val="bullet"/>
      <w:lvlText w:val=""/>
      <w:lvlJc w:val="left"/>
      <w:pPr>
        <w:ind w:left="2160" w:hanging="360"/>
      </w:pPr>
      <w:rPr>
        <w:rFonts w:ascii="Wingdings" w:hAnsi="Wingdings" w:hint="default"/>
      </w:rPr>
    </w:lvl>
    <w:lvl w:ilvl="3" w:tplc="F98AC098">
      <w:start w:val="1"/>
      <w:numFmt w:val="bullet"/>
      <w:lvlText w:val=""/>
      <w:lvlJc w:val="left"/>
      <w:pPr>
        <w:ind w:left="2880" w:hanging="360"/>
      </w:pPr>
      <w:rPr>
        <w:rFonts w:ascii="Symbol" w:hAnsi="Symbol" w:hint="default"/>
      </w:rPr>
    </w:lvl>
    <w:lvl w:ilvl="4" w:tplc="3F4CB7DE">
      <w:start w:val="1"/>
      <w:numFmt w:val="bullet"/>
      <w:lvlText w:val="o"/>
      <w:lvlJc w:val="left"/>
      <w:pPr>
        <w:ind w:left="3600" w:hanging="360"/>
      </w:pPr>
      <w:rPr>
        <w:rFonts w:ascii="Courier New" w:hAnsi="Courier New" w:hint="default"/>
      </w:rPr>
    </w:lvl>
    <w:lvl w:ilvl="5" w:tplc="60FE79E6">
      <w:start w:val="1"/>
      <w:numFmt w:val="bullet"/>
      <w:lvlText w:val=""/>
      <w:lvlJc w:val="left"/>
      <w:pPr>
        <w:ind w:left="4320" w:hanging="360"/>
      </w:pPr>
      <w:rPr>
        <w:rFonts w:ascii="Wingdings" w:hAnsi="Wingdings" w:hint="default"/>
      </w:rPr>
    </w:lvl>
    <w:lvl w:ilvl="6" w:tplc="02420B6A">
      <w:start w:val="1"/>
      <w:numFmt w:val="bullet"/>
      <w:lvlText w:val=""/>
      <w:lvlJc w:val="left"/>
      <w:pPr>
        <w:ind w:left="5040" w:hanging="360"/>
      </w:pPr>
      <w:rPr>
        <w:rFonts w:ascii="Symbol" w:hAnsi="Symbol" w:hint="default"/>
      </w:rPr>
    </w:lvl>
    <w:lvl w:ilvl="7" w:tplc="337C6FC0">
      <w:start w:val="1"/>
      <w:numFmt w:val="bullet"/>
      <w:lvlText w:val="o"/>
      <w:lvlJc w:val="left"/>
      <w:pPr>
        <w:ind w:left="5760" w:hanging="360"/>
      </w:pPr>
      <w:rPr>
        <w:rFonts w:ascii="Courier New" w:hAnsi="Courier New" w:hint="default"/>
      </w:rPr>
    </w:lvl>
    <w:lvl w:ilvl="8" w:tplc="B986C6B8">
      <w:start w:val="1"/>
      <w:numFmt w:val="bullet"/>
      <w:lvlText w:val=""/>
      <w:lvlJc w:val="left"/>
      <w:pPr>
        <w:ind w:left="6480" w:hanging="360"/>
      </w:pPr>
      <w:rPr>
        <w:rFonts w:ascii="Wingdings" w:hAnsi="Wingdings" w:hint="default"/>
      </w:rPr>
    </w:lvl>
  </w:abstractNum>
  <w:abstractNum w:abstractNumId="50" w15:restartNumberingAfterBreak="0">
    <w:nsid w:val="47F41227"/>
    <w:multiLevelType w:val="hybridMultilevel"/>
    <w:tmpl w:val="3AE4A3EC"/>
    <w:lvl w:ilvl="0" w:tplc="768C751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447EC5"/>
    <w:multiLevelType w:val="hybridMultilevel"/>
    <w:tmpl w:val="DD1E6074"/>
    <w:lvl w:ilvl="0" w:tplc="9BA0EE6A">
      <w:start w:val="1"/>
      <w:numFmt w:val="bullet"/>
      <w:lvlText w:val="§"/>
      <w:lvlJc w:val="left"/>
      <w:pPr>
        <w:ind w:left="720" w:hanging="360"/>
      </w:pPr>
      <w:rPr>
        <w:rFonts w:ascii="Wingdings" w:hAnsi="Wingdings" w:hint="default"/>
      </w:rPr>
    </w:lvl>
    <w:lvl w:ilvl="1" w:tplc="07BAD25E">
      <w:start w:val="1"/>
      <w:numFmt w:val="bullet"/>
      <w:lvlText w:val="o"/>
      <w:lvlJc w:val="left"/>
      <w:pPr>
        <w:ind w:left="1440" w:hanging="360"/>
      </w:pPr>
      <w:rPr>
        <w:rFonts w:ascii="Courier New" w:hAnsi="Courier New" w:hint="default"/>
      </w:rPr>
    </w:lvl>
    <w:lvl w:ilvl="2" w:tplc="140C6B08">
      <w:start w:val="1"/>
      <w:numFmt w:val="bullet"/>
      <w:lvlText w:val=""/>
      <w:lvlJc w:val="left"/>
      <w:pPr>
        <w:ind w:left="2160" w:hanging="360"/>
      </w:pPr>
      <w:rPr>
        <w:rFonts w:ascii="Wingdings" w:hAnsi="Wingdings" w:hint="default"/>
      </w:rPr>
    </w:lvl>
    <w:lvl w:ilvl="3" w:tplc="A330D284">
      <w:start w:val="1"/>
      <w:numFmt w:val="bullet"/>
      <w:lvlText w:val=""/>
      <w:lvlJc w:val="left"/>
      <w:pPr>
        <w:ind w:left="2880" w:hanging="360"/>
      </w:pPr>
      <w:rPr>
        <w:rFonts w:ascii="Symbol" w:hAnsi="Symbol" w:hint="default"/>
      </w:rPr>
    </w:lvl>
    <w:lvl w:ilvl="4" w:tplc="B9602F28">
      <w:start w:val="1"/>
      <w:numFmt w:val="bullet"/>
      <w:lvlText w:val="o"/>
      <w:lvlJc w:val="left"/>
      <w:pPr>
        <w:ind w:left="3600" w:hanging="360"/>
      </w:pPr>
      <w:rPr>
        <w:rFonts w:ascii="Courier New" w:hAnsi="Courier New" w:hint="default"/>
      </w:rPr>
    </w:lvl>
    <w:lvl w:ilvl="5" w:tplc="80604D30">
      <w:start w:val="1"/>
      <w:numFmt w:val="bullet"/>
      <w:lvlText w:val=""/>
      <w:lvlJc w:val="left"/>
      <w:pPr>
        <w:ind w:left="4320" w:hanging="360"/>
      </w:pPr>
      <w:rPr>
        <w:rFonts w:ascii="Wingdings" w:hAnsi="Wingdings" w:hint="default"/>
      </w:rPr>
    </w:lvl>
    <w:lvl w:ilvl="6" w:tplc="B978DC7E">
      <w:start w:val="1"/>
      <w:numFmt w:val="bullet"/>
      <w:lvlText w:val=""/>
      <w:lvlJc w:val="left"/>
      <w:pPr>
        <w:ind w:left="5040" w:hanging="360"/>
      </w:pPr>
      <w:rPr>
        <w:rFonts w:ascii="Symbol" w:hAnsi="Symbol" w:hint="default"/>
      </w:rPr>
    </w:lvl>
    <w:lvl w:ilvl="7" w:tplc="6A26CA28">
      <w:start w:val="1"/>
      <w:numFmt w:val="bullet"/>
      <w:lvlText w:val="o"/>
      <w:lvlJc w:val="left"/>
      <w:pPr>
        <w:ind w:left="5760" w:hanging="360"/>
      </w:pPr>
      <w:rPr>
        <w:rFonts w:ascii="Courier New" w:hAnsi="Courier New" w:hint="default"/>
      </w:rPr>
    </w:lvl>
    <w:lvl w:ilvl="8" w:tplc="0EF65AD8">
      <w:start w:val="1"/>
      <w:numFmt w:val="bullet"/>
      <w:lvlText w:val=""/>
      <w:lvlJc w:val="left"/>
      <w:pPr>
        <w:ind w:left="6480" w:hanging="360"/>
      </w:pPr>
      <w:rPr>
        <w:rFonts w:ascii="Wingdings" w:hAnsi="Wingdings" w:hint="default"/>
      </w:rPr>
    </w:lvl>
  </w:abstractNum>
  <w:abstractNum w:abstractNumId="52" w15:restartNumberingAfterBreak="0">
    <w:nsid w:val="4A6D73F5"/>
    <w:multiLevelType w:val="hybridMultilevel"/>
    <w:tmpl w:val="91201B26"/>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E12BCD"/>
    <w:multiLevelType w:val="hybridMultilevel"/>
    <w:tmpl w:val="2F484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686294"/>
    <w:multiLevelType w:val="hybridMultilevel"/>
    <w:tmpl w:val="18DC3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DA97ADD"/>
    <w:multiLevelType w:val="hybridMultilevel"/>
    <w:tmpl w:val="76006174"/>
    <w:lvl w:ilvl="0" w:tplc="0F709FBE">
      <w:start w:val="1"/>
      <w:numFmt w:val="bullet"/>
      <w:lvlText w:val="§"/>
      <w:lvlJc w:val="left"/>
      <w:pPr>
        <w:ind w:left="720" w:hanging="360"/>
      </w:pPr>
      <w:rPr>
        <w:rFonts w:ascii="Wingdings" w:hAnsi="Wingdings" w:hint="default"/>
      </w:rPr>
    </w:lvl>
    <w:lvl w:ilvl="1" w:tplc="C9928C9E">
      <w:start w:val="1"/>
      <w:numFmt w:val="bullet"/>
      <w:lvlText w:val="o"/>
      <w:lvlJc w:val="left"/>
      <w:pPr>
        <w:ind w:left="1440" w:hanging="360"/>
      </w:pPr>
      <w:rPr>
        <w:rFonts w:ascii="Courier New" w:hAnsi="Courier New" w:hint="default"/>
      </w:rPr>
    </w:lvl>
    <w:lvl w:ilvl="2" w:tplc="20B4DABC">
      <w:start w:val="1"/>
      <w:numFmt w:val="bullet"/>
      <w:lvlText w:val=""/>
      <w:lvlJc w:val="left"/>
      <w:pPr>
        <w:ind w:left="2160" w:hanging="360"/>
      </w:pPr>
      <w:rPr>
        <w:rFonts w:ascii="Wingdings" w:hAnsi="Wingdings" w:hint="default"/>
      </w:rPr>
    </w:lvl>
    <w:lvl w:ilvl="3" w:tplc="097A083A">
      <w:start w:val="1"/>
      <w:numFmt w:val="bullet"/>
      <w:lvlText w:val=""/>
      <w:lvlJc w:val="left"/>
      <w:pPr>
        <w:ind w:left="2880" w:hanging="360"/>
      </w:pPr>
      <w:rPr>
        <w:rFonts w:ascii="Symbol" w:hAnsi="Symbol" w:hint="default"/>
      </w:rPr>
    </w:lvl>
    <w:lvl w:ilvl="4" w:tplc="D2F8F20C">
      <w:start w:val="1"/>
      <w:numFmt w:val="bullet"/>
      <w:lvlText w:val="o"/>
      <w:lvlJc w:val="left"/>
      <w:pPr>
        <w:ind w:left="3600" w:hanging="360"/>
      </w:pPr>
      <w:rPr>
        <w:rFonts w:ascii="Courier New" w:hAnsi="Courier New" w:hint="default"/>
      </w:rPr>
    </w:lvl>
    <w:lvl w:ilvl="5" w:tplc="3C12F54E">
      <w:start w:val="1"/>
      <w:numFmt w:val="bullet"/>
      <w:lvlText w:val=""/>
      <w:lvlJc w:val="left"/>
      <w:pPr>
        <w:ind w:left="4320" w:hanging="360"/>
      </w:pPr>
      <w:rPr>
        <w:rFonts w:ascii="Wingdings" w:hAnsi="Wingdings" w:hint="default"/>
      </w:rPr>
    </w:lvl>
    <w:lvl w:ilvl="6" w:tplc="788AB87C">
      <w:start w:val="1"/>
      <w:numFmt w:val="bullet"/>
      <w:lvlText w:val=""/>
      <w:lvlJc w:val="left"/>
      <w:pPr>
        <w:ind w:left="5040" w:hanging="360"/>
      </w:pPr>
      <w:rPr>
        <w:rFonts w:ascii="Symbol" w:hAnsi="Symbol" w:hint="default"/>
      </w:rPr>
    </w:lvl>
    <w:lvl w:ilvl="7" w:tplc="14148872">
      <w:start w:val="1"/>
      <w:numFmt w:val="bullet"/>
      <w:lvlText w:val="o"/>
      <w:lvlJc w:val="left"/>
      <w:pPr>
        <w:ind w:left="5760" w:hanging="360"/>
      </w:pPr>
      <w:rPr>
        <w:rFonts w:ascii="Courier New" w:hAnsi="Courier New" w:hint="default"/>
      </w:rPr>
    </w:lvl>
    <w:lvl w:ilvl="8" w:tplc="E454F486">
      <w:start w:val="1"/>
      <w:numFmt w:val="bullet"/>
      <w:lvlText w:val=""/>
      <w:lvlJc w:val="left"/>
      <w:pPr>
        <w:ind w:left="6480" w:hanging="360"/>
      </w:pPr>
      <w:rPr>
        <w:rFonts w:ascii="Wingdings" w:hAnsi="Wingdings" w:hint="default"/>
      </w:rPr>
    </w:lvl>
  </w:abstractNum>
  <w:abstractNum w:abstractNumId="57" w15:restartNumberingAfterBreak="0">
    <w:nsid w:val="52F678EB"/>
    <w:multiLevelType w:val="hybridMultilevel"/>
    <w:tmpl w:val="525C26BE"/>
    <w:lvl w:ilvl="0" w:tplc="974A5D8A">
      <w:start w:val="1"/>
      <w:numFmt w:val="bullet"/>
      <w:lvlText w:val="§"/>
      <w:lvlJc w:val="left"/>
      <w:pPr>
        <w:ind w:left="720" w:hanging="360"/>
      </w:pPr>
      <w:rPr>
        <w:rFonts w:ascii="Wingdings" w:hAnsi="Wingdings" w:hint="default"/>
      </w:rPr>
    </w:lvl>
    <w:lvl w:ilvl="1" w:tplc="F42CD748">
      <w:start w:val="1"/>
      <w:numFmt w:val="bullet"/>
      <w:lvlText w:val="o"/>
      <w:lvlJc w:val="left"/>
      <w:pPr>
        <w:ind w:left="1440" w:hanging="360"/>
      </w:pPr>
      <w:rPr>
        <w:rFonts w:ascii="Courier New" w:hAnsi="Courier New" w:hint="default"/>
      </w:rPr>
    </w:lvl>
    <w:lvl w:ilvl="2" w:tplc="62223170">
      <w:start w:val="1"/>
      <w:numFmt w:val="bullet"/>
      <w:lvlText w:val=""/>
      <w:lvlJc w:val="left"/>
      <w:pPr>
        <w:ind w:left="2160" w:hanging="360"/>
      </w:pPr>
      <w:rPr>
        <w:rFonts w:ascii="Wingdings" w:hAnsi="Wingdings" w:hint="default"/>
      </w:rPr>
    </w:lvl>
    <w:lvl w:ilvl="3" w:tplc="17E04164">
      <w:start w:val="1"/>
      <w:numFmt w:val="bullet"/>
      <w:lvlText w:val=""/>
      <w:lvlJc w:val="left"/>
      <w:pPr>
        <w:ind w:left="2880" w:hanging="360"/>
      </w:pPr>
      <w:rPr>
        <w:rFonts w:ascii="Symbol" w:hAnsi="Symbol" w:hint="default"/>
      </w:rPr>
    </w:lvl>
    <w:lvl w:ilvl="4" w:tplc="0EA426D2">
      <w:start w:val="1"/>
      <w:numFmt w:val="bullet"/>
      <w:lvlText w:val="o"/>
      <w:lvlJc w:val="left"/>
      <w:pPr>
        <w:ind w:left="3600" w:hanging="360"/>
      </w:pPr>
      <w:rPr>
        <w:rFonts w:ascii="Courier New" w:hAnsi="Courier New" w:hint="default"/>
      </w:rPr>
    </w:lvl>
    <w:lvl w:ilvl="5" w:tplc="D17E5448">
      <w:start w:val="1"/>
      <w:numFmt w:val="bullet"/>
      <w:lvlText w:val=""/>
      <w:lvlJc w:val="left"/>
      <w:pPr>
        <w:ind w:left="4320" w:hanging="360"/>
      </w:pPr>
      <w:rPr>
        <w:rFonts w:ascii="Wingdings" w:hAnsi="Wingdings" w:hint="default"/>
      </w:rPr>
    </w:lvl>
    <w:lvl w:ilvl="6" w:tplc="A5982F42">
      <w:start w:val="1"/>
      <w:numFmt w:val="bullet"/>
      <w:lvlText w:val=""/>
      <w:lvlJc w:val="left"/>
      <w:pPr>
        <w:ind w:left="5040" w:hanging="360"/>
      </w:pPr>
      <w:rPr>
        <w:rFonts w:ascii="Symbol" w:hAnsi="Symbol" w:hint="default"/>
      </w:rPr>
    </w:lvl>
    <w:lvl w:ilvl="7" w:tplc="7656569A">
      <w:start w:val="1"/>
      <w:numFmt w:val="bullet"/>
      <w:lvlText w:val="o"/>
      <w:lvlJc w:val="left"/>
      <w:pPr>
        <w:ind w:left="5760" w:hanging="360"/>
      </w:pPr>
      <w:rPr>
        <w:rFonts w:ascii="Courier New" w:hAnsi="Courier New" w:hint="default"/>
      </w:rPr>
    </w:lvl>
    <w:lvl w:ilvl="8" w:tplc="E31892D2">
      <w:start w:val="1"/>
      <w:numFmt w:val="bullet"/>
      <w:lvlText w:val=""/>
      <w:lvlJc w:val="left"/>
      <w:pPr>
        <w:ind w:left="6480" w:hanging="360"/>
      </w:pPr>
      <w:rPr>
        <w:rFonts w:ascii="Wingdings" w:hAnsi="Wingdings" w:hint="default"/>
      </w:rPr>
    </w:lvl>
  </w:abstractNum>
  <w:abstractNum w:abstractNumId="58" w15:restartNumberingAfterBreak="0">
    <w:nsid w:val="534B28C0"/>
    <w:multiLevelType w:val="hybridMultilevel"/>
    <w:tmpl w:val="2EAC096A"/>
    <w:lvl w:ilvl="0" w:tplc="779400F8">
      <w:start w:val="1"/>
      <w:numFmt w:val="bullet"/>
      <w:lvlText w:val=""/>
      <w:lvlJc w:val="left"/>
      <w:pPr>
        <w:tabs>
          <w:tab w:val="num" w:pos="3940"/>
        </w:tabs>
        <w:ind w:left="394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9" w15:restartNumberingAfterBreak="0">
    <w:nsid w:val="546C7B1B"/>
    <w:multiLevelType w:val="multilevel"/>
    <w:tmpl w:val="0C38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57B28A5"/>
    <w:multiLevelType w:val="hybridMultilevel"/>
    <w:tmpl w:val="1236E75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567D8B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5ACDE0E8"/>
    <w:multiLevelType w:val="hybridMultilevel"/>
    <w:tmpl w:val="A1B40574"/>
    <w:lvl w:ilvl="0" w:tplc="869EF4B6">
      <w:start w:val="1"/>
      <w:numFmt w:val="bullet"/>
      <w:lvlText w:val="§"/>
      <w:lvlJc w:val="left"/>
      <w:pPr>
        <w:ind w:left="720" w:hanging="360"/>
      </w:pPr>
      <w:rPr>
        <w:rFonts w:ascii="Wingdings" w:hAnsi="Wingdings" w:hint="default"/>
      </w:rPr>
    </w:lvl>
    <w:lvl w:ilvl="1" w:tplc="94561136">
      <w:start w:val="1"/>
      <w:numFmt w:val="bullet"/>
      <w:lvlText w:val="o"/>
      <w:lvlJc w:val="left"/>
      <w:pPr>
        <w:ind w:left="1440" w:hanging="360"/>
      </w:pPr>
      <w:rPr>
        <w:rFonts w:ascii="Courier New" w:hAnsi="Courier New" w:hint="default"/>
      </w:rPr>
    </w:lvl>
    <w:lvl w:ilvl="2" w:tplc="8C34305A">
      <w:start w:val="1"/>
      <w:numFmt w:val="bullet"/>
      <w:lvlText w:val=""/>
      <w:lvlJc w:val="left"/>
      <w:pPr>
        <w:ind w:left="2160" w:hanging="360"/>
      </w:pPr>
      <w:rPr>
        <w:rFonts w:ascii="Wingdings" w:hAnsi="Wingdings" w:hint="default"/>
      </w:rPr>
    </w:lvl>
    <w:lvl w:ilvl="3" w:tplc="3C8089F0">
      <w:start w:val="1"/>
      <w:numFmt w:val="bullet"/>
      <w:lvlText w:val=""/>
      <w:lvlJc w:val="left"/>
      <w:pPr>
        <w:ind w:left="2880" w:hanging="360"/>
      </w:pPr>
      <w:rPr>
        <w:rFonts w:ascii="Symbol" w:hAnsi="Symbol" w:hint="default"/>
      </w:rPr>
    </w:lvl>
    <w:lvl w:ilvl="4" w:tplc="4E9E8878">
      <w:start w:val="1"/>
      <w:numFmt w:val="bullet"/>
      <w:lvlText w:val="o"/>
      <w:lvlJc w:val="left"/>
      <w:pPr>
        <w:ind w:left="3600" w:hanging="360"/>
      </w:pPr>
      <w:rPr>
        <w:rFonts w:ascii="Courier New" w:hAnsi="Courier New" w:hint="default"/>
      </w:rPr>
    </w:lvl>
    <w:lvl w:ilvl="5" w:tplc="DEA2A578">
      <w:start w:val="1"/>
      <w:numFmt w:val="bullet"/>
      <w:lvlText w:val=""/>
      <w:lvlJc w:val="left"/>
      <w:pPr>
        <w:ind w:left="4320" w:hanging="360"/>
      </w:pPr>
      <w:rPr>
        <w:rFonts w:ascii="Wingdings" w:hAnsi="Wingdings" w:hint="default"/>
      </w:rPr>
    </w:lvl>
    <w:lvl w:ilvl="6" w:tplc="788C1228">
      <w:start w:val="1"/>
      <w:numFmt w:val="bullet"/>
      <w:lvlText w:val=""/>
      <w:lvlJc w:val="left"/>
      <w:pPr>
        <w:ind w:left="5040" w:hanging="360"/>
      </w:pPr>
      <w:rPr>
        <w:rFonts w:ascii="Symbol" w:hAnsi="Symbol" w:hint="default"/>
      </w:rPr>
    </w:lvl>
    <w:lvl w:ilvl="7" w:tplc="D21874DE">
      <w:start w:val="1"/>
      <w:numFmt w:val="bullet"/>
      <w:lvlText w:val="o"/>
      <w:lvlJc w:val="left"/>
      <w:pPr>
        <w:ind w:left="5760" w:hanging="360"/>
      </w:pPr>
      <w:rPr>
        <w:rFonts w:ascii="Courier New" w:hAnsi="Courier New" w:hint="default"/>
      </w:rPr>
    </w:lvl>
    <w:lvl w:ilvl="8" w:tplc="F2321F70">
      <w:start w:val="1"/>
      <w:numFmt w:val="bullet"/>
      <w:lvlText w:val=""/>
      <w:lvlJc w:val="left"/>
      <w:pPr>
        <w:ind w:left="6480" w:hanging="360"/>
      </w:pPr>
      <w:rPr>
        <w:rFonts w:ascii="Wingdings" w:hAnsi="Wingdings" w:hint="default"/>
      </w:rPr>
    </w:lvl>
  </w:abstractNum>
  <w:abstractNum w:abstractNumId="63" w15:restartNumberingAfterBreak="0">
    <w:nsid w:val="5C049AD4"/>
    <w:multiLevelType w:val="hybridMultilevel"/>
    <w:tmpl w:val="FF4217AA"/>
    <w:lvl w:ilvl="0" w:tplc="1B889BFC">
      <w:start w:val="1"/>
      <w:numFmt w:val="bullet"/>
      <w:lvlText w:val="§"/>
      <w:lvlJc w:val="left"/>
      <w:pPr>
        <w:ind w:left="720" w:hanging="360"/>
      </w:pPr>
      <w:rPr>
        <w:rFonts w:ascii="Wingdings" w:hAnsi="Wingdings" w:hint="default"/>
      </w:rPr>
    </w:lvl>
    <w:lvl w:ilvl="1" w:tplc="796CB698">
      <w:start w:val="1"/>
      <w:numFmt w:val="bullet"/>
      <w:lvlText w:val="o"/>
      <w:lvlJc w:val="left"/>
      <w:pPr>
        <w:ind w:left="1440" w:hanging="360"/>
      </w:pPr>
      <w:rPr>
        <w:rFonts w:ascii="Courier New" w:hAnsi="Courier New" w:hint="default"/>
      </w:rPr>
    </w:lvl>
    <w:lvl w:ilvl="2" w:tplc="869ECE84">
      <w:start w:val="1"/>
      <w:numFmt w:val="bullet"/>
      <w:lvlText w:val=""/>
      <w:lvlJc w:val="left"/>
      <w:pPr>
        <w:ind w:left="2160" w:hanging="360"/>
      </w:pPr>
      <w:rPr>
        <w:rFonts w:ascii="Wingdings" w:hAnsi="Wingdings" w:hint="default"/>
      </w:rPr>
    </w:lvl>
    <w:lvl w:ilvl="3" w:tplc="41084088">
      <w:start w:val="1"/>
      <w:numFmt w:val="bullet"/>
      <w:lvlText w:val=""/>
      <w:lvlJc w:val="left"/>
      <w:pPr>
        <w:ind w:left="2880" w:hanging="360"/>
      </w:pPr>
      <w:rPr>
        <w:rFonts w:ascii="Symbol" w:hAnsi="Symbol" w:hint="default"/>
      </w:rPr>
    </w:lvl>
    <w:lvl w:ilvl="4" w:tplc="2EC8124C">
      <w:start w:val="1"/>
      <w:numFmt w:val="bullet"/>
      <w:lvlText w:val="o"/>
      <w:lvlJc w:val="left"/>
      <w:pPr>
        <w:ind w:left="3600" w:hanging="360"/>
      </w:pPr>
      <w:rPr>
        <w:rFonts w:ascii="Courier New" w:hAnsi="Courier New" w:hint="default"/>
      </w:rPr>
    </w:lvl>
    <w:lvl w:ilvl="5" w:tplc="7004DB32">
      <w:start w:val="1"/>
      <w:numFmt w:val="bullet"/>
      <w:lvlText w:val=""/>
      <w:lvlJc w:val="left"/>
      <w:pPr>
        <w:ind w:left="4320" w:hanging="360"/>
      </w:pPr>
      <w:rPr>
        <w:rFonts w:ascii="Wingdings" w:hAnsi="Wingdings" w:hint="default"/>
      </w:rPr>
    </w:lvl>
    <w:lvl w:ilvl="6" w:tplc="905EDBCA">
      <w:start w:val="1"/>
      <w:numFmt w:val="bullet"/>
      <w:lvlText w:val=""/>
      <w:lvlJc w:val="left"/>
      <w:pPr>
        <w:ind w:left="5040" w:hanging="360"/>
      </w:pPr>
      <w:rPr>
        <w:rFonts w:ascii="Symbol" w:hAnsi="Symbol" w:hint="default"/>
      </w:rPr>
    </w:lvl>
    <w:lvl w:ilvl="7" w:tplc="70F872F6">
      <w:start w:val="1"/>
      <w:numFmt w:val="bullet"/>
      <w:lvlText w:val="o"/>
      <w:lvlJc w:val="left"/>
      <w:pPr>
        <w:ind w:left="5760" w:hanging="360"/>
      </w:pPr>
      <w:rPr>
        <w:rFonts w:ascii="Courier New" w:hAnsi="Courier New" w:hint="default"/>
      </w:rPr>
    </w:lvl>
    <w:lvl w:ilvl="8" w:tplc="C34824B4">
      <w:start w:val="1"/>
      <w:numFmt w:val="bullet"/>
      <w:lvlText w:val=""/>
      <w:lvlJc w:val="left"/>
      <w:pPr>
        <w:ind w:left="6480" w:hanging="360"/>
      </w:pPr>
      <w:rPr>
        <w:rFonts w:ascii="Wingdings" w:hAnsi="Wingdings" w:hint="default"/>
      </w:rPr>
    </w:lvl>
  </w:abstractNum>
  <w:abstractNum w:abstractNumId="64" w15:restartNumberingAfterBreak="0">
    <w:nsid w:val="5F9F1A88"/>
    <w:multiLevelType w:val="hybridMultilevel"/>
    <w:tmpl w:val="F320CC22"/>
    <w:lvl w:ilvl="0" w:tplc="293C59A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0BA1B4A"/>
    <w:multiLevelType w:val="hybridMultilevel"/>
    <w:tmpl w:val="34702F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1B055F1"/>
    <w:multiLevelType w:val="hybridMultilevel"/>
    <w:tmpl w:val="888E5994"/>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2911AC1"/>
    <w:multiLevelType w:val="hybridMultilevel"/>
    <w:tmpl w:val="0A8E27B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64E60B3F"/>
    <w:multiLevelType w:val="hybridMultilevel"/>
    <w:tmpl w:val="5EAED046"/>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B75CA2"/>
    <w:multiLevelType w:val="hybridMultilevel"/>
    <w:tmpl w:val="D6A4CBFE"/>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70" w15:restartNumberingAfterBreak="0">
    <w:nsid w:val="66063CBE"/>
    <w:multiLevelType w:val="hybridMultilevel"/>
    <w:tmpl w:val="EA0EE402"/>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86E1F42"/>
    <w:multiLevelType w:val="multilevel"/>
    <w:tmpl w:val="DF76506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694963CC"/>
    <w:multiLevelType w:val="hybridMultilevel"/>
    <w:tmpl w:val="A558944A"/>
    <w:lvl w:ilvl="0" w:tplc="CF6610F4">
      <w:start w:val="1"/>
      <w:numFmt w:val="bullet"/>
      <w:lvlText w:val=""/>
      <w:lvlJc w:val="left"/>
      <w:pPr>
        <w:tabs>
          <w:tab w:val="num" w:pos="432"/>
        </w:tabs>
        <w:ind w:left="360"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44E15AE"/>
    <w:multiLevelType w:val="hybridMultilevel"/>
    <w:tmpl w:val="E23CA066"/>
    <w:lvl w:ilvl="0" w:tplc="CFEC30B8">
      <w:start w:val="1"/>
      <w:numFmt w:val="bullet"/>
      <w:lvlText w:val="§"/>
      <w:lvlJc w:val="left"/>
      <w:pPr>
        <w:ind w:left="720" w:hanging="360"/>
      </w:pPr>
      <w:rPr>
        <w:rFonts w:ascii="Wingdings" w:hAnsi="Wingdings" w:hint="default"/>
      </w:rPr>
    </w:lvl>
    <w:lvl w:ilvl="1" w:tplc="8AE2A7BE">
      <w:start w:val="1"/>
      <w:numFmt w:val="bullet"/>
      <w:lvlText w:val="o"/>
      <w:lvlJc w:val="left"/>
      <w:pPr>
        <w:ind w:left="1440" w:hanging="360"/>
      </w:pPr>
      <w:rPr>
        <w:rFonts w:ascii="Courier New" w:hAnsi="Courier New" w:hint="default"/>
      </w:rPr>
    </w:lvl>
    <w:lvl w:ilvl="2" w:tplc="AC3269EE">
      <w:start w:val="1"/>
      <w:numFmt w:val="bullet"/>
      <w:lvlText w:val=""/>
      <w:lvlJc w:val="left"/>
      <w:pPr>
        <w:ind w:left="2160" w:hanging="360"/>
      </w:pPr>
      <w:rPr>
        <w:rFonts w:ascii="Wingdings" w:hAnsi="Wingdings" w:hint="default"/>
      </w:rPr>
    </w:lvl>
    <w:lvl w:ilvl="3" w:tplc="3DF074D6">
      <w:start w:val="1"/>
      <w:numFmt w:val="bullet"/>
      <w:lvlText w:val=""/>
      <w:lvlJc w:val="left"/>
      <w:pPr>
        <w:ind w:left="2880" w:hanging="360"/>
      </w:pPr>
      <w:rPr>
        <w:rFonts w:ascii="Symbol" w:hAnsi="Symbol" w:hint="default"/>
      </w:rPr>
    </w:lvl>
    <w:lvl w:ilvl="4" w:tplc="B0621368">
      <w:start w:val="1"/>
      <w:numFmt w:val="bullet"/>
      <w:lvlText w:val="o"/>
      <w:lvlJc w:val="left"/>
      <w:pPr>
        <w:ind w:left="3600" w:hanging="360"/>
      </w:pPr>
      <w:rPr>
        <w:rFonts w:ascii="Courier New" w:hAnsi="Courier New" w:hint="default"/>
      </w:rPr>
    </w:lvl>
    <w:lvl w:ilvl="5" w:tplc="DE70327C">
      <w:start w:val="1"/>
      <w:numFmt w:val="bullet"/>
      <w:lvlText w:val=""/>
      <w:lvlJc w:val="left"/>
      <w:pPr>
        <w:ind w:left="4320" w:hanging="360"/>
      </w:pPr>
      <w:rPr>
        <w:rFonts w:ascii="Wingdings" w:hAnsi="Wingdings" w:hint="default"/>
      </w:rPr>
    </w:lvl>
    <w:lvl w:ilvl="6" w:tplc="08701AB6">
      <w:start w:val="1"/>
      <w:numFmt w:val="bullet"/>
      <w:lvlText w:val=""/>
      <w:lvlJc w:val="left"/>
      <w:pPr>
        <w:ind w:left="5040" w:hanging="360"/>
      </w:pPr>
      <w:rPr>
        <w:rFonts w:ascii="Symbol" w:hAnsi="Symbol" w:hint="default"/>
      </w:rPr>
    </w:lvl>
    <w:lvl w:ilvl="7" w:tplc="380C896C">
      <w:start w:val="1"/>
      <w:numFmt w:val="bullet"/>
      <w:lvlText w:val="o"/>
      <w:lvlJc w:val="left"/>
      <w:pPr>
        <w:ind w:left="5760" w:hanging="360"/>
      </w:pPr>
      <w:rPr>
        <w:rFonts w:ascii="Courier New" w:hAnsi="Courier New" w:hint="default"/>
      </w:rPr>
    </w:lvl>
    <w:lvl w:ilvl="8" w:tplc="5C407EF0">
      <w:start w:val="1"/>
      <w:numFmt w:val="bullet"/>
      <w:lvlText w:val=""/>
      <w:lvlJc w:val="left"/>
      <w:pPr>
        <w:ind w:left="6480" w:hanging="360"/>
      </w:pPr>
      <w:rPr>
        <w:rFonts w:ascii="Wingdings" w:hAnsi="Wingdings" w:hint="default"/>
      </w:rPr>
    </w:lvl>
  </w:abstractNum>
  <w:abstractNum w:abstractNumId="74" w15:restartNumberingAfterBreak="0">
    <w:nsid w:val="76EA4B88"/>
    <w:multiLevelType w:val="hybridMultilevel"/>
    <w:tmpl w:val="BA16891A"/>
    <w:lvl w:ilvl="0" w:tplc="2C4CB676">
      <w:start w:val="1"/>
      <w:numFmt w:val="bullet"/>
      <w:lvlText w:val="§"/>
      <w:lvlJc w:val="left"/>
      <w:pPr>
        <w:ind w:left="720" w:hanging="360"/>
      </w:pPr>
      <w:rPr>
        <w:rFonts w:ascii="Wingdings" w:hAnsi="Wingdings" w:hint="default"/>
      </w:rPr>
    </w:lvl>
    <w:lvl w:ilvl="1" w:tplc="4FB8C9BA">
      <w:start w:val="1"/>
      <w:numFmt w:val="bullet"/>
      <w:lvlText w:val="o"/>
      <w:lvlJc w:val="left"/>
      <w:pPr>
        <w:ind w:left="1440" w:hanging="360"/>
      </w:pPr>
      <w:rPr>
        <w:rFonts w:ascii="Courier New" w:hAnsi="Courier New" w:hint="default"/>
      </w:rPr>
    </w:lvl>
    <w:lvl w:ilvl="2" w:tplc="58D2C952">
      <w:start w:val="1"/>
      <w:numFmt w:val="bullet"/>
      <w:lvlText w:val=""/>
      <w:lvlJc w:val="left"/>
      <w:pPr>
        <w:ind w:left="2160" w:hanging="360"/>
      </w:pPr>
      <w:rPr>
        <w:rFonts w:ascii="Wingdings" w:hAnsi="Wingdings" w:hint="default"/>
      </w:rPr>
    </w:lvl>
    <w:lvl w:ilvl="3" w:tplc="F1002370">
      <w:start w:val="1"/>
      <w:numFmt w:val="bullet"/>
      <w:lvlText w:val=""/>
      <w:lvlJc w:val="left"/>
      <w:pPr>
        <w:ind w:left="2880" w:hanging="360"/>
      </w:pPr>
      <w:rPr>
        <w:rFonts w:ascii="Symbol" w:hAnsi="Symbol" w:hint="default"/>
      </w:rPr>
    </w:lvl>
    <w:lvl w:ilvl="4" w:tplc="EF2060BC">
      <w:start w:val="1"/>
      <w:numFmt w:val="bullet"/>
      <w:lvlText w:val="o"/>
      <w:lvlJc w:val="left"/>
      <w:pPr>
        <w:ind w:left="3600" w:hanging="360"/>
      </w:pPr>
      <w:rPr>
        <w:rFonts w:ascii="Courier New" w:hAnsi="Courier New" w:hint="default"/>
      </w:rPr>
    </w:lvl>
    <w:lvl w:ilvl="5" w:tplc="730289AC">
      <w:start w:val="1"/>
      <w:numFmt w:val="bullet"/>
      <w:lvlText w:val=""/>
      <w:lvlJc w:val="left"/>
      <w:pPr>
        <w:ind w:left="4320" w:hanging="360"/>
      </w:pPr>
      <w:rPr>
        <w:rFonts w:ascii="Wingdings" w:hAnsi="Wingdings" w:hint="default"/>
      </w:rPr>
    </w:lvl>
    <w:lvl w:ilvl="6" w:tplc="10E46080">
      <w:start w:val="1"/>
      <w:numFmt w:val="bullet"/>
      <w:lvlText w:val=""/>
      <w:lvlJc w:val="left"/>
      <w:pPr>
        <w:ind w:left="5040" w:hanging="360"/>
      </w:pPr>
      <w:rPr>
        <w:rFonts w:ascii="Symbol" w:hAnsi="Symbol" w:hint="default"/>
      </w:rPr>
    </w:lvl>
    <w:lvl w:ilvl="7" w:tplc="7B643B2C">
      <w:start w:val="1"/>
      <w:numFmt w:val="bullet"/>
      <w:lvlText w:val="o"/>
      <w:lvlJc w:val="left"/>
      <w:pPr>
        <w:ind w:left="5760" w:hanging="360"/>
      </w:pPr>
      <w:rPr>
        <w:rFonts w:ascii="Courier New" w:hAnsi="Courier New" w:hint="default"/>
      </w:rPr>
    </w:lvl>
    <w:lvl w:ilvl="8" w:tplc="71EE3D6A">
      <w:start w:val="1"/>
      <w:numFmt w:val="bullet"/>
      <w:lvlText w:val=""/>
      <w:lvlJc w:val="left"/>
      <w:pPr>
        <w:ind w:left="6480" w:hanging="360"/>
      </w:pPr>
      <w:rPr>
        <w:rFonts w:ascii="Wingdings" w:hAnsi="Wingdings" w:hint="default"/>
      </w:rPr>
    </w:lvl>
  </w:abstractNum>
  <w:abstractNum w:abstractNumId="75" w15:restartNumberingAfterBreak="0">
    <w:nsid w:val="779024F8"/>
    <w:multiLevelType w:val="hybridMultilevel"/>
    <w:tmpl w:val="EB32A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6" w15:restartNumberingAfterBreak="0">
    <w:nsid w:val="77D12736"/>
    <w:multiLevelType w:val="hybridMultilevel"/>
    <w:tmpl w:val="577A4BD0"/>
    <w:lvl w:ilvl="0" w:tplc="C8B44438">
      <w:start w:val="1"/>
      <w:numFmt w:val="bullet"/>
      <w:lvlText w:val="§"/>
      <w:lvlJc w:val="left"/>
      <w:pPr>
        <w:ind w:left="720" w:hanging="360"/>
      </w:pPr>
      <w:rPr>
        <w:rFonts w:ascii="Wingdings" w:hAnsi="Wingdings" w:hint="default"/>
      </w:rPr>
    </w:lvl>
    <w:lvl w:ilvl="1" w:tplc="96A01C7C">
      <w:start w:val="1"/>
      <w:numFmt w:val="bullet"/>
      <w:lvlText w:val="o"/>
      <w:lvlJc w:val="left"/>
      <w:pPr>
        <w:ind w:left="1440" w:hanging="360"/>
      </w:pPr>
      <w:rPr>
        <w:rFonts w:ascii="Courier New" w:hAnsi="Courier New" w:hint="default"/>
      </w:rPr>
    </w:lvl>
    <w:lvl w:ilvl="2" w:tplc="3D18401E">
      <w:start w:val="1"/>
      <w:numFmt w:val="bullet"/>
      <w:lvlText w:val=""/>
      <w:lvlJc w:val="left"/>
      <w:pPr>
        <w:ind w:left="2160" w:hanging="360"/>
      </w:pPr>
      <w:rPr>
        <w:rFonts w:ascii="Wingdings" w:hAnsi="Wingdings" w:hint="default"/>
      </w:rPr>
    </w:lvl>
    <w:lvl w:ilvl="3" w:tplc="4D400AC6">
      <w:start w:val="1"/>
      <w:numFmt w:val="bullet"/>
      <w:lvlText w:val=""/>
      <w:lvlJc w:val="left"/>
      <w:pPr>
        <w:ind w:left="2880" w:hanging="360"/>
      </w:pPr>
      <w:rPr>
        <w:rFonts w:ascii="Symbol" w:hAnsi="Symbol" w:hint="default"/>
      </w:rPr>
    </w:lvl>
    <w:lvl w:ilvl="4" w:tplc="CF404F46">
      <w:start w:val="1"/>
      <w:numFmt w:val="bullet"/>
      <w:lvlText w:val="o"/>
      <w:lvlJc w:val="left"/>
      <w:pPr>
        <w:ind w:left="3600" w:hanging="360"/>
      </w:pPr>
      <w:rPr>
        <w:rFonts w:ascii="Courier New" w:hAnsi="Courier New" w:hint="default"/>
      </w:rPr>
    </w:lvl>
    <w:lvl w:ilvl="5" w:tplc="89668CF0">
      <w:start w:val="1"/>
      <w:numFmt w:val="bullet"/>
      <w:lvlText w:val=""/>
      <w:lvlJc w:val="left"/>
      <w:pPr>
        <w:ind w:left="4320" w:hanging="360"/>
      </w:pPr>
      <w:rPr>
        <w:rFonts w:ascii="Wingdings" w:hAnsi="Wingdings" w:hint="default"/>
      </w:rPr>
    </w:lvl>
    <w:lvl w:ilvl="6" w:tplc="5E520226">
      <w:start w:val="1"/>
      <w:numFmt w:val="bullet"/>
      <w:lvlText w:val=""/>
      <w:lvlJc w:val="left"/>
      <w:pPr>
        <w:ind w:left="5040" w:hanging="360"/>
      </w:pPr>
      <w:rPr>
        <w:rFonts w:ascii="Symbol" w:hAnsi="Symbol" w:hint="default"/>
      </w:rPr>
    </w:lvl>
    <w:lvl w:ilvl="7" w:tplc="DF9C124C">
      <w:start w:val="1"/>
      <w:numFmt w:val="bullet"/>
      <w:lvlText w:val="o"/>
      <w:lvlJc w:val="left"/>
      <w:pPr>
        <w:ind w:left="5760" w:hanging="360"/>
      </w:pPr>
      <w:rPr>
        <w:rFonts w:ascii="Courier New" w:hAnsi="Courier New" w:hint="default"/>
      </w:rPr>
    </w:lvl>
    <w:lvl w:ilvl="8" w:tplc="5C86F614">
      <w:start w:val="1"/>
      <w:numFmt w:val="bullet"/>
      <w:lvlText w:val=""/>
      <w:lvlJc w:val="left"/>
      <w:pPr>
        <w:ind w:left="6480" w:hanging="360"/>
      </w:pPr>
      <w:rPr>
        <w:rFonts w:ascii="Wingdings" w:hAnsi="Wingdings" w:hint="default"/>
      </w:rPr>
    </w:lvl>
  </w:abstractNum>
  <w:abstractNum w:abstractNumId="77" w15:restartNumberingAfterBreak="0">
    <w:nsid w:val="7A6A73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7BA12BAD"/>
    <w:multiLevelType w:val="hybridMultilevel"/>
    <w:tmpl w:val="8564C7C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9" w15:restartNumberingAfterBreak="0">
    <w:nsid w:val="7BD90A06"/>
    <w:multiLevelType w:val="hybridMultilevel"/>
    <w:tmpl w:val="6CD804C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431883"/>
    <w:multiLevelType w:val="hybridMultilevel"/>
    <w:tmpl w:val="166A59CE"/>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EBB144B"/>
    <w:multiLevelType w:val="hybridMultilevel"/>
    <w:tmpl w:val="AAAAAC5A"/>
    <w:lvl w:ilvl="0" w:tplc="6464D38A">
      <w:start w:val="1"/>
      <w:numFmt w:val="bullet"/>
      <w:lvlText w:val="§"/>
      <w:lvlJc w:val="left"/>
      <w:pPr>
        <w:ind w:left="720" w:hanging="360"/>
      </w:pPr>
      <w:rPr>
        <w:rFonts w:ascii="Wingdings" w:hAnsi="Wingdings" w:hint="default"/>
      </w:rPr>
    </w:lvl>
    <w:lvl w:ilvl="1" w:tplc="155844FE">
      <w:start w:val="1"/>
      <w:numFmt w:val="bullet"/>
      <w:lvlText w:val="o"/>
      <w:lvlJc w:val="left"/>
      <w:pPr>
        <w:ind w:left="1440" w:hanging="360"/>
      </w:pPr>
      <w:rPr>
        <w:rFonts w:ascii="Courier New" w:hAnsi="Courier New" w:hint="default"/>
      </w:rPr>
    </w:lvl>
    <w:lvl w:ilvl="2" w:tplc="4CD05576">
      <w:start w:val="1"/>
      <w:numFmt w:val="bullet"/>
      <w:lvlText w:val=""/>
      <w:lvlJc w:val="left"/>
      <w:pPr>
        <w:ind w:left="2160" w:hanging="360"/>
      </w:pPr>
      <w:rPr>
        <w:rFonts w:ascii="Wingdings" w:hAnsi="Wingdings" w:hint="default"/>
      </w:rPr>
    </w:lvl>
    <w:lvl w:ilvl="3" w:tplc="FA88BB98">
      <w:start w:val="1"/>
      <w:numFmt w:val="bullet"/>
      <w:lvlText w:val=""/>
      <w:lvlJc w:val="left"/>
      <w:pPr>
        <w:ind w:left="2880" w:hanging="360"/>
      </w:pPr>
      <w:rPr>
        <w:rFonts w:ascii="Symbol" w:hAnsi="Symbol" w:hint="default"/>
      </w:rPr>
    </w:lvl>
    <w:lvl w:ilvl="4" w:tplc="2760E0E8">
      <w:start w:val="1"/>
      <w:numFmt w:val="bullet"/>
      <w:lvlText w:val="o"/>
      <w:lvlJc w:val="left"/>
      <w:pPr>
        <w:ind w:left="3600" w:hanging="360"/>
      </w:pPr>
      <w:rPr>
        <w:rFonts w:ascii="Courier New" w:hAnsi="Courier New" w:hint="default"/>
      </w:rPr>
    </w:lvl>
    <w:lvl w:ilvl="5" w:tplc="B3A2C6A6">
      <w:start w:val="1"/>
      <w:numFmt w:val="bullet"/>
      <w:lvlText w:val=""/>
      <w:lvlJc w:val="left"/>
      <w:pPr>
        <w:ind w:left="4320" w:hanging="360"/>
      </w:pPr>
      <w:rPr>
        <w:rFonts w:ascii="Wingdings" w:hAnsi="Wingdings" w:hint="default"/>
      </w:rPr>
    </w:lvl>
    <w:lvl w:ilvl="6" w:tplc="583204F2">
      <w:start w:val="1"/>
      <w:numFmt w:val="bullet"/>
      <w:lvlText w:val=""/>
      <w:lvlJc w:val="left"/>
      <w:pPr>
        <w:ind w:left="5040" w:hanging="360"/>
      </w:pPr>
      <w:rPr>
        <w:rFonts w:ascii="Symbol" w:hAnsi="Symbol" w:hint="default"/>
      </w:rPr>
    </w:lvl>
    <w:lvl w:ilvl="7" w:tplc="FCD4FAB4">
      <w:start w:val="1"/>
      <w:numFmt w:val="bullet"/>
      <w:lvlText w:val="o"/>
      <w:lvlJc w:val="left"/>
      <w:pPr>
        <w:ind w:left="5760" w:hanging="360"/>
      </w:pPr>
      <w:rPr>
        <w:rFonts w:ascii="Courier New" w:hAnsi="Courier New" w:hint="default"/>
      </w:rPr>
    </w:lvl>
    <w:lvl w:ilvl="8" w:tplc="59C2B9AE">
      <w:start w:val="1"/>
      <w:numFmt w:val="bullet"/>
      <w:lvlText w:val=""/>
      <w:lvlJc w:val="left"/>
      <w:pPr>
        <w:ind w:left="6480" w:hanging="360"/>
      </w:pPr>
      <w:rPr>
        <w:rFonts w:ascii="Wingdings" w:hAnsi="Wingdings" w:hint="default"/>
      </w:rPr>
    </w:lvl>
  </w:abstractNum>
  <w:abstractNum w:abstractNumId="82" w15:restartNumberingAfterBreak="0">
    <w:nsid w:val="7F802ABA"/>
    <w:multiLevelType w:val="hybridMultilevel"/>
    <w:tmpl w:val="A65458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08092901">
    <w:abstractNumId w:val="5"/>
  </w:num>
  <w:num w:numId="2" w16cid:durableId="1324971610">
    <w:abstractNumId w:val="36"/>
  </w:num>
  <w:num w:numId="3" w16cid:durableId="2088960430">
    <w:abstractNumId w:val="73"/>
  </w:num>
  <w:num w:numId="4" w16cid:durableId="625895240">
    <w:abstractNumId w:val="51"/>
  </w:num>
  <w:num w:numId="5" w16cid:durableId="650403422">
    <w:abstractNumId w:val="46"/>
  </w:num>
  <w:num w:numId="6" w16cid:durableId="507411161">
    <w:abstractNumId w:val="21"/>
  </w:num>
  <w:num w:numId="7" w16cid:durableId="738214526">
    <w:abstractNumId w:val="20"/>
  </w:num>
  <w:num w:numId="8" w16cid:durableId="2038577285">
    <w:abstractNumId w:val="14"/>
  </w:num>
  <w:num w:numId="9" w16cid:durableId="2017414819">
    <w:abstractNumId w:val="15"/>
  </w:num>
  <w:num w:numId="10" w16cid:durableId="131869948">
    <w:abstractNumId w:val="41"/>
  </w:num>
  <w:num w:numId="11" w16cid:durableId="130943221">
    <w:abstractNumId w:val="27"/>
  </w:num>
  <w:num w:numId="12" w16cid:durableId="1711765521">
    <w:abstractNumId w:val="34"/>
  </w:num>
  <w:num w:numId="13" w16cid:durableId="1619949267">
    <w:abstractNumId w:val="56"/>
  </w:num>
  <w:num w:numId="14" w16cid:durableId="853613769">
    <w:abstractNumId w:val="25"/>
  </w:num>
  <w:num w:numId="15" w16cid:durableId="415126838">
    <w:abstractNumId w:val="57"/>
  </w:num>
  <w:num w:numId="16" w16cid:durableId="1023633490">
    <w:abstractNumId w:val="81"/>
  </w:num>
  <w:num w:numId="17" w16cid:durableId="1718578872">
    <w:abstractNumId w:val="76"/>
  </w:num>
  <w:num w:numId="18" w16cid:durableId="321735588">
    <w:abstractNumId w:val="22"/>
  </w:num>
  <w:num w:numId="19" w16cid:durableId="220019474">
    <w:abstractNumId w:val="19"/>
  </w:num>
  <w:num w:numId="20" w16cid:durableId="460074823">
    <w:abstractNumId w:val="26"/>
  </w:num>
  <w:num w:numId="21" w16cid:durableId="1001543706">
    <w:abstractNumId w:val="49"/>
  </w:num>
  <w:num w:numId="22" w16cid:durableId="635109611">
    <w:abstractNumId w:val="74"/>
  </w:num>
  <w:num w:numId="23" w16cid:durableId="1594364793">
    <w:abstractNumId w:val="9"/>
  </w:num>
  <w:num w:numId="24" w16cid:durableId="581918286">
    <w:abstractNumId w:val="63"/>
  </w:num>
  <w:num w:numId="25" w16cid:durableId="1417362604">
    <w:abstractNumId w:val="62"/>
  </w:num>
  <w:num w:numId="26" w16cid:durableId="1408724713">
    <w:abstractNumId w:val="31"/>
  </w:num>
  <w:num w:numId="27" w16cid:durableId="1497645987">
    <w:abstractNumId w:val="30"/>
  </w:num>
  <w:num w:numId="28" w16cid:durableId="1996181766">
    <w:abstractNumId w:val="70"/>
  </w:num>
  <w:num w:numId="29" w16cid:durableId="152533676">
    <w:abstractNumId w:val="79"/>
  </w:num>
  <w:num w:numId="30" w16cid:durableId="2059892694">
    <w:abstractNumId w:val="72"/>
  </w:num>
  <w:num w:numId="31" w16cid:durableId="313917880">
    <w:abstractNumId w:val="45"/>
  </w:num>
  <w:num w:numId="32" w16cid:durableId="722027291">
    <w:abstractNumId w:val="52"/>
  </w:num>
  <w:num w:numId="33" w16cid:durableId="510073885">
    <w:abstractNumId w:val="6"/>
  </w:num>
  <w:num w:numId="34" w16cid:durableId="936790128">
    <w:abstractNumId w:val="8"/>
  </w:num>
  <w:num w:numId="35" w16cid:durableId="946739354">
    <w:abstractNumId w:val="13"/>
  </w:num>
  <w:num w:numId="36" w16cid:durableId="1971980777">
    <w:abstractNumId w:val="29"/>
  </w:num>
  <w:num w:numId="37" w16cid:durableId="1488131303">
    <w:abstractNumId w:val="43"/>
  </w:num>
  <w:num w:numId="38" w16cid:durableId="472329174">
    <w:abstractNumId w:val="68"/>
  </w:num>
  <w:num w:numId="39" w16cid:durableId="2027435962">
    <w:abstractNumId w:val="64"/>
  </w:num>
  <w:num w:numId="40" w16cid:durableId="141124346">
    <w:abstractNumId w:val="7"/>
  </w:num>
  <w:num w:numId="41" w16cid:durableId="1357316292">
    <w:abstractNumId w:val="37"/>
  </w:num>
  <w:num w:numId="42" w16cid:durableId="171914173">
    <w:abstractNumId w:val="69"/>
  </w:num>
  <w:num w:numId="43" w16cid:durableId="214124240">
    <w:abstractNumId w:val="78"/>
  </w:num>
  <w:num w:numId="44" w16cid:durableId="1649049574">
    <w:abstractNumId w:val="23"/>
  </w:num>
  <w:num w:numId="45" w16cid:durableId="1558474114">
    <w:abstractNumId w:val="38"/>
  </w:num>
  <w:num w:numId="46" w16cid:durableId="1658995211">
    <w:abstractNumId w:val="47"/>
  </w:num>
  <w:num w:numId="47" w16cid:durableId="1797604071">
    <w:abstractNumId w:val="35"/>
  </w:num>
  <w:num w:numId="48" w16cid:durableId="1688143411">
    <w:abstractNumId w:val="54"/>
  </w:num>
  <w:num w:numId="49" w16cid:durableId="144392759">
    <w:abstractNumId w:val="58"/>
  </w:num>
  <w:num w:numId="50" w16cid:durableId="38867778">
    <w:abstractNumId w:val="33"/>
  </w:num>
  <w:num w:numId="51" w16cid:durableId="197863160">
    <w:abstractNumId w:val="55"/>
  </w:num>
  <w:num w:numId="52" w16cid:durableId="827983209">
    <w:abstractNumId w:val="60"/>
  </w:num>
  <w:num w:numId="53" w16cid:durableId="929504928">
    <w:abstractNumId w:val="66"/>
  </w:num>
  <w:num w:numId="54" w16cid:durableId="116148799">
    <w:abstractNumId w:val="80"/>
  </w:num>
  <w:num w:numId="55" w16cid:durableId="227573644">
    <w:abstractNumId w:val="16"/>
  </w:num>
  <w:num w:numId="56" w16cid:durableId="1943679199">
    <w:abstractNumId w:val="48"/>
  </w:num>
  <w:num w:numId="57" w16cid:durableId="374932930">
    <w:abstractNumId w:val="32"/>
  </w:num>
  <w:num w:numId="58" w16cid:durableId="139345605">
    <w:abstractNumId w:val="10"/>
  </w:num>
  <w:num w:numId="59" w16cid:durableId="1088311268">
    <w:abstractNumId w:val="75"/>
  </w:num>
  <w:num w:numId="60" w16cid:durableId="688874636">
    <w:abstractNumId w:val="11"/>
  </w:num>
  <w:num w:numId="61" w16cid:durableId="768281028">
    <w:abstractNumId w:val="2"/>
  </w:num>
  <w:num w:numId="62" w16cid:durableId="1304433415">
    <w:abstractNumId w:val="3"/>
  </w:num>
  <w:num w:numId="63" w16cid:durableId="643511761">
    <w:abstractNumId w:val="4"/>
  </w:num>
  <w:num w:numId="64" w16cid:durableId="1419256233">
    <w:abstractNumId w:val="50"/>
  </w:num>
  <w:num w:numId="65" w16cid:durableId="299385452">
    <w:abstractNumId w:val="39"/>
  </w:num>
  <w:num w:numId="66" w16cid:durableId="1675568295">
    <w:abstractNumId w:val="18"/>
  </w:num>
  <w:num w:numId="67" w16cid:durableId="1662849098">
    <w:abstractNumId w:val="24"/>
  </w:num>
  <w:num w:numId="68" w16cid:durableId="434635226">
    <w:abstractNumId w:val="1"/>
  </w:num>
  <w:num w:numId="69" w16cid:durableId="1119840810">
    <w:abstractNumId w:val="17"/>
  </w:num>
  <w:num w:numId="70" w16cid:durableId="741177663">
    <w:abstractNumId w:val="12"/>
  </w:num>
  <w:num w:numId="71" w16cid:durableId="1259218365">
    <w:abstractNumId w:val="53"/>
  </w:num>
  <w:num w:numId="72" w16cid:durableId="1863547415">
    <w:abstractNumId w:val="28"/>
  </w:num>
  <w:num w:numId="73" w16cid:durableId="574701599">
    <w:abstractNumId w:val="44"/>
  </w:num>
  <w:num w:numId="74" w16cid:durableId="841703310">
    <w:abstractNumId w:val="71"/>
  </w:num>
  <w:num w:numId="75" w16cid:durableId="375159692">
    <w:abstractNumId w:val="67"/>
  </w:num>
  <w:num w:numId="76" w16cid:durableId="1973440508">
    <w:abstractNumId w:val="77"/>
  </w:num>
  <w:num w:numId="77" w16cid:durableId="938369641">
    <w:abstractNumId w:val="61"/>
  </w:num>
  <w:num w:numId="78" w16cid:durableId="649753708">
    <w:abstractNumId w:val="0"/>
  </w:num>
  <w:num w:numId="79" w16cid:durableId="536700067">
    <w:abstractNumId w:val="82"/>
  </w:num>
  <w:num w:numId="80" w16cid:durableId="1559977739">
    <w:abstractNumId w:val="42"/>
  </w:num>
  <w:num w:numId="81" w16cid:durableId="1570116820">
    <w:abstractNumId w:val="65"/>
  </w:num>
  <w:num w:numId="82" w16cid:durableId="1752696798">
    <w:abstractNumId w:val="59"/>
  </w:num>
  <w:num w:numId="83" w16cid:durableId="773476013">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10E3B"/>
    <w:rsid w:val="00011F15"/>
    <w:rsid w:val="000131A9"/>
    <w:rsid w:val="0003134C"/>
    <w:rsid w:val="00035AB5"/>
    <w:rsid w:val="00037B29"/>
    <w:rsid w:val="00042A69"/>
    <w:rsid w:val="000440E7"/>
    <w:rsid w:val="00063798"/>
    <w:rsid w:val="0007496E"/>
    <w:rsid w:val="000764F9"/>
    <w:rsid w:val="000802F4"/>
    <w:rsid w:val="000825EF"/>
    <w:rsid w:val="000834DC"/>
    <w:rsid w:val="00096199"/>
    <w:rsid w:val="000A0A17"/>
    <w:rsid w:val="000B5EFD"/>
    <w:rsid w:val="000C1F67"/>
    <w:rsid w:val="000D0CE1"/>
    <w:rsid w:val="000D2FF7"/>
    <w:rsid w:val="000D3570"/>
    <w:rsid w:val="000F0957"/>
    <w:rsid w:val="000F167D"/>
    <w:rsid w:val="000F2E53"/>
    <w:rsid w:val="000F6D6A"/>
    <w:rsid w:val="00105D54"/>
    <w:rsid w:val="001212F7"/>
    <w:rsid w:val="001365F3"/>
    <w:rsid w:val="00154373"/>
    <w:rsid w:val="001752E1"/>
    <w:rsid w:val="001953AE"/>
    <w:rsid w:val="001A2B12"/>
    <w:rsid w:val="001C6E25"/>
    <w:rsid w:val="001D2FD9"/>
    <w:rsid w:val="001D6EB8"/>
    <w:rsid w:val="001F19B4"/>
    <w:rsid w:val="00202374"/>
    <w:rsid w:val="002078E7"/>
    <w:rsid w:val="0021129A"/>
    <w:rsid w:val="00212934"/>
    <w:rsid w:val="00214CE0"/>
    <w:rsid w:val="002153C6"/>
    <w:rsid w:val="002169B3"/>
    <w:rsid w:val="002221EC"/>
    <w:rsid w:val="00230378"/>
    <w:rsid w:val="002304FC"/>
    <w:rsid w:val="00242C09"/>
    <w:rsid w:val="00245C1D"/>
    <w:rsid w:val="00261A5B"/>
    <w:rsid w:val="00271BC3"/>
    <w:rsid w:val="00273956"/>
    <w:rsid w:val="002946E7"/>
    <w:rsid w:val="002B28F6"/>
    <w:rsid w:val="002B4274"/>
    <w:rsid w:val="002B6B4A"/>
    <w:rsid w:val="002C4441"/>
    <w:rsid w:val="002D067E"/>
    <w:rsid w:val="002D2E01"/>
    <w:rsid w:val="002E086F"/>
    <w:rsid w:val="002E3499"/>
    <w:rsid w:val="002F190A"/>
    <w:rsid w:val="002F37B7"/>
    <w:rsid w:val="002F3F3D"/>
    <w:rsid w:val="002F5422"/>
    <w:rsid w:val="00300310"/>
    <w:rsid w:val="00304DFB"/>
    <w:rsid w:val="00324036"/>
    <w:rsid w:val="0033355B"/>
    <w:rsid w:val="00334969"/>
    <w:rsid w:val="00336D12"/>
    <w:rsid w:val="00352928"/>
    <w:rsid w:val="00352AF1"/>
    <w:rsid w:val="00354900"/>
    <w:rsid w:val="00354DCC"/>
    <w:rsid w:val="00356DD1"/>
    <w:rsid w:val="00370ACC"/>
    <w:rsid w:val="00375BE9"/>
    <w:rsid w:val="00376FF2"/>
    <w:rsid w:val="00377305"/>
    <w:rsid w:val="00380E2D"/>
    <w:rsid w:val="00391AA4"/>
    <w:rsid w:val="00393299"/>
    <w:rsid w:val="0039358C"/>
    <w:rsid w:val="003A52E4"/>
    <w:rsid w:val="003B6773"/>
    <w:rsid w:val="003B7151"/>
    <w:rsid w:val="003C3636"/>
    <w:rsid w:val="003C4019"/>
    <w:rsid w:val="003CA692"/>
    <w:rsid w:val="003D734E"/>
    <w:rsid w:val="003F1F88"/>
    <w:rsid w:val="003F2F15"/>
    <w:rsid w:val="00413362"/>
    <w:rsid w:val="00422927"/>
    <w:rsid w:val="00425331"/>
    <w:rsid w:val="004266AB"/>
    <w:rsid w:val="0044069F"/>
    <w:rsid w:val="0045672E"/>
    <w:rsid w:val="00456954"/>
    <w:rsid w:val="00464365"/>
    <w:rsid w:val="00471296"/>
    <w:rsid w:val="00480756"/>
    <w:rsid w:val="004843DC"/>
    <w:rsid w:val="004930F8"/>
    <w:rsid w:val="004A75FA"/>
    <w:rsid w:val="004D3EEF"/>
    <w:rsid w:val="004D55C9"/>
    <w:rsid w:val="004D6246"/>
    <w:rsid w:val="004E0EA3"/>
    <w:rsid w:val="004F3E15"/>
    <w:rsid w:val="00503796"/>
    <w:rsid w:val="005048B5"/>
    <w:rsid w:val="00507407"/>
    <w:rsid w:val="0051799D"/>
    <w:rsid w:val="00536E35"/>
    <w:rsid w:val="005409C1"/>
    <w:rsid w:val="005440DD"/>
    <w:rsid w:val="00550575"/>
    <w:rsid w:val="005539DC"/>
    <w:rsid w:val="0056393D"/>
    <w:rsid w:val="00564549"/>
    <w:rsid w:val="00565A5C"/>
    <w:rsid w:val="00575122"/>
    <w:rsid w:val="00582285"/>
    <w:rsid w:val="005873FC"/>
    <w:rsid w:val="00596399"/>
    <w:rsid w:val="005A66B1"/>
    <w:rsid w:val="005B69A8"/>
    <w:rsid w:val="005C0896"/>
    <w:rsid w:val="005D58F0"/>
    <w:rsid w:val="005D6089"/>
    <w:rsid w:val="005E7262"/>
    <w:rsid w:val="00610F99"/>
    <w:rsid w:val="00623EA4"/>
    <w:rsid w:val="00646D49"/>
    <w:rsid w:val="006561A4"/>
    <w:rsid w:val="0065777B"/>
    <w:rsid w:val="006710AD"/>
    <w:rsid w:val="006806A8"/>
    <w:rsid w:val="00681C22"/>
    <w:rsid w:val="00682A80"/>
    <w:rsid w:val="00685BA5"/>
    <w:rsid w:val="006879F9"/>
    <w:rsid w:val="00690788"/>
    <w:rsid w:val="006A3C81"/>
    <w:rsid w:val="006A57E1"/>
    <w:rsid w:val="006B370A"/>
    <w:rsid w:val="006B5823"/>
    <w:rsid w:val="006B7ABB"/>
    <w:rsid w:val="006D00D6"/>
    <w:rsid w:val="006D158C"/>
    <w:rsid w:val="006E4F22"/>
    <w:rsid w:val="007031D5"/>
    <w:rsid w:val="00715F36"/>
    <w:rsid w:val="00716C12"/>
    <w:rsid w:val="007259BF"/>
    <w:rsid w:val="00727923"/>
    <w:rsid w:val="00731CC4"/>
    <w:rsid w:val="00731D12"/>
    <w:rsid w:val="00732B89"/>
    <w:rsid w:val="00736E14"/>
    <w:rsid w:val="00761896"/>
    <w:rsid w:val="00763770"/>
    <w:rsid w:val="007A1673"/>
    <w:rsid w:val="007A7D72"/>
    <w:rsid w:val="007B0A5D"/>
    <w:rsid w:val="007B36C3"/>
    <w:rsid w:val="007B4CCD"/>
    <w:rsid w:val="007B670C"/>
    <w:rsid w:val="007B71BA"/>
    <w:rsid w:val="007C2C3F"/>
    <w:rsid w:val="007D0A69"/>
    <w:rsid w:val="007E7BA0"/>
    <w:rsid w:val="00801EB2"/>
    <w:rsid w:val="00802A5D"/>
    <w:rsid w:val="00807EC5"/>
    <w:rsid w:val="0082443D"/>
    <w:rsid w:val="00830782"/>
    <w:rsid w:val="008356D9"/>
    <w:rsid w:val="008365F4"/>
    <w:rsid w:val="0084258A"/>
    <w:rsid w:val="0084EA46"/>
    <w:rsid w:val="0085236C"/>
    <w:rsid w:val="00852798"/>
    <w:rsid w:val="00857B30"/>
    <w:rsid w:val="00862816"/>
    <w:rsid w:val="0086674A"/>
    <w:rsid w:val="00874E23"/>
    <w:rsid w:val="00886AF6"/>
    <w:rsid w:val="0089342C"/>
    <w:rsid w:val="00896377"/>
    <w:rsid w:val="008A3005"/>
    <w:rsid w:val="008A3A25"/>
    <w:rsid w:val="008B209D"/>
    <w:rsid w:val="008C6C9A"/>
    <w:rsid w:val="008E0839"/>
    <w:rsid w:val="008E210D"/>
    <w:rsid w:val="008E3003"/>
    <w:rsid w:val="008E6E37"/>
    <w:rsid w:val="008F050E"/>
    <w:rsid w:val="008F5EB8"/>
    <w:rsid w:val="00903890"/>
    <w:rsid w:val="00904D07"/>
    <w:rsid w:val="00906B45"/>
    <w:rsid w:val="00910BBC"/>
    <w:rsid w:val="00913B1E"/>
    <w:rsid w:val="0091550C"/>
    <w:rsid w:val="00954DC7"/>
    <w:rsid w:val="0096556C"/>
    <w:rsid w:val="00966D86"/>
    <w:rsid w:val="00974692"/>
    <w:rsid w:val="009805B1"/>
    <w:rsid w:val="0098207A"/>
    <w:rsid w:val="00983B66"/>
    <w:rsid w:val="00994589"/>
    <w:rsid w:val="009A5097"/>
    <w:rsid w:val="009B084A"/>
    <w:rsid w:val="009B3EB5"/>
    <w:rsid w:val="009D0D25"/>
    <w:rsid w:val="009D0E4A"/>
    <w:rsid w:val="009E02CB"/>
    <w:rsid w:val="00A01C98"/>
    <w:rsid w:val="00A0319F"/>
    <w:rsid w:val="00A03B37"/>
    <w:rsid w:val="00A11308"/>
    <w:rsid w:val="00A156EB"/>
    <w:rsid w:val="00A2243D"/>
    <w:rsid w:val="00A30D50"/>
    <w:rsid w:val="00A371A6"/>
    <w:rsid w:val="00A40BDC"/>
    <w:rsid w:val="00A423ED"/>
    <w:rsid w:val="00A61FEF"/>
    <w:rsid w:val="00A64D3D"/>
    <w:rsid w:val="00A75837"/>
    <w:rsid w:val="00A7617E"/>
    <w:rsid w:val="00A96CA4"/>
    <w:rsid w:val="00A9724A"/>
    <w:rsid w:val="00AA0162"/>
    <w:rsid w:val="00AA1B63"/>
    <w:rsid w:val="00AB3460"/>
    <w:rsid w:val="00AB37B8"/>
    <w:rsid w:val="00AC3337"/>
    <w:rsid w:val="00AC4864"/>
    <w:rsid w:val="00AC653B"/>
    <w:rsid w:val="00AD3D42"/>
    <w:rsid w:val="00AD69AB"/>
    <w:rsid w:val="00AE2731"/>
    <w:rsid w:val="00AF383F"/>
    <w:rsid w:val="00AF7071"/>
    <w:rsid w:val="00B018F8"/>
    <w:rsid w:val="00B02DFB"/>
    <w:rsid w:val="00B03E75"/>
    <w:rsid w:val="00B0499C"/>
    <w:rsid w:val="00B05E4A"/>
    <w:rsid w:val="00B11B47"/>
    <w:rsid w:val="00B14C07"/>
    <w:rsid w:val="00B21F64"/>
    <w:rsid w:val="00B24388"/>
    <w:rsid w:val="00B335D3"/>
    <w:rsid w:val="00B40294"/>
    <w:rsid w:val="00B40846"/>
    <w:rsid w:val="00B46140"/>
    <w:rsid w:val="00B461D3"/>
    <w:rsid w:val="00B47832"/>
    <w:rsid w:val="00B50473"/>
    <w:rsid w:val="00B51262"/>
    <w:rsid w:val="00B65CD1"/>
    <w:rsid w:val="00B6776F"/>
    <w:rsid w:val="00B746C6"/>
    <w:rsid w:val="00B824F0"/>
    <w:rsid w:val="00B82EDA"/>
    <w:rsid w:val="00B83FC5"/>
    <w:rsid w:val="00B843E7"/>
    <w:rsid w:val="00B917E7"/>
    <w:rsid w:val="00B929D5"/>
    <w:rsid w:val="00BA5C61"/>
    <w:rsid w:val="00BB0CA0"/>
    <w:rsid w:val="00BB0D2D"/>
    <w:rsid w:val="00BC3511"/>
    <w:rsid w:val="00BD109D"/>
    <w:rsid w:val="00BD5EED"/>
    <w:rsid w:val="00BE182B"/>
    <w:rsid w:val="00BF33F2"/>
    <w:rsid w:val="00BF43E1"/>
    <w:rsid w:val="00BF58A3"/>
    <w:rsid w:val="00C10B42"/>
    <w:rsid w:val="00C13ED6"/>
    <w:rsid w:val="00C2388B"/>
    <w:rsid w:val="00C27738"/>
    <w:rsid w:val="00C315F0"/>
    <w:rsid w:val="00C321CF"/>
    <w:rsid w:val="00C32A38"/>
    <w:rsid w:val="00C41960"/>
    <w:rsid w:val="00C449AE"/>
    <w:rsid w:val="00C44FCA"/>
    <w:rsid w:val="00C46867"/>
    <w:rsid w:val="00C47952"/>
    <w:rsid w:val="00C51EF0"/>
    <w:rsid w:val="00C52A05"/>
    <w:rsid w:val="00C5538B"/>
    <w:rsid w:val="00C67D0D"/>
    <w:rsid w:val="00C70830"/>
    <w:rsid w:val="00C7511F"/>
    <w:rsid w:val="00C7626B"/>
    <w:rsid w:val="00C81729"/>
    <w:rsid w:val="00C82E2B"/>
    <w:rsid w:val="00C8576D"/>
    <w:rsid w:val="00CA7789"/>
    <w:rsid w:val="00CA7F3E"/>
    <w:rsid w:val="00CB2672"/>
    <w:rsid w:val="00CB3895"/>
    <w:rsid w:val="00CC12E1"/>
    <w:rsid w:val="00CD21DC"/>
    <w:rsid w:val="00CD5368"/>
    <w:rsid w:val="00CF40A9"/>
    <w:rsid w:val="00D00A0F"/>
    <w:rsid w:val="00D03853"/>
    <w:rsid w:val="00D1148F"/>
    <w:rsid w:val="00D12241"/>
    <w:rsid w:val="00D22F3C"/>
    <w:rsid w:val="00D2341E"/>
    <w:rsid w:val="00D244C5"/>
    <w:rsid w:val="00D37E4B"/>
    <w:rsid w:val="00D4368F"/>
    <w:rsid w:val="00D447C1"/>
    <w:rsid w:val="00D572FB"/>
    <w:rsid w:val="00D57C77"/>
    <w:rsid w:val="00D605CA"/>
    <w:rsid w:val="00D74977"/>
    <w:rsid w:val="00D8270D"/>
    <w:rsid w:val="00D83BFC"/>
    <w:rsid w:val="00DB3B69"/>
    <w:rsid w:val="00DC0D6A"/>
    <w:rsid w:val="00DC2391"/>
    <w:rsid w:val="00DC51B9"/>
    <w:rsid w:val="00DD47BB"/>
    <w:rsid w:val="00DD4B75"/>
    <w:rsid w:val="00DE0CE9"/>
    <w:rsid w:val="00DF0B16"/>
    <w:rsid w:val="00E029CF"/>
    <w:rsid w:val="00E10DD4"/>
    <w:rsid w:val="00E11629"/>
    <w:rsid w:val="00E15621"/>
    <w:rsid w:val="00E430BC"/>
    <w:rsid w:val="00E45476"/>
    <w:rsid w:val="00E50168"/>
    <w:rsid w:val="00E65212"/>
    <w:rsid w:val="00E672F7"/>
    <w:rsid w:val="00E7138B"/>
    <w:rsid w:val="00E76FE5"/>
    <w:rsid w:val="00E9690F"/>
    <w:rsid w:val="00EA1B0D"/>
    <w:rsid w:val="00EA1EBF"/>
    <w:rsid w:val="00EA6EF0"/>
    <w:rsid w:val="00EB0264"/>
    <w:rsid w:val="00EB1441"/>
    <w:rsid w:val="00EB77AB"/>
    <w:rsid w:val="00EC3B17"/>
    <w:rsid w:val="00ECFD4A"/>
    <w:rsid w:val="00EE0DB2"/>
    <w:rsid w:val="00EE663B"/>
    <w:rsid w:val="00EF7363"/>
    <w:rsid w:val="00EF7B81"/>
    <w:rsid w:val="00F01ACD"/>
    <w:rsid w:val="00F1333B"/>
    <w:rsid w:val="00F20358"/>
    <w:rsid w:val="00F2724B"/>
    <w:rsid w:val="00F440D9"/>
    <w:rsid w:val="00F537A6"/>
    <w:rsid w:val="00F642EC"/>
    <w:rsid w:val="00F6A0C8"/>
    <w:rsid w:val="00F722D1"/>
    <w:rsid w:val="00F8002B"/>
    <w:rsid w:val="00F80828"/>
    <w:rsid w:val="00F826EB"/>
    <w:rsid w:val="00F854E4"/>
    <w:rsid w:val="00F87CA1"/>
    <w:rsid w:val="00F926F3"/>
    <w:rsid w:val="00FA4DB1"/>
    <w:rsid w:val="00FB260C"/>
    <w:rsid w:val="00FB31DE"/>
    <w:rsid w:val="00FD664B"/>
    <w:rsid w:val="00FD6BAC"/>
    <w:rsid w:val="0155CC09"/>
    <w:rsid w:val="024FBB30"/>
    <w:rsid w:val="0277EFDA"/>
    <w:rsid w:val="02B44F5D"/>
    <w:rsid w:val="02CD1909"/>
    <w:rsid w:val="0334F0E5"/>
    <w:rsid w:val="0356AE1B"/>
    <w:rsid w:val="03ACD665"/>
    <w:rsid w:val="03AEA03C"/>
    <w:rsid w:val="03EB8BFA"/>
    <w:rsid w:val="048D6CCB"/>
    <w:rsid w:val="04AD3C23"/>
    <w:rsid w:val="04BD171F"/>
    <w:rsid w:val="04CAB5B4"/>
    <w:rsid w:val="055A3D51"/>
    <w:rsid w:val="06293D2C"/>
    <w:rsid w:val="066F1F5C"/>
    <w:rsid w:val="069CEB65"/>
    <w:rsid w:val="06E1099D"/>
    <w:rsid w:val="06FEF41E"/>
    <w:rsid w:val="0814225F"/>
    <w:rsid w:val="08E6020C"/>
    <w:rsid w:val="094DECB5"/>
    <w:rsid w:val="09527A1A"/>
    <w:rsid w:val="0A1CAA2F"/>
    <w:rsid w:val="0AA7AB79"/>
    <w:rsid w:val="0B3F68F0"/>
    <w:rsid w:val="0BBEB297"/>
    <w:rsid w:val="0CC9A266"/>
    <w:rsid w:val="0CF0B8C5"/>
    <w:rsid w:val="0D3C2F88"/>
    <w:rsid w:val="0D4A737A"/>
    <w:rsid w:val="0D4B65A8"/>
    <w:rsid w:val="0D864CF0"/>
    <w:rsid w:val="0DB57836"/>
    <w:rsid w:val="0E23312A"/>
    <w:rsid w:val="0E2B0EFC"/>
    <w:rsid w:val="0E401E29"/>
    <w:rsid w:val="0E7709B2"/>
    <w:rsid w:val="0ECB8146"/>
    <w:rsid w:val="0F875212"/>
    <w:rsid w:val="0F882330"/>
    <w:rsid w:val="0F8898A9"/>
    <w:rsid w:val="1012DA13"/>
    <w:rsid w:val="103C828D"/>
    <w:rsid w:val="1073A90C"/>
    <w:rsid w:val="10B27B95"/>
    <w:rsid w:val="1112501B"/>
    <w:rsid w:val="1114F93D"/>
    <w:rsid w:val="119D6F9D"/>
    <w:rsid w:val="11B697FA"/>
    <w:rsid w:val="11C5CB6A"/>
    <w:rsid w:val="126DCC80"/>
    <w:rsid w:val="129DF1E8"/>
    <w:rsid w:val="131C5A39"/>
    <w:rsid w:val="1324167A"/>
    <w:rsid w:val="1352685B"/>
    <w:rsid w:val="13A631D2"/>
    <w:rsid w:val="13BC4BE1"/>
    <w:rsid w:val="14355FF9"/>
    <w:rsid w:val="145B44C2"/>
    <w:rsid w:val="15850B53"/>
    <w:rsid w:val="15A56D42"/>
    <w:rsid w:val="163D7B95"/>
    <w:rsid w:val="1662C20F"/>
    <w:rsid w:val="17BA2D5A"/>
    <w:rsid w:val="17C9F680"/>
    <w:rsid w:val="1803DC03"/>
    <w:rsid w:val="1825D97E"/>
    <w:rsid w:val="19195B61"/>
    <w:rsid w:val="194EBE19"/>
    <w:rsid w:val="1A3B232E"/>
    <w:rsid w:val="1A45409E"/>
    <w:rsid w:val="1B019742"/>
    <w:rsid w:val="1B5D7A40"/>
    <w:rsid w:val="1B79D704"/>
    <w:rsid w:val="1BA917DB"/>
    <w:rsid w:val="1BB19236"/>
    <w:rsid w:val="1C27DBCC"/>
    <w:rsid w:val="1C371637"/>
    <w:rsid w:val="1C9D67A3"/>
    <w:rsid w:val="1CF94AA1"/>
    <w:rsid w:val="1D66ED9F"/>
    <w:rsid w:val="1D836086"/>
    <w:rsid w:val="1DC8AE3E"/>
    <w:rsid w:val="1E3A7EEA"/>
    <w:rsid w:val="1E791A59"/>
    <w:rsid w:val="1EF74126"/>
    <w:rsid w:val="1F1F30E7"/>
    <w:rsid w:val="1F6B6C03"/>
    <w:rsid w:val="1F7A29A7"/>
    <w:rsid w:val="1FF0C617"/>
    <w:rsid w:val="1FFA070F"/>
    <w:rsid w:val="203D756B"/>
    <w:rsid w:val="2147FCDC"/>
    <w:rsid w:val="21CCBBC4"/>
    <w:rsid w:val="221842C2"/>
    <w:rsid w:val="22D6D1C1"/>
    <w:rsid w:val="230CA927"/>
    <w:rsid w:val="230E07DE"/>
    <w:rsid w:val="2377CC56"/>
    <w:rsid w:val="2470D20A"/>
    <w:rsid w:val="248CB157"/>
    <w:rsid w:val="24A1154E"/>
    <w:rsid w:val="24D9AFC9"/>
    <w:rsid w:val="252A13D9"/>
    <w:rsid w:val="25D67DF4"/>
    <w:rsid w:val="2686D749"/>
    <w:rsid w:val="269AA061"/>
    <w:rsid w:val="27109969"/>
    <w:rsid w:val="27C23CCB"/>
    <w:rsid w:val="29C692D2"/>
    <w:rsid w:val="29D50820"/>
    <w:rsid w:val="2A1E8C6E"/>
    <w:rsid w:val="2A76A771"/>
    <w:rsid w:val="2B068035"/>
    <w:rsid w:val="2B4CABDB"/>
    <w:rsid w:val="2BC45A83"/>
    <w:rsid w:val="2BF39DC2"/>
    <w:rsid w:val="2CD9D553"/>
    <w:rsid w:val="2D64B1CB"/>
    <w:rsid w:val="2D70CCCD"/>
    <w:rsid w:val="2E112EFD"/>
    <w:rsid w:val="2EA9D35F"/>
    <w:rsid w:val="2EE3BD60"/>
    <w:rsid w:val="2EFC03AA"/>
    <w:rsid w:val="2F5B3234"/>
    <w:rsid w:val="2FE13416"/>
    <w:rsid w:val="302D656A"/>
    <w:rsid w:val="3062FA9D"/>
    <w:rsid w:val="3077AB30"/>
    <w:rsid w:val="30915B0F"/>
    <w:rsid w:val="30E6C09F"/>
    <w:rsid w:val="3152FC11"/>
    <w:rsid w:val="318024CD"/>
    <w:rsid w:val="31F0A03B"/>
    <w:rsid w:val="326A24B8"/>
    <w:rsid w:val="32BACD59"/>
    <w:rsid w:val="32F33B35"/>
    <w:rsid w:val="32F83E0F"/>
    <w:rsid w:val="33D79327"/>
    <w:rsid w:val="346D19AD"/>
    <w:rsid w:val="34C83EAF"/>
    <w:rsid w:val="356314DA"/>
    <w:rsid w:val="357D6D1F"/>
    <w:rsid w:val="359502F8"/>
    <w:rsid w:val="359B8C63"/>
    <w:rsid w:val="35ABC4ED"/>
    <w:rsid w:val="35C93B16"/>
    <w:rsid w:val="35E6D116"/>
    <w:rsid w:val="36408AE9"/>
    <w:rsid w:val="366811AE"/>
    <w:rsid w:val="372DD4AD"/>
    <w:rsid w:val="37350849"/>
    <w:rsid w:val="3790EB47"/>
    <w:rsid w:val="3818CFAB"/>
    <w:rsid w:val="388ADFE3"/>
    <w:rsid w:val="3891A5B1"/>
    <w:rsid w:val="398DB1DF"/>
    <w:rsid w:val="398F668B"/>
    <w:rsid w:val="39A1CD78"/>
    <w:rsid w:val="39EE3B25"/>
    <w:rsid w:val="3A25C947"/>
    <w:rsid w:val="3A2A5AA9"/>
    <w:rsid w:val="3A2BAA7F"/>
    <w:rsid w:val="3BC1A10C"/>
    <w:rsid w:val="3BDA284C"/>
    <w:rsid w:val="3BDC4EC2"/>
    <w:rsid w:val="3BE1B515"/>
    <w:rsid w:val="3BEFCFE2"/>
    <w:rsid w:val="3C0D5B0F"/>
    <w:rsid w:val="3CC520DF"/>
    <w:rsid w:val="3D60048A"/>
    <w:rsid w:val="3D8C437C"/>
    <w:rsid w:val="3E10C390"/>
    <w:rsid w:val="3E1EFCAA"/>
    <w:rsid w:val="3E5EBB75"/>
    <w:rsid w:val="3E6C1DE4"/>
    <w:rsid w:val="3F493B7F"/>
    <w:rsid w:val="40966DB4"/>
    <w:rsid w:val="412692B6"/>
    <w:rsid w:val="416E2D67"/>
    <w:rsid w:val="41AB8866"/>
    <w:rsid w:val="42D2FF51"/>
    <w:rsid w:val="43C2199F"/>
    <w:rsid w:val="445E3378"/>
    <w:rsid w:val="446D9A65"/>
    <w:rsid w:val="44751724"/>
    <w:rsid w:val="4491F82B"/>
    <w:rsid w:val="450B5B06"/>
    <w:rsid w:val="452076A1"/>
    <w:rsid w:val="459476AD"/>
    <w:rsid w:val="459E20DB"/>
    <w:rsid w:val="45C323F1"/>
    <w:rsid w:val="45EF390D"/>
    <w:rsid w:val="45FA03D9"/>
    <w:rsid w:val="4637B5B7"/>
    <w:rsid w:val="463A94C5"/>
    <w:rsid w:val="4649E30A"/>
    <w:rsid w:val="46C863FA"/>
    <w:rsid w:val="46FF311A"/>
    <w:rsid w:val="4739F13C"/>
    <w:rsid w:val="4759A9FD"/>
    <w:rsid w:val="47A9BE4F"/>
    <w:rsid w:val="48D5C19D"/>
    <w:rsid w:val="48FAECE8"/>
    <w:rsid w:val="49187C3E"/>
    <w:rsid w:val="499355F4"/>
    <w:rsid w:val="49EE7AF8"/>
    <w:rsid w:val="4A2BDBEF"/>
    <w:rsid w:val="4A75790F"/>
    <w:rsid w:val="4AB6398B"/>
    <w:rsid w:val="4B383755"/>
    <w:rsid w:val="4B49D61E"/>
    <w:rsid w:val="4B6E8797"/>
    <w:rsid w:val="4BD0CDAC"/>
    <w:rsid w:val="4C0D625F"/>
    <w:rsid w:val="4C2B3221"/>
    <w:rsid w:val="4D705D38"/>
    <w:rsid w:val="4DC25B1D"/>
    <w:rsid w:val="4E5E9C97"/>
    <w:rsid w:val="4E9AB63C"/>
    <w:rsid w:val="4EE167BE"/>
    <w:rsid w:val="4F179877"/>
    <w:rsid w:val="4F450321"/>
    <w:rsid w:val="4F5760C6"/>
    <w:rsid w:val="4F6E9032"/>
    <w:rsid w:val="4F7B0C35"/>
    <w:rsid w:val="4F8424AA"/>
    <w:rsid w:val="50317A42"/>
    <w:rsid w:val="513D6E66"/>
    <w:rsid w:val="516AB833"/>
    <w:rsid w:val="51F2439A"/>
    <w:rsid w:val="51FFD861"/>
    <w:rsid w:val="520A3309"/>
    <w:rsid w:val="53A0ED05"/>
    <w:rsid w:val="53D25A19"/>
    <w:rsid w:val="5446CA3C"/>
    <w:rsid w:val="546884F6"/>
    <w:rsid w:val="5512636B"/>
    <w:rsid w:val="55374C5C"/>
    <w:rsid w:val="55CD6D02"/>
    <w:rsid w:val="55D19A50"/>
    <w:rsid w:val="5636FD14"/>
    <w:rsid w:val="563C363D"/>
    <w:rsid w:val="56969362"/>
    <w:rsid w:val="56A6D486"/>
    <w:rsid w:val="56CDBDB7"/>
    <w:rsid w:val="574C7FBE"/>
    <w:rsid w:val="5757E683"/>
    <w:rsid w:val="5758028C"/>
    <w:rsid w:val="57BD2924"/>
    <w:rsid w:val="5924674D"/>
    <w:rsid w:val="59E46E6B"/>
    <w:rsid w:val="5A3A59B9"/>
    <w:rsid w:val="5A8F8745"/>
    <w:rsid w:val="5B178CDC"/>
    <w:rsid w:val="5B5ED79F"/>
    <w:rsid w:val="5C165474"/>
    <w:rsid w:val="5C22B991"/>
    <w:rsid w:val="5C428736"/>
    <w:rsid w:val="5C76BDD9"/>
    <w:rsid w:val="5CA72B9A"/>
    <w:rsid w:val="5CCFF997"/>
    <w:rsid w:val="5DA0B4F0"/>
    <w:rsid w:val="5E12E361"/>
    <w:rsid w:val="5E234B39"/>
    <w:rsid w:val="5EB4E789"/>
    <w:rsid w:val="5F62F868"/>
    <w:rsid w:val="60382B96"/>
    <w:rsid w:val="6091A47F"/>
    <w:rsid w:val="60929DF4"/>
    <w:rsid w:val="61C07D2B"/>
    <w:rsid w:val="62FF48FD"/>
    <w:rsid w:val="63CE07B5"/>
    <w:rsid w:val="63E9465A"/>
    <w:rsid w:val="63F1B7A0"/>
    <w:rsid w:val="649CDBF5"/>
    <w:rsid w:val="653F8592"/>
    <w:rsid w:val="65BF4B49"/>
    <w:rsid w:val="65EF5DFD"/>
    <w:rsid w:val="6700E603"/>
    <w:rsid w:val="671CD8E8"/>
    <w:rsid w:val="672D92D0"/>
    <w:rsid w:val="67A42445"/>
    <w:rsid w:val="67F65D73"/>
    <w:rsid w:val="685D9396"/>
    <w:rsid w:val="689CB664"/>
    <w:rsid w:val="696B6BD8"/>
    <w:rsid w:val="6A1BD826"/>
    <w:rsid w:val="6A22ABB7"/>
    <w:rsid w:val="6A81790C"/>
    <w:rsid w:val="6B0B6747"/>
    <w:rsid w:val="6B677E40"/>
    <w:rsid w:val="6B787428"/>
    <w:rsid w:val="6BD45726"/>
    <w:rsid w:val="6CB8F163"/>
    <w:rsid w:val="6CEB9A88"/>
    <w:rsid w:val="6D6F2C08"/>
    <w:rsid w:val="6DFA3D6C"/>
    <w:rsid w:val="6E5C5193"/>
    <w:rsid w:val="6ED4F4CE"/>
    <w:rsid w:val="6F1E5F46"/>
    <w:rsid w:val="6F587721"/>
    <w:rsid w:val="6F8EF525"/>
    <w:rsid w:val="70537246"/>
    <w:rsid w:val="7177C9D0"/>
    <w:rsid w:val="7224FD5B"/>
    <w:rsid w:val="72F8A46A"/>
    <w:rsid w:val="731717B9"/>
    <w:rsid w:val="757AADCA"/>
    <w:rsid w:val="75B8A7CD"/>
    <w:rsid w:val="75BF0D85"/>
    <w:rsid w:val="75DC0865"/>
    <w:rsid w:val="760FFF80"/>
    <w:rsid w:val="771EF753"/>
    <w:rsid w:val="77250B19"/>
    <w:rsid w:val="7742CB25"/>
    <w:rsid w:val="77FBED6D"/>
    <w:rsid w:val="787D1236"/>
    <w:rsid w:val="78B2838F"/>
    <w:rsid w:val="79749643"/>
    <w:rsid w:val="79A41853"/>
    <w:rsid w:val="79AAB815"/>
    <w:rsid w:val="79B0B5A4"/>
    <w:rsid w:val="7A2D7415"/>
    <w:rsid w:val="7A597936"/>
    <w:rsid w:val="7AE741D8"/>
    <w:rsid w:val="7B2D6769"/>
    <w:rsid w:val="7B5524A4"/>
    <w:rsid w:val="7B5543BB"/>
    <w:rsid w:val="7C9E6132"/>
    <w:rsid w:val="7CC3E1DB"/>
    <w:rsid w:val="7D019C52"/>
    <w:rsid w:val="7D110F0A"/>
    <w:rsid w:val="7D49F97C"/>
    <w:rsid w:val="7D82D42B"/>
    <w:rsid w:val="7DA52CA2"/>
    <w:rsid w:val="7DB7D0DE"/>
    <w:rsid w:val="7E0560C3"/>
    <w:rsid w:val="7E1F5377"/>
    <w:rsid w:val="7E5445F8"/>
    <w:rsid w:val="7E5D67DF"/>
    <w:rsid w:val="7EB0AB82"/>
    <w:rsid w:val="7F181A6D"/>
    <w:rsid w:val="7F2D9E15"/>
    <w:rsid w:val="7FDA80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D641C7"/>
  <w15:chartTrackingRefBased/>
  <w15:docId w15:val="{D325C2B2-27EC-49A9-8C74-42950802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uiPriority w:val="22"/>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lang w:val="en-CA" w:eastAsia="en-CA"/>
    </w:rPr>
  </w:style>
  <w:style w:type="character" w:styleId="UnresolvedMention">
    <w:name w:val="Unresolved Mention"/>
    <w:uiPriority w:val="99"/>
    <w:semiHidden/>
    <w:unhideWhenUsed/>
    <w:rsid w:val="00377305"/>
    <w:rPr>
      <w:color w:val="605E5C"/>
      <w:shd w:val="clear" w:color="auto" w:fill="E1DFDD"/>
    </w:rPr>
  </w:style>
  <w:style w:type="paragraph" w:styleId="Revision">
    <w:name w:val="Revision"/>
    <w:hidden/>
    <w:uiPriority w:val="99"/>
    <w:semiHidden/>
    <w:rsid w:val="00425331"/>
    <w:rPr>
      <w:lang w:val="en-CA"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8046">
      <w:bodyDiv w:val="1"/>
      <w:marLeft w:val="0"/>
      <w:marRight w:val="0"/>
      <w:marTop w:val="0"/>
      <w:marBottom w:val="0"/>
      <w:divBdr>
        <w:top w:val="none" w:sz="0" w:space="0" w:color="auto"/>
        <w:left w:val="none" w:sz="0" w:space="0" w:color="auto"/>
        <w:bottom w:val="none" w:sz="0" w:space="0" w:color="auto"/>
        <w:right w:val="none" w:sz="0" w:space="0" w:color="auto"/>
      </w:divBdr>
    </w:div>
    <w:div w:id="21083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hr@cheo.on.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rachhr@cheo.on.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searchhr@cheo.on.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erachhr@cheo.on.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F0487-6F30-45FE-BDB7-72DA40E9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2958</Words>
  <Characters>17446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CHEO Research Institute Job Fact Sheet</vt:lpstr>
    </vt:vector>
  </TitlesOfParts>
  <Company>Cheo</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2</cp:revision>
  <cp:lastPrinted>2015-05-27T18:19:00Z</cp:lastPrinted>
  <dcterms:created xsi:type="dcterms:W3CDTF">2025-05-16T18:53:00Z</dcterms:created>
  <dcterms:modified xsi:type="dcterms:W3CDTF">2025-05-16T18:53:00Z</dcterms:modified>
</cp:coreProperties>
</file>