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1F5FD" w14:textId="77777777" w:rsidR="00832CF5" w:rsidRDefault="00832CF5">
      <w:pPr>
        <w:pStyle w:val="BodyText"/>
        <w:spacing w:before="5"/>
        <w:rPr>
          <w:rFonts w:ascii="Times New Roman"/>
          <w:sz w:val="15"/>
        </w:rPr>
      </w:pPr>
      <w:bookmarkStart w:id="0" w:name="_GoBack"/>
      <w:bookmarkEnd w:id="0"/>
    </w:p>
    <w:p w14:paraId="0726D95C" w14:textId="77777777" w:rsidR="00832CF5" w:rsidRDefault="00A71F84">
      <w:pPr>
        <w:pStyle w:val="Heading1"/>
        <w:spacing w:before="43"/>
      </w:pPr>
      <w:r>
        <w:rPr>
          <w:color w:val="69B3E7"/>
        </w:rPr>
        <w:t>SRERS Administration</w:t>
      </w:r>
    </w:p>
    <w:p w14:paraId="786D47DB" w14:textId="77777777" w:rsidR="00832CF5" w:rsidRDefault="003E43A2">
      <w:pPr>
        <w:ind w:left="2605" w:right="2503"/>
        <w:jc w:val="center"/>
        <w:rPr>
          <w:b/>
          <w:sz w:val="28"/>
        </w:rPr>
      </w:pPr>
      <w:r>
        <w:rPr>
          <w:noProof/>
          <w:lang w:val="en-CA" w:eastAsia="en-CA"/>
        </w:rPr>
        <mc:AlternateContent>
          <mc:Choice Requires="wps">
            <w:drawing>
              <wp:anchor distT="0" distB="0" distL="114300" distR="114300" simplePos="0" relativeHeight="15728640" behindDoc="0" locked="0" layoutInCell="1" allowOverlap="1" wp14:anchorId="5DCD868F" wp14:editId="30AFF1D1">
                <wp:simplePos x="0" y="0"/>
                <wp:positionH relativeFrom="page">
                  <wp:posOffset>621030</wp:posOffset>
                </wp:positionH>
                <wp:positionV relativeFrom="paragraph">
                  <wp:posOffset>230505</wp:posOffset>
                </wp:positionV>
                <wp:extent cx="653097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0975" cy="12065"/>
                        </a:xfrm>
                        <a:prstGeom prst="rect">
                          <a:avLst/>
                        </a:prstGeom>
                        <a:solidFill>
                          <a:srgbClr val="BDC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2AA31" id="Rectangle 2" o:spid="_x0000_s1026" style="position:absolute;margin-left:48.9pt;margin-top:18.15pt;width:514.25pt;height:.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" fillcolor="#bdc0c1" stroked="f">
                <v:path arrowok="t"/>
                <w10:wrap anchorx="page"/>
              </v:rect>
            </w:pict>
          </mc:Fallback>
        </mc:AlternateContent>
      </w:r>
      <w:r w:rsidR="00A71F84">
        <w:rPr>
          <w:b/>
          <w:color w:val="69B3E7"/>
          <w:sz w:val="28"/>
        </w:rPr>
        <w:t>Children’s Hospital of Eastern Ontario (CHEO)</w:t>
      </w:r>
    </w:p>
    <w:p w14:paraId="136A878F" w14:textId="77777777" w:rsidR="00832CF5" w:rsidRDefault="00832CF5">
      <w:pPr>
        <w:pStyle w:val="BodyText"/>
        <w:spacing w:before="6"/>
        <w:rPr>
          <w:b/>
          <w:sz w:val="25"/>
        </w:rPr>
      </w:pPr>
    </w:p>
    <w:p w14:paraId="78DF3B1C" w14:textId="77777777" w:rsidR="00832CF5" w:rsidRDefault="00A71F84">
      <w:pPr>
        <w:ind w:left="147"/>
        <w:rPr>
          <w:b/>
        </w:rPr>
      </w:pPr>
      <w:r>
        <w:rPr>
          <w:b/>
          <w:u w:val="single"/>
        </w:rPr>
        <w:t>Reminder: Institutional Research Administration Requirements</w:t>
      </w:r>
    </w:p>
    <w:p w14:paraId="26EB89EC" w14:textId="77777777" w:rsidR="00832CF5" w:rsidRDefault="00A71F84">
      <w:pPr>
        <w:pStyle w:val="BodyText"/>
        <w:ind w:left="147" w:right="319"/>
      </w:pPr>
      <w:r>
        <w:t>The CTO Streamlined System provides a streamlined approach to research ethics review. Each participating site must ensure that all necessary institutional authorizations and contracts/agreements are in place prior to beginning the research.</w:t>
      </w:r>
    </w:p>
    <w:p w14:paraId="3516FA2D" w14:textId="77777777" w:rsidR="00832CF5" w:rsidRDefault="00832CF5">
      <w:pPr>
        <w:pStyle w:val="BodyText"/>
        <w:spacing w:before="1"/>
      </w:pPr>
    </w:p>
    <w:p w14:paraId="4D886936" w14:textId="77777777" w:rsidR="00832CF5" w:rsidRDefault="00A71F84">
      <w:pPr>
        <w:pStyle w:val="BodyText"/>
        <w:ind w:left="147" w:right="699"/>
        <w:rPr>
          <w:rFonts w:ascii="Abydos"/>
        </w:rPr>
      </w:pPr>
      <w:r>
        <w:t>As of January 5</w:t>
      </w:r>
      <w:r>
        <w:rPr>
          <w:vertAlign w:val="superscript"/>
        </w:rPr>
        <w:t>th</w:t>
      </w:r>
      <w:r>
        <w:t xml:space="preserve"> 2021, </w:t>
      </w:r>
      <w:r>
        <w:rPr>
          <w:b/>
          <w:u w:val="single"/>
        </w:rPr>
        <w:t>all</w:t>
      </w:r>
      <w:r>
        <w:rPr>
          <w:b/>
        </w:rPr>
        <w:t xml:space="preserve"> </w:t>
      </w:r>
      <w:r>
        <w:t>studies at CHEO, will be required to go through the CHEO RI Start Smart program https://is.gd/StartSmart</w:t>
      </w:r>
      <w:r>
        <w:rPr>
          <w:rFonts w:ascii="Abydos"/>
        </w:rPr>
        <w:t>.</w:t>
      </w:r>
    </w:p>
    <w:p w14:paraId="053926CB" w14:textId="77777777" w:rsidR="00832CF5" w:rsidRDefault="00832CF5">
      <w:pPr>
        <w:pStyle w:val="BodyText"/>
        <w:spacing w:before="7"/>
        <w:rPr>
          <w:rFonts w:ascii="Abydos"/>
          <w:sz w:val="26"/>
        </w:rPr>
      </w:pPr>
    </w:p>
    <w:p w14:paraId="7C91FBFB" w14:textId="77777777" w:rsidR="00832CF5" w:rsidRDefault="00A71F84">
      <w:pPr>
        <w:pStyle w:val="BodyText"/>
        <w:ind w:left="147"/>
      </w:pPr>
      <w:r>
        <w:t>The program consists of three steps:</w:t>
      </w:r>
    </w:p>
    <w:p w14:paraId="077CBBE8" w14:textId="77777777" w:rsidR="00832CF5" w:rsidRDefault="00832CF5">
      <w:pPr>
        <w:pStyle w:val="BodyText"/>
      </w:pPr>
    </w:p>
    <w:p w14:paraId="5741602A" w14:textId="77777777" w:rsidR="00832CF5" w:rsidRDefault="00A71F84">
      <w:pPr>
        <w:pStyle w:val="Heading2"/>
      </w:pPr>
      <w:r>
        <w:t>Step 1: Intake</w:t>
      </w:r>
    </w:p>
    <w:p w14:paraId="0212FD88" w14:textId="77777777" w:rsidR="00832CF5" w:rsidRDefault="00A71F84">
      <w:pPr>
        <w:pStyle w:val="BodyText"/>
        <w:spacing w:before="2"/>
        <w:ind w:left="868" w:right="200"/>
      </w:pPr>
      <w:r>
        <w:t>The intake form is a step by step guide on how to get your project up and running at CHEO. All the forms and resources you need are provided in this intake form.</w:t>
      </w:r>
    </w:p>
    <w:p w14:paraId="2D950ED1" w14:textId="77777777" w:rsidR="00832CF5" w:rsidRDefault="00A71F84">
      <w:pPr>
        <w:spacing w:before="4"/>
        <w:ind w:left="868"/>
        <w:rPr>
          <w:i/>
        </w:rPr>
      </w:pPr>
      <w:r>
        <w:rPr>
          <w:i/>
        </w:rPr>
        <w:t>Note: Step 2 link will be provided upon completion of the intake form.</w:t>
      </w:r>
    </w:p>
    <w:p w14:paraId="4A663B8C" w14:textId="77777777" w:rsidR="00832CF5" w:rsidRDefault="00832CF5">
      <w:pPr>
        <w:pStyle w:val="BodyText"/>
        <w:spacing w:before="6"/>
        <w:rPr>
          <w:i/>
          <w:sz w:val="21"/>
        </w:rPr>
      </w:pPr>
    </w:p>
    <w:p w14:paraId="4F074F9D" w14:textId="77777777" w:rsidR="00832CF5" w:rsidRDefault="00A71F84">
      <w:pPr>
        <w:pStyle w:val="Heading2"/>
        <w:spacing w:before="1"/>
      </w:pPr>
      <w:r>
        <w:t>Step 2 A &amp; B: Pre-Institutional Approval &amp; Administrative Application</w:t>
      </w:r>
    </w:p>
    <w:p w14:paraId="66860722" w14:textId="77777777" w:rsidR="00832CF5" w:rsidRDefault="00832CF5">
      <w:pPr>
        <w:pStyle w:val="BodyText"/>
        <w:spacing w:before="1"/>
        <w:rPr>
          <w:b/>
        </w:rPr>
      </w:pPr>
    </w:p>
    <w:p w14:paraId="3ECCA008" w14:textId="77777777" w:rsidR="00832CF5" w:rsidRDefault="00A71F84">
      <w:pPr>
        <w:pStyle w:val="BodyText"/>
        <w:ind w:left="857"/>
      </w:pPr>
      <w:r>
        <w:rPr>
          <w:b/>
        </w:rPr>
        <w:t xml:space="preserve">A: </w:t>
      </w:r>
      <w:r>
        <w:t>This step requires that you submit your Interdepartmental impact and CHEO authorization signature pages and confirm mandatory training is complete.</w:t>
      </w:r>
    </w:p>
    <w:p w14:paraId="4B243656" w14:textId="77777777" w:rsidR="00832CF5" w:rsidRDefault="00832CF5">
      <w:pPr>
        <w:pStyle w:val="BodyText"/>
      </w:pPr>
    </w:p>
    <w:p w14:paraId="47455C81" w14:textId="77777777" w:rsidR="00832CF5" w:rsidRDefault="00A71F84">
      <w:pPr>
        <w:pStyle w:val="BodyText"/>
        <w:ind w:left="857"/>
      </w:pPr>
      <w:r>
        <w:t>Pre-Institutional Approval should be obtained via the link provided at the end of step 1.</w:t>
      </w:r>
    </w:p>
    <w:p w14:paraId="4AFAA3D8" w14:textId="77777777" w:rsidR="00832CF5" w:rsidRDefault="00A71F84">
      <w:pPr>
        <w:ind w:left="857"/>
        <w:rPr>
          <w:i/>
        </w:rPr>
      </w:pPr>
      <w:r>
        <w:rPr>
          <w:i/>
        </w:rPr>
        <w:t>Note: Step 3 link will be provided at the end of the Pre-Institutional Approval.</w:t>
      </w:r>
    </w:p>
    <w:p w14:paraId="0C6C6D4A" w14:textId="77777777" w:rsidR="00832CF5" w:rsidRDefault="00832CF5">
      <w:pPr>
        <w:pStyle w:val="BodyText"/>
        <w:rPr>
          <w:i/>
        </w:rPr>
      </w:pPr>
    </w:p>
    <w:p w14:paraId="36A95EDD" w14:textId="77777777" w:rsidR="00832CF5" w:rsidRDefault="00A71F84">
      <w:pPr>
        <w:pStyle w:val="BodyText"/>
        <w:ind w:left="868"/>
      </w:pPr>
      <w:r>
        <w:rPr>
          <w:b/>
        </w:rPr>
        <w:t xml:space="preserve">B: </w:t>
      </w:r>
      <w:r>
        <w:t>Complete an administrative application in ROMEO.</w:t>
      </w:r>
    </w:p>
    <w:p w14:paraId="1AA919DB" w14:textId="77777777" w:rsidR="00832CF5" w:rsidRDefault="00A71F84">
      <w:pPr>
        <w:pStyle w:val="BodyText"/>
        <w:ind w:left="868"/>
      </w:pPr>
      <w:r>
        <w:t>The administrative form captures key metrics, and adherence to the privacy and confidentiality requirements at CHEO.</w:t>
      </w:r>
    </w:p>
    <w:p w14:paraId="6451AAAB" w14:textId="77777777" w:rsidR="00832CF5" w:rsidRDefault="00A71F84">
      <w:pPr>
        <w:pStyle w:val="BodyText"/>
        <w:ind w:left="868" w:right="33"/>
      </w:pPr>
      <w:r>
        <w:t xml:space="preserve">The research team will receive a letter of acknowledgement, once the requirements of this application are </w:t>
      </w:r>
      <w:proofErr w:type="gramStart"/>
      <w:r>
        <w:t>met</w:t>
      </w:r>
      <w:proofErr w:type="gramEnd"/>
      <w:r>
        <w:t>.</w:t>
      </w:r>
    </w:p>
    <w:p w14:paraId="2C0D403C" w14:textId="77777777" w:rsidR="00832CF5" w:rsidRDefault="00A71F84">
      <w:pPr>
        <w:spacing w:before="5"/>
        <w:ind w:left="868"/>
        <w:rPr>
          <w:i/>
        </w:rPr>
      </w:pPr>
      <w:r>
        <w:rPr>
          <w:i/>
        </w:rPr>
        <w:t>Note: the application must include a copy of the pre-institutional approval PDF.</w:t>
      </w:r>
    </w:p>
    <w:p w14:paraId="1365F6AC" w14:textId="77777777" w:rsidR="00832CF5" w:rsidRDefault="00832CF5">
      <w:pPr>
        <w:pStyle w:val="BodyText"/>
        <w:spacing w:before="7"/>
        <w:rPr>
          <w:i/>
          <w:sz w:val="21"/>
        </w:rPr>
      </w:pPr>
    </w:p>
    <w:p w14:paraId="49B4D2CA" w14:textId="77777777" w:rsidR="00832CF5" w:rsidRDefault="00A71F84">
      <w:pPr>
        <w:pStyle w:val="Heading2"/>
      </w:pPr>
      <w:r>
        <w:t>Step 3: Institutional Approval</w:t>
      </w:r>
    </w:p>
    <w:p w14:paraId="390772F7" w14:textId="77777777" w:rsidR="00832CF5" w:rsidRDefault="00A71F84">
      <w:pPr>
        <w:pStyle w:val="BodyText"/>
        <w:spacing w:before="1"/>
        <w:ind w:left="857" w:right="579"/>
      </w:pPr>
      <w:r>
        <w:t>This step requires that the PI of the project attests to having all the applicable approvals and tasks in place. This must be obtained prior to beginning the research project and kept on file by the team.</w:t>
      </w:r>
    </w:p>
    <w:p w14:paraId="6DD23090" w14:textId="77777777" w:rsidR="00832CF5" w:rsidRDefault="00832CF5">
      <w:pPr>
        <w:pStyle w:val="BodyText"/>
        <w:spacing w:before="11"/>
        <w:rPr>
          <w:sz w:val="21"/>
        </w:rPr>
      </w:pPr>
    </w:p>
    <w:p w14:paraId="339E056A" w14:textId="77777777" w:rsidR="00832CF5" w:rsidRDefault="00A71F84">
      <w:pPr>
        <w:pStyle w:val="Heading2"/>
        <w:ind w:right="7916"/>
      </w:pPr>
      <w:r>
        <w:rPr>
          <w:u w:val="single"/>
        </w:rPr>
        <w:t>CTO Stream</w:t>
      </w:r>
      <w:r>
        <w:t xml:space="preserve"> Collaborators:</w:t>
      </w:r>
    </w:p>
    <w:p w14:paraId="50428C26" w14:textId="77777777" w:rsidR="00832CF5" w:rsidRDefault="00A71F84">
      <w:pPr>
        <w:pStyle w:val="BodyText"/>
        <w:spacing w:before="1"/>
        <w:ind w:left="147" w:right="237"/>
      </w:pPr>
      <w:r>
        <w:t>The following collaborators must be given a role on all Provincial Initial Application (PIA) forms and Centre Initial Application (CIA) forms.</w:t>
      </w:r>
    </w:p>
    <w:p w14:paraId="4216FEB3" w14:textId="77777777" w:rsidR="009A49B3" w:rsidRDefault="009A49B3">
      <w:pPr>
        <w:pStyle w:val="BodyText"/>
        <w:spacing w:before="1"/>
        <w:ind w:left="147" w:right="237"/>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34"/>
      </w:tblGrid>
      <w:tr w:rsidR="009A49B3" w14:paraId="4641BE13" w14:textId="77777777" w:rsidTr="009A49B3">
        <w:tc>
          <w:tcPr>
            <w:tcW w:w="5129" w:type="dxa"/>
          </w:tcPr>
          <w:p w14:paraId="3C1A7BAA" w14:textId="77777777" w:rsidR="009A49B3" w:rsidRDefault="009A49B3" w:rsidP="009A49B3">
            <w:pPr>
              <w:pStyle w:val="BodyText"/>
              <w:ind w:right="445"/>
            </w:pPr>
            <w:r>
              <w:t>Name: Dr. Jason Berman</w:t>
            </w:r>
          </w:p>
          <w:p w14:paraId="2E9BC803" w14:textId="5F07073E" w:rsidR="009A49B3" w:rsidRDefault="009A49B3" w:rsidP="009A49B3">
            <w:pPr>
              <w:pStyle w:val="BodyText"/>
              <w:ind w:right="445"/>
            </w:pPr>
            <w:r>
              <w:t xml:space="preserve">Email: </w:t>
            </w:r>
            <w:hyperlink r:id="rId11">
              <w:r>
                <w:rPr>
                  <w:color w:val="0000FF"/>
                  <w:u w:val="single" w:color="0000FF"/>
                </w:rPr>
                <w:t>CTOIR@cheo.on.ca</w:t>
              </w:r>
            </w:hyperlink>
          </w:p>
          <w:p w14:paraId="2954DD2E" w14:textId="4604A426" w:rsidR="009A49B3" w:rsidRDefault="009A49B3" w:rsidP="009A49B3">
            <w:pPr>
              <w:pStyle w:val="BodyText"/>
              <w:tabs>
                <w:tab w:val="left" w:pos="1354"/>
              </w:tabs>
            </w:pPr>
            <w:r>
              <w:t xml:space="preserve">Role: </w:t>
            </w:r>
            <w:r>
              <w:rPr>
                <w:spacing w:val="-3"/>
              </w:rPr>
              <w:t>Institutional</w:t>
            </w:r>
            <w:r>
              <w:rPr>
                <w:spacing w:val="27"/>
              </w:rPr>
              <w:t xml:space="preserve"> </w:t>
            </w:r>
            <w:r>
              <w:rPr>
                <w:spacing w:val="-3"/>
              </w:rPr>
              <w:t>Representative</w:t>
            </w:r>
          </w:p>
          <w:p w14:paraId="1D085E3C" w14:textId="5AEA3BC7" w:rsidR="009A49B3" w:rsidRDefault="009A49B3">
            <w:pPr>
              <w:pStyle w:val="BodyText"/>
              <w:spacing w:before="1"/>
              <w:ind w:right="237"/>
            </w:pPr>
          </w:p>
          <w:p w14:paraId="670420D3" w14:textId="77777777" w:rsidR="009A49B3" w:rsidRPr="009A49B3" w:rsidRDefault="009A49B3" w:rsidP="009A49B3"/>
        </w:tc>
        <w:tc>
          <w:tcPr>
            <w:tcW w:w="5134" w:type="dxa"/>
          </w:tcPr>
          <w:p w14:paraId="73447933" w14:textId="77777777" w:rsidR="009A49B3" w:rsidRDefault="009A49B3">
            <w:pPr>
              <w:pStyle w:val="BodyText"/>
              <w:spacing w:before="1"/>
              <w:ind w:right="237"/>
            </w:pPr>
            <w:r>
              <w:lastRenderedPageBreak/>
              <w:t>Name: Natalie Anderson</w:t>
            </w:r>
          </w:p>
          <w:p w14:paraId="6F480B22" w14:textId="2DAC689A" w:rsidR="009A49B3" w:rsidRDefault="009A49B3">
            <w:pPr>
              <w:pStyle w:val="BodyText"/>
              <w:spacing w:before="1"/>
              <w:ind w:right="237"/>
            </w:pPr>
            <w:r>
              <w:t xml:space="preserve">Email: </w:t>
            </w:r>
            <w:hyperlink r:id="rId12" w:history="1">
              <w:r w:rsidRPr="00E87E19">
                <w:rPr>
                  <w:rStyle w:val="Hyperlink"/>
                </w:rPr>
                <w:t>nanderson@cheo.on.ca</w:t>
              </w:r>
            </w:hyperlink>
          </w:p>
          <w:p w14:paraId="6513DE3D" w14:textId="3A54228B" w:rsidR="009A49B3" w:rsidRDefault="009A49B3">
            <w:pPr>
              <w:pStyle w:val="BodyText"/>
              <w:spacing w:before="1"/>
              <w:ind w:right="237"/>
            </w:pPr>
            <w:r>
              <w:t xml:space="preserve">Role: </w:t>
            </w:r>
            <w:r>
              <w:rPr>
                <w:spacing w:val="-3"/>
              </w:rPr>
              <w:t>Institutional</w:t>
            </w:r>
            <w:r>
              <w:rPr>
                <w:spacing w:val="27"/>
              </w:rPr>
              <w:t xml:space="preserve"> </w:t>
            </w:r>
            <w:r>
              <w:rPr>
                <w:spacing w:val="-3"/>
              </w:rPr>
              <w:t>Representative</w:t>
            </w:r>
          </w:p>
        </w:tc>
      </w:tr>
      <w:tr w:rsidR="009A49B3" w14:paraId="184E246E" w14:textId="77777777" w:rsidTr="009A49B3">
        <w:tc>
          <w:tcPr>
            <w:tcW w:w="5129" w:type="dxa"/>
          </w:tcPr>
          <w:p w14:paraId="25E107D9" w14:textId="2AE55890" w:rsidR="009A49B3" w:rsidRDefault="009A49B3" w:rsidP="009A49B3">
            <w:pPr>
              <w:pStyle w:val="BodyText"/>
              <w:ind w:right="34"/>
            </w:pPr>
            <w:r>
              <w:t xml:space="preserve">Name: Sarah </w:t>
            </w:r>
            <w:proofErr w:type="spellStart"/>
            <w:r>
              <w:t>Tagliapietra</w:t>
            </w:r>
            <w:proofErr w:type="spellEnd"/>
          </w:p>
          <w:p w14:paraId="0F9D918C" w14:textId="61F88868" w:rsidR="009A49B3" w:rsidRDefault="009A49B3" w:rsidP="009A49B3">
            <w:pPr>
              <w:pStyle w:val="BodyText"/>
              <w:ind w:right="34"/>
            </w:pPr>
            <w:r>
              <w:t xml:space="preserve">Email: </w:t>
            </w:r>
            <w:hyperlink r:id="rId13" w:history="1">
              <w:r w:rsidRPr="00E87E19">
                <w:rPr>
                  <w:rStyle w:val="Hyperlink"/>
                </w:rPr>
                <w:t>stagliapietra@cheo.on.ca</w:t>
              </w:r>
            </w:hyperlink>
          </w:p>
          <w:p w14:paraId="58478F82" w14:textId="4D748C9C" w:rsidR="009A49B3" w:rsidRDefault="009A49B3" w:rsidP="009A49B3">
            <w:pPr>
              <w:pStyle w:val="BodyText"/>
              <w:ind w:right="34"/>
            </w:pPr>
            <w:r>
              <w:t>Role: Institution Admin</w:t>
            </w:r>
          </w:p>
        </w:tc>
        <w:tc>
          <w:tcPr>
            <w:tcW w:w="5134" w:type="dxa"/>
          </w:tcPr>
          <w:p w14:paraId="568E2EEE" w14:textId="77777777" w:rsidR="009A49B3" w:rsidRDefault="009A49B3">
            <w:pPr>
              <w:pStyle w:val="BodyText"/>
              <w:spacing w:before="1"/>
              <w:ind w:right="237"/>
            </w:pPr>
            <w:r>
              <w:t>Name: Yulia Rosenstein Levin</w:t>
            </w:r>
          </w:p>
          <w:p w14:paraId="57FF7FF2" w14:textId="23607A32" w:rsidR="009A49B3" w:rsidRDefault="009A49B3">
            <w:pPr>
              <w:pStyle w:val="BodyText"/>
              <w:spacing w:before="1"/>
              <w:ind w:right="237"/>
            </w:pPr>
            <w:r>
              <w:t xml:space="preserve">Email: </w:t>
            </w:r>
            <w:hyperlink r:id="rId14" w:history="1">
              <w:r w:rsidRPr="00E87E19">
                <w:rPr>
                  <w:rStyle w:val="Hyperlink"/>
                </w:rPr>
                <w:t>yrosensteinlevin@cheo.on.ca</w:t>
              </w:r>
            </w:hyperlink>
          </w:p>
          <w:p w14:paraId="4497FE2C" w14:textId="77777777" w:rsidR="009A49B3" w:rsidRDefault="009A49B3">
            <w:pPr>
              <w:pStyle w:val="BodyText"/>
              <w:spacing w:before="1"/>
              <w:ind w:right="237"/>
            </w:pPr>
            <w:r>
              <w:t>Role: Institution Admin</w:t>
            </w:r>
          </w:p>
          <w:p w14:paraId="4C5948E4" w14:textId="5F615187" w:rsidR="009A49B3" w:rsidRDefault="009A49B3">
            <w:pPr>
              <w:pStyle w:val="BodyText"/>
              <w:spacing w:before="1"/>
              <w:ind w:right="237"/>
            </w:pPr>
          </w:p>
        </w:tc>
      </w:tr>
      <w:tr w:rsidR="009A49B3" w14:paraId="61B141FF" w14:textId="77777777" w:rsidTr="009A49B3">
        <w:tc>
          <w:tcPr>
            <w:tcW w:w="5129" w:type="dxa"/>
          </w:tcPr>
          <w:p w14:paraId="10525189" w14:textId="7FDC3E0D" w:rsidR="009A49B3" w:rsidRDefault="009A49B3" w:rsidP="009A49B3">
            <w:pPr>
              <w:pStyle w:val="BodyText"/>
              <w:ind w:right="34"/>
            </w:pPr>
            <w:r>
              <w:t xml:space="preserve">Name: Sabrina Hamer </w:t>
            </w:r>
          </w:p>
          <w:p w14:paraId="46693842" w14:textId="410E9DE8" w:rsidR="009A49B3" w:rsidRDefault="009A49B3" w:rsidP="009A49B3">
            <w:pPr>
              <w:pStyle w:val="BodyText"/>
              <w:ind w:right="34"/>
              <w:rPr>
                <w:color w:val="0000FF"/>
              </w:rPr>
            </w:pPr>
            <w:r>
              <w:t xml:space="preserve">Email: </w:t>
            </w:r>
            <w:hyperlink r:id="rId15">
              <w:r>
                <w:rPr>
                  <w:color w:val="0000FF"/>
                  <w:u w:val="single" w:color="0000FF"/>
                </w:rPr>
                <w:t>shamer@cheo.on.ca</w:t>
              </w:r>
            </w:hyperlink>
            <w:r>
              <w:rPr>
                <w:color w:val="0000FF"/>
              </w:rPr>
              <w:t xml:space="preserve"> </w:t>
            </w:r>
          </w:p>
          <w:p w14:paraId="266D33CE" w14:textId="4DA00E52" w:rsidR="009A49B3" w:rsidRDefault="009A49B3" w:rsidP="009A49B3">
            <w:pPr>
              <w:pStyle w:val="BodyText"/>
              <w:ind w:right="34"/>
            </w:pPr>
            <w:r>
              <w:t>Role: Institution Admin</w:t>
            </w:r>
          </w:p>
          <w:p w14:paraId="678BF71B" w14:textId="77777777" w:rsidR="009A49B3" w:rsidRDefault="009A49B3">
            <w:pPr>
              <w:pStyle w:val="BodyText"/>
              <w:spacing w:before="1"/>
              <w:ind w:right="237"/>
            </w:pPr>
          </w:p>
        </w:tc>
        <w:tc>
          <w:tcPr>
            <w:tcW w:w="5134" w:type="dxa"/>
          </w:tcPr>
          <w:p w14:paraId="66F073B9" w14:textId="77777777" w:rsidR="009A49B3" w:rsidRDefault="009A49B3">
            <w:pPr>
              <w:pStyle w:val="BodyText"/>
              <w:spacing w:before="1"/>
              <w:ind w:right="237"/>
            </w:pPr>
            <w:r>
              <w:t>Name: Samira Chamaa</w:t>
            </w:r>
          </w:p>
          <w:p w14:paraId="63B9BE01" w14:textId="77777777" w:rsidR="009A49B3" w:rsidRDefault="009A49B3">
            <w:pPr>
              <w:pStyle w:val="BodyText"/>
              <w:spacing w:before="1"/>
              <w:ind w:right="237"/>
              <w:rPr>
                <w:rFonts w:ascii="Arial"/>
                <w:color w:val="0000FF"/>
                <w:spacing w:val="-3"/>
                <w:sz w:val="20"/>
              </w:rPr>
            </w:pPr>
            <w:r>
              <w:t xml:space="preserve">Email: </w:t>
            </w:r>
            <w:hyperlink r:id="rId16">
              <w:r>
                <w:rPr>
                  <w:rFonts w:ascii="Arial"/>
                  <w:color w:val="0000FF"/>
                  <w:spacing w:val="-3"/>
                  <w:sz w:val="20"/>
                  <w:u w:val="single" w:color="0000FF"/>
                </w:rPr>
                <w:t>schamaa@cheo.on.ca</w:t>
              </w:r>
            </w:hyperlink>
            <w:r>
              <w:rPr>
                <w:rFonts w:ascii="Arial"/>
                <w:color w:val="0000FF"/>
                <w:spacing w:val="-3"/>
                <w:sz w:val="20"/>
              </w:rPr>
              <w:t xml:space="preserve"> </w:t>
            </w:r>
          </w:p>
          <w:p w14:paraId="7F93BC71" w14:textId="33818003" w:rsidR="009A49B3" w:rsidRDefault="009A49B3">
            <w:pPr>
              <w:pStyle w:val="BodyText"/>
              <w:spacing w:before="1"/>
              <w:ind w:right="237"/>
            </w:pPr>
            <w:r>
              <w:t>Role: Institution</w:t>
            </w:r>
            <w:r>
              <w:rPr>
                <w:spacing w:val="-29"/>
              </w:rPr>
              <w:t xml:space="preserve">  </w:t>
            </w:r>
            <w:r>
              <w:t>Admin</w:t>
            </w:r>
          </w:p>
        </w:tc>
      </w:tr>
    </w:tbl>
    <w:p w14:paraId="60C019B5" w14:textId="77777777" w:rsidR="00832CF5" w:rsidRDefault="00A71F84">
      <w:pPr>
        <w:pStyle w:val="Heading2"/>
        <w:spacing w:before="1"/>
        <w:ind w:right="108"/>
      </w:pPr>
      <w:r>
        <w:t>This access is automatically granted when the Centre Initial Application is created. When CHEO is the Provincial Applicant site the research team should immediately create the CIA for CHEO (right after creating the PIA). This will ensure that access is automatically granted as required above, otherwise the research team will need to manually add these roles to the PIA prior to submission.</w:t>
      </w:r>
    </w:p>
    <w:p w14:paraId="44A72FDC" w14:textId="77777777" w:rsidR="00832CF5" w:rsidRDefault="00832CF5">
      <w:pPr>
        <w:pStyle w:val="BodyText"/>
        <w:rPr>
          <w:b/>
        </w:rPr>
      </w:pPr>
    </w:p>
    <w:p w14:paraId="5CE3F578" w14:textId="77777777" w:rsidR="00832CF5" w:rsidRDefault="00A71F84">
      <w:pPr>
        <w:ind w:left="147"/>
        <w:rPr>
          <w:b/>
        </w:rPr>
      </w:pPr>
      <w:r>
        <w:rPr>
          <w:b/>
        </w:rPr>
        <w:t>Institution Representative in application forms</w:t>
      </w:r>
    </w:p>
    <w:p w14:paraId="304CE1AC" w14:textId="77777777" w:rsidR="00832CF5" w:rsidRDefault="00A71F84">
      <w:pPr>
        <w:pStyle w:val="BodyText"/>
        <w:tabs>
          <w:tab w:val="left" w:pos="2308"/>
        </w:tabs>
        <w:spacing w:before="1"/>
        <w:ind w:left="868" w:right="795" w:hanging="720"/>
      </w:pPr>
      <w:r>
        <w:t>The</w:t>
      </w:r>
      <w:r>
        <w:rPr>
          <w:spacing w:val="-8"/>
        </w:rPr>
        <w:t xml:space="preserve"> </w:t>
      </w:r>
      <w:r>
        <w:t>Primary</w:t>
      </w:r>
      <w:r>
        <w:rPr>
          <w:spacing w:val="-3"/>
        </w:rPr>
        <w:t xml:space="preserve"> </w:t>
      </w:r>
      <w:r>
        <w:t>Institution</w:t>
      </w:r>
      <w:r>
        <w:rPr>
          <w:spacing w:val="-4"/>
        </w:rPr>
        <w:t xml:space="preserve"> </w:t>
      </w:r>
      <w:r>
        <w:t>Representative</w:t>
      </w:r>
      <w:r>
        <w:rPr>
          <w:spacing w:val="-3"/>
        </w:rPr>
        <w:t xml:space="preserve"> </w:t>
      </w:r>
      <w:r>
        <w:t>must</w:t>
      </w:r>
      <w:r>
        <w:rPr>
          <w:spacing w:val="-6"/>
        </w:rPr>
        <w:t xml:space="preserve"> </w:t>
      </w:r>
      <w:r>
        <w:t>be</w:t>
      </w:r>
      <w:r>
        <w:rPr>
          <w:spacing w:val="-7"/>
        </w:rPr>
        <w:t xml:space="preserve"> </w:t>
      </w:r>
      <w:r>
        <w:t>indicated</w:t>
      </w:r>
      <w:r>
        <w:rPr>
          <w:spacing w:val="-7"/>
        </w:rPr>
        <w:t xml:space="preserve"> </w:t>
      </w:r>
      <w:r>
        <w:t>as</w:t>
      </w:r>
      <w:r>
        <w:rPr>
          <w:spacing w:val="-5"/>
        </w:rPr>
        <w:t xml:space="preserve"> </w:t>
      </w:r>
      <w:r>
        <w:t>follows</w:t>
      </w:r>
      <w:r>
        <w:rPr>
          <w:spacing w:val="-6"/>
        </w:rPr>
        <w:t xml:space="preserve"> </w:t>
      </w:r>
      <w:r>
        <w:t>in</w:t>
      </w:r>
      <w:r>
        <w:rPr>
          <w:spacing w:val="-6"/>
        </w:rPr>
        <w:t xml:space="preserve"> </w:t>
      </w:r>
      <w:r>
        <w:t>the</w:t>
      </w:r>
      <w:r>
        <w:rPr>
          <w:spacing w:val="-6"/>
        </w:rPr>
        <w:t xml:space="preserve"> </w:t>
      </w:r>
      <w:r>
        <w:t>applications</w:t>
      </w:r>
      <w:r>
        <w:rPr>
          <w:spacing w:val="-4"/>
        </w:rPr>
        <w:t xml:space="preserve"> </w:t>
      </w:r>
      <w:r>
        <w:t>within</w:t>
      </w:r>
      <w:r>
        <w:rPr>
          <w:spacing w:val="-7"/>
        </w:rPr>
        <w:t xml:space="preserve"> </w:t>
      </w:r>
      <w:r>
        <w:t>CTO</w:t>
      </w:r>
      <w:r>
        <w:rPr>
          <w:spacing w:val="-4"/>
        </w:rPr>
        <w:t xml:space="preserve"> </w:t>
      </w:r>
      <w:r>
        <w:t xml:space="preserve">Stream: </w:t>
      </w:r>
      <w:r>
        <w:rPr>
          <w:spacing w:val="-3"/>
        </w:rPr>
        <w:t>Title:</w:t>
      </w:r>
      <w:r>
        <w:rPr>
          <w:spacing w:val="-3"/>
        </w:rPr>
        <w:tab/>
        <w:t>Dr.</w:t>
      </w:r>
    </w:p>
    <w:p w14:paraId="107A5E9A" w14:textId="77777777" w:rsidR="00832CF5" w:rsidRDefault="00A71F84">
      <w:pPr>
        <w:pStyle w:val="BodyText"/>
        <w:tabs>
          <w:tab w:val="left" w:pos="2308"/>
        </w:tabs>
        <w:spacing w:before="4" w:line="266" w:lineRule="exact"/>
        <w:ind w:left="868"/>
      </w:pPr>
      <w:r>
        <w:t>First</w:t>
      </w:r>
      <w:r>
        <w:rPr>
          <w:spacing w:val="-12"/>
        </w:rPr>
        <w:t xml:space="preserve"> </w:t>
      </w:r>
      <w:r>
        <w:t>Name:</w:t>
      </w:r>
      <w:r>
        <w:tab/>
        <w:t>Jason</w:t>
      </w:r>
    </w:p>
    <w:p w14:paraId="418BE8A0" w14:textId="77777777" w:rsidR="00832CF5" w:rsidRDefault="00A71F84">
      <w:pPr>
        <w:pStyle w:val="BodyText"/>
        <w:tabs>
          <w:tab w:val="left" w:pos="2308"/>
        </w:tabs>
        <w:spacing w:line="266" w:lineRule="exact"/>
        <w:ind w:left="868"/>
      </w:pPr>
      <w:r>
        <w:rPr>
          <w:spacing w:val="-3"/>
        </w:rPr>
        <w:t>Surname:</w:t>
      </w:r>
      <w:r>
        <w:rPr>
          <w:spacing w:val="-3"/>
        </w:rPr>
        <w:tab/>
      </w:r>
      <w:r>
        <w:t>Berman</w:t>
      </w:r>
    </w:p>
    <w:p w14:paraId="2F68222F" w14:textId="77777777" w:rsidR="00832CF5" w:rsidRDefault="00A71F84">
      <w:pPr>
        <w:pStyle w:val="BodyText"/>
        <w:tabs>
          <w:tab w:val="left" w:pos="2308"/>
        </w:tabs>
        <w:ind w:left="868" w:right="551"/>
      </w:pPr>
      <w:r>
        <w:rPr>
          <w:spacing w:val="-3"/>
        </w:rPr>
        <w:t>Organization:</w:t>
      </w:r>
      <w:r>
        <w:rPr>
          <w:spacing w:val="-3"/>
        </w:rPr>
        <w:tab/>
      </w:r>
      <w:r>
        <w:t>Children’s</w:t>
      </w:r>
      <w:r>
        <w:rPr>
          <w:spacing w:val="-17"/>
        </w:rPr>
        <w:t xml:space="preserve"> </w:t>
      </w:r>
      <w:r>
        <w:t>Hospital</w:t>
      </w:r>
      <w:r>
        <w:rPr>
          <w:spacing w:val="-17"/>
        </w:rPr>
        <w:t xml:space="preserve"> </w:t>
      </w:r>
      <w:r>
        <w:t>of</w:t>
      </w:r>
      <w:r>
        <w:rPr>
          <w:spacing w:val="-16"/>
        </w:rPr>
        <w:t xml:space="preserve"> </w:t>
      </w:r>
      <w:r>
        <w:t>Eastern</w:t>
      </w:r>
      <w:r>
        <w:rPr>
          <w:spacing w:val="-17"/>
        </w:rPr>
        <w:t xml:space="preserve"> </w:t>
      </w:r>
      <w:r>
        <w:t>Ontario/Children’s</w:t>
      </w:r>
      <w:r>
        <w:rPr>
          <w:spacing w:val="-15"/>
        </w:rPr>
        <w:t xml:space="preserve"> </w:t>
      </w:r>
      <w:r>
        <w:t>Hospital</w:t>
      </w:r>
      <w:r>
        <w:rPr>
          <w:spacing w:val="-16"/>
        </w:rPr>
        <w:t xml:space="preserve"> </w:t>
      </w:r>
      <w:r>
        <w:t>of</w:t>
      </w:r>
      <w:r>
        <w:rPr>
          <w:spacing w:val="-17"/>
        </w:rPr>
        <w:t xml:space="preserve"> </w:t>
      </w:r>
      <w:r>
        <w:t>Eastern</w:t>
      </w:r>
      <w:r>
        <w:rPr>
          <w:spacing w:val="-16"/>
        </w:rPr>
        <w:t xml:space="preserve"> </w:t>
      </w:r>
      <w:r>
        <w:t>Ontario</w:t>
      </w:r>
      <w:r>
        <w:rPr>
          <w:spacing w:val="-15"/>
        </w:rPr>
        <w:t xml:space="preserve"> </w:t>
      </w:r>
      <w:r>
        <w:rPr>
          <w:spacing w:val="-3"/>
        </w:rPr>
        <w:t>Research Institute</w:t>
      </w:r>
    </w:p>
    <w:p w14:paraId="48F439AB" w14:textId="77777777" w:rsidR="00832CF5" w:rsidRDefault="00A71F84">
      <w:pPr>
        <w:pStyle w:val="BodyText"/>
        <w:tabs>
          <w:tab w:val="left" w:pos="2308"/>
        </w:tabs>
        <w:spacing w:before="6" w:line="266" w:lineRule="exact"/>
        <w:ind w:left="868"/>
      </w:pPr>
      <w:r>
        <w:rPr>
          <w:spacing w:val="-3"/>
        </w:rPr>
        <w:t>Address:</w:t>
      </w:r>
      <w:r>
        <w:rPr>
          <w:spacing w:val="-3"/>
        </w:rPr>
        <w:tab/>
      </w:r>
      <w:r>
        <w:t>401 Smyth</w:t>
      </w:r>
      <w:r>
        <w:rPr>
          <w:spacing w:val="-16"/>
        </w:rPr>
        <w:t xml:space="preserve"> </w:t>
      </w:r>
      <w:r>
        <w:rPr>
          <w:spacing w:val="-3"/>
        </w:rPr>
        <w:t>Road</w:t>
      </w:r>
    </w:p>
    <w:p w14:paraId="5C5531BB" w14:textId="77777777" w:rsidR="00832CF5" w:rsidRDefault="00A71F84">
      <w:pPr>
        <w:pStyle w:val="BodyText"/>
        <w:tabs>
          <w:tab w:val="left" w:pos="2308"/>
        </w:tabs>
        <w:spacing w:line="266" w:lineRule="exact"/>
        <w:ind w:left="868"/>
      </w:pPr>
      <w:r>
        <w:t>City:</w:t>
      </w:r>
      <w:r>
        <w:tab/>
        <w:t>Ottawa</w:t>
      </w:r>
    </w:p>
    <w:p w14:paraId="4B61C041" w14:textId="77777777" w:rsidR="00832CF5" w:rsidRDefault="00A71F84">
      <w:pPr>
        <w:pStyle w:val="BodyText"/>
        <w:ind w:left="868" w:right="6241"/>
      </w:pPr>
      <w:r>
        <w:t xml:space="preserve">Province/State: </w:t>
      </w:r>
      <w:r>
        <w:rPr>
          <w:spacing w:val="-3"/>
        </w:rPr>
        <w:t xml:space="preserve">Ontario </w:t>
      </w:r>
      <w:r>
        <w:t>Postcode/Zip:    K1H</w:t>
      </w:r>
      <w:r>
        <w:rPr>
          <w:spacing w:val="-31"/>
        </w:rPr>
        <w:t xml:space="preserve"> </w:t>
      </w:r>
      <w:r>
        <w:rPr>
          <w:spacing w:val="-5"/>
        </w:rPr>
        <w:t>8L1</w:t>
      </w:r>
    </w:p>
    <w:p w14:paraId="001957FB" w14:textId="77777777" w:rsidR="00832CF5" w:rsidRDefault="00A71F84">
      <w:pPr>
        <w:pStyle w:val="BodyText"/>
        <w:tabs>
          <w:tab w:val="left" w:pos="2082"/>
        </w:tabs>
        <w:ind w:left="868" w:right="6241"/>
      </w:pPr>
      <w:r>
        <w:t>Telephone:</w:t>
      </w:r>
      <w:r>
        <w:tab/>
        <w:t xml:space="preserve">613-737-7600 x </w:t>
      </w:r>
      <w:r>
        <w:rPr>
          <w:spacing w:val="-3"/>
        </w:rPr>
        <w:t>2957 Fax:</w:t>
      </w:r>
    </w:p>
    <w:p w14:paraId="6750EDE8" w14:textId="77777777" w:rsidR="00832CF5" w:rsidRDefault="00A71F84">
      <w:pPr>
        <w:pStyle w:val="BodyText"/>
        <w:tabs>
          <w:tab w:val="left" w:pos="2308"/>
        </w:tabs>
        <w:spacing w:before="5"/>
        <w:ind w:left="868"/>
      </w:pPr>
      <w:r>
        <w:t>Email:</w:t>
      </w:r>
      <w:r>
        <w:tab/>
      </w:r>
      <w:hyperlink r:id="rId17">
        <w:r>
          <w:rPr>
            <w:spacing w:val="-3"/>
          </w:rPr>
          <w:t>CTOIR@cheo.on.ca</w:t>
        </w:r>
      </w:hyperlink>
    </w:p>
    <w:p w14:paraId="26C3C031" w14:textId="77777777" w:rsidR="00832CF5" w:rsidRDefault="00832CF5">
      <w:pPr>
        <w:pStyle w:val="BodyText"/>
        <w:spacing w:before="8"/>
        <w:rPr>
          <w:sz w:val="21"/>
        </w:rPr>
      </w:pPr>
    </w:p>
    <w:p w14:paraId="3EB0CFEC" w14:textId="77777777" w:rsidR="00832CF5" w:rsidRDefault="00A71F84">
      <w:pPr>
        <w:pStyle w:val="BodyText"/>
        <w:tabs>
          <w:tab w:val="left" w:pos="2308"/>
        </w:tabs>
        <w:ind w:left="868" w:right="3102"/>
      </w:pPr>
      <w:r>
        <w:t>The</w:t>
      </w:r>
      <w:r>
        <w:rPr>
          <w:spacing w:val="-8"/>
        </w:rPr>
        <w:t xml:space="preserve"> </w:t>
      </w:r>
      <w:r>
        <w:t>Secondary</w:t>
      </w:r>
      <w:r>
        <w:rPr>
          <w:spacing w:val="-9"/>
        </w:rPr>
        <w:t xml:space="preserve"> </w:t>
      </w:r>
      <w:r>
        <w:t>Institution</w:t>
      </w:r>
      <w:r>
        <w:rPr>
          <w:spacing w:val="-6"/>
        </w:rPr>
        <w:t xml:space="preserve"> </w:t>
      </w:r>
      <w:r>
        <w:t>Representative</w:t>
      </w:r>
      <w:r>
        <w:rPr>
          <w:spacing w:val="-7"/>
        </w:rPr>
        <w:t xml:space="preserve"> </w:t>
      </w:r>
      <w:r>
        <w:t>should</w:t>
      </w:r>
      <w:r>
        <w:rPr>
          <w:spacing w:val="-9"/>
        </w:rPr>
        <w:t xml:space="preserve"> </w:t>
      </w:r>
      <w:r>
        <w:t>be</w:t>
      </w:r>
      <w:r>
        <w:rPr>
          <w:spacing w:val="-8"/>
        </w:rPr>
        <w:t xml:space="preserve"> </w:t>
      </w:r>
      <w:r>
        <w:t>indicated</w:t>
      </w:r>
      <w:r>
        <w:rPr>
          <w:spacing w:val="-9"/>
        </w:rPr>
        <w:t xml:space="preserve"> </w:t>
      </w:r>
      <w:r>
        <w:t>as</w:t>
      </w:r>
      <w:r>
        <w:rPr>
          <w:spacing w:val="-7"/>
        </w:rPr>
        <w:t xml:space="preserve"> </w:t>
      </w:r>
      <w:r>
        <w:t>follows: Title:</w:t>
      </w:r>
      <w:r>
        <w:tab/>
        <w:t>Ms.</w:t>
      </w:r>
    </w:p>
    <w:p w14:paraId="20256C73" w14:textId="77777777" w:rsidR="00832CF5" w:rsidRDefault="00A71F84">
      <w:pPr>
        <w:pStyle w:val="BodyText"/>
        <w:tabs>
          <w:tab w:val="left" w:pos="2308"/>
        </w:tabs>
        <w:ind w:left="868"/>
      </w:pPr>
      <w:r>
        <w:t>First</w:t>
      </w:r>
      <w:r>
        <w:rPr>
          <w:spacing w:val="-3"/>
        </w:rPr>
        <w:t xml:space="preserve"> </w:t>
      </w:r>
      <w:r>
        <w:t>Name:</w:t>
      </w:r>
      <w:r>
        <w:tab/>
        <w:t>Natalie</w:t>
      </w:r>
    </w:p>
    <w:p w14:paraId="56BE37D7" w14:textId="77777777" w:rsidR="00832CF5" w:rsidRDefault="00A71F84">
      <w:pPr>
        <w:pStyle w:val="BodyText"/>
        <w:tabs>
          <w:tab w:val="left" w:pos="2308"/>
        </w:tabs>
        <w:spacing w:before="5" w:line="268" w:lineRule="exact"/>
        <w:ind w:left="868"/>
      </w:pPr>
      <w:r>
        <w:rPr>
          <w:spacing w:val="-3"/>
        </w:rPr>
        <w:t>Surname:</w:t>
      </w:r>
      <w:r>
        <w:rPr>
          <w:spacing w:val="-3"/>
        </w:rPr>
        <w:tab/>
        <w:t>Anderson</w:t>
      </w:r>
    </w:p>
    <w:p w14:paraId="5A71188F" w14:textId="77777777" w:rsidR="00832CF5" w:rsidRDefault="00A71F84">
      <w:pPr>
        <w:pStyle w:val="BodyText"/>
        <w:tabs>
          <w:tab w:val="left" w:pos="2308"/>
        </w:tabs>
        <w:spacing w:before="4" w:line="235" w:lineRule="auto"/>
        <w:ind w:left="868" w:right="4797"/>
      </w:pPr>
      <w:r>
        <w:rPr>
          <w:spacing w:val="-3"/>
        </w:rPr>
        <w:t>Organization:</w:t>
      </w:r>
      <w:r>
        <w:rPr>
          <w:spacing w:val="-3"/>
        </w:rPr>
        <w:tab/>
      </w:r>
      <w:r>
        <w:t>Children’s</w:t>
      </w:r>
      <w:r>
        <w:rPr>
          <w:spacing w:val="-14"/>
        </w:rPr>
        <w:t xml:space="preserve"> </w:t>
      </w:r>
      <w:r>
        <w:t>Hospital</w:t>
      </w:r>
      <w:r>
        <w:rPr>
          <w:spacing w:val="-15"/>
        </w:rPr>
        <w:t xml:space="preserve"> </w:t>
      </w:r>
      <w:r>
        <w:t>of</w:t>
      </w:r>
      <w:r>
        <w:rPr>
          <w:spacing w:val="-13"/>
        </w:rPr>
        <w:t xml:space="preserve"> </w:t>
      </w:r>
      <w:r>
        <w:t>Eastern</w:t>
      </w:r>
      <w:r>
        <w:rPr>
          <w:spacing w:val="-14"/>
        </w:rPr>
        <w:t xml:space="preserve"> </w:t>
      </w:r>
      <w:r>
        <w:rPr>
          <w:spacing w:val="-3"/>
        </w:rPr>
        <w:t>Ontario Address:</w:t>
      </w:r>
      <w:r>
        <w:rPr>
          <w:spacing w:val="-3"/>
        </w:rPr>
        <w:tab/>
      </w:r>
      <w:r>
        <w:t>401 Smyth</w:t>
      </w:r>
      <w:r>
        <w:rPr>
          <w:spacing w:val="-16"/>
        </w:rPr>
        <w:t xml:space="preserve"> </w:t>
      </w:r>
      <w:r>
        <w:rPr>
          <w:spacing w:val="-3"/>
        </w:rPr>
        <w:t>Road</w:t>
      </w:r>
    </w:p>
    <w:p w14:paraId="3FC7FD8A" w14:textId="77777777" w:rsidR="00832CF5" w:rsidRDefault="00A71F84">
      <w:pPr>
        <w:pStyle w:val="BodyText"/>
        <w:tabs>
          <w:tab w:val="left" w:pos="2308"/>
        </w:tabs>
        <w:spacing w:before="2" w:line="268" w:lineRule="exact"/>
        <w:ind w:left="868"/>
      </w:pPr>
      <w:r>
        <w:t>City:</w:t>
      </w:r>
      <w:r>
        <w:tab/>
        <w:t>Ottawa</w:t>
      </w:r>
    </w:p>
    <w:p w14:paraId="76567DEE" w14:textId="77777777" w:rsidR="00832CF5" w:rsidRDefault="00A71F84">
      <w:pPr>
        <w:pStyle w:val="BodyText"/>
        <w:ind w:left="868" w:right="6241"/>
      </w:pPr>
      <w:r>
        <w:t xml:space="preserve">Province/State: </w:t>
      </w:r>
      <w:r>
        <w:rPr>
          <w:spacing w:val="-3"/>
        </w:rPr>
        <w:t xml:space="preserve">Ontario </w:t>
      </w:r>
      <w:r>
        <w:t>Postcode/Zip:    K1H</w:t>
      </w:r>
      <w:r>
        <w:rPr>
          <w:spacing w:val="-31"/>
        </w:rPr>
        <w:t xml:space="preserve"> </w:t>
      </w:r>
      <w:r>
        <w:rPr>
          <w:spacing w:val="-5"/>
        </w:rPr>
        <w:t>8L1</w:t>
      </w:r>
    </w:p>
    <w:p w14:paraId="6F2A1BC1" w14:textId="77777777" w:rsidR="00832CF5" w:rsidRDefault="00A71F84">
      <w:pPr>
        <w:pStyle w:val="BodyText"/>
        <w:tabs>
          <w:tab w:val="left" w:pos="2308"/>
        </w:tabs>
        <w:spacing w:before="9" w:line="235" w:lineRule="auto"/>
        <w:ind w:left="868" w:right="6221"/>
      </w:pPr>
      <w:r>
        <w:rPr>
          <w:spacing w:val="-3"/>
        </w:rPr>
        <w:t>Telephone:</w:t>
      </w:r>
      <w:r>
        <w:rPr>
          <w:spacing w:val="-3"/>
        </w:rPr>
        <w:tab/>
      </w:r>
      <w:r>
        <w:t xml:space="preserve">613-737-7600 x </w:t>
      </w:r>
      <w:r>
        <w:rPr>
          <w:spacing w:val="-4"/>
        </w:rPr>
        <w:t xml:space="preserve">3350 </w:t>
      </w:r>
      <w:r>
        <w:rPr>
          <w:spacing w:val="-3"/>
        </w:rPr>
        <w:t>Fax:</w:t>
      </w:r>
    </w:p>
    <w:p w14:paraId="3D77A48A" w14:textId="77777777" w:rsidR="00832CF5" w:rsidRDefault="00A71F84">
      <w:pPr>
        <w:pStyle w:val="BodyText"/>
        <w:tabs>
          <w:tab w:val="left" w:pos="2308"/>
        </w:tabs>
        <w:spacing w:before="1"/>
        <w:ind w:left="868"/>
      </w:pPr>
      <w:r>
        <w:t>Email:</w:t>
      </w:r>
      <w:r>
        <w:tab/>
      </w:r>
      <w:hyperlink r:id="rId18">
        <w:r>
          <w:t>nanderson@cheo.on.ca</w:t>
        </w:r>
      </w:hyperlink>
    </w:p>
    <w:p w14:paraId="31F00B7D" w14:textId="77777777" w:rsidR="00832CF5" w:rsidRDefault="00832CF5">
      <w:pPr>
        <w:pStyle w:val="BodyText"/>
        <w:spacing w:before="1"/>
      </w:pPr>
    </w:p>
    <w:p w14:paraId="60F58D94" w14:textId="77777777" w:rsidR="00832CF5" w:rsidRDefault="00A71F84">
      <w:pPr>
        <w:pStyle w:val="BodyText"/>
        <w:spacing w:line="268" w:lineRule="exact"/>
        <w:ind w:left="147"/>
      </w:pPr>
      <w:r>
        <w:t>Note:</w:t>
      </w:r>
    </w:p>
    <w:p w14:paraId="4745586F" w14:textId="77777777" w:rsidR="00832CF5" w:rsidRDefault="00A71F84">
      <w:pPr>
        <w:pStyle w:val="ListParagraph"/>
        <w:numPr>
          <w:ilvl w:val="0"/>
          <w:numId w:val="1"/>
        </w:numPr>
        <w:tabs>
          <w:tab w:val="left" w:pos="643"/>
          <w:tab w:val="left" w:pos="644"/>
        </w:tabs>
        <w:ind w:right="936"/>
      </w:pPr>
      <w:r>
        <w:t>For</w:t>
      </w:r>
      <w:r>
        <w:rPr>
          <w:spacing w:val="-3"/>
        </w:rPr>
        <w:t xml:space="preserve"> </w:t>
      </w:r>
      <w:r>
        <w:t>applications</w:t>
      </w:r>
      <w:r>
        <w:rPr>
          <w:spacing w:val="-5"/>
        </w:rPr>
        <w:t xml:space="preserve"> </w:t>
      </w:r>
      <w:r>
        <w:t>where</w:t>
      </w:r>
      <w:r>
        <w:rPr>
          <w:spacing w:val="-4"/>
        </w:rPr>
        <w:t xml:space="preserve"> </w:t>
      </w:r>
      <w:r>
        <w:t>signatures</w:t>
      </w:r>
      <w:r>
        <w:rPr>
          <w:spacing w:val="-6"/>
        </w:rPr>
        <w:t xml:space="preserve"> </w:t>
      </w:r>
      <w:r>
        <w:t>were</w:t>
      </w:r>
      <w:r>
        <w:rPr>
          <w:spacing w:val="-6"/>
        </w:rPr>
        <w:t xml:space="preserve"> </w:t>
      </w:r>
      <w:r>
        <w:t>requested</w:t>
      </w:r>
      <w:r>
        <w:rPr>
          <w:spacing w:val="-7"/>
        </w:rPr>
        <w:t xml:space="preserve"> </w:t>
      </w:r>
      <w:r>
        <w:t>prior</w:t>
      </w:r>
      <w:r>
        <w:rPr>
          <w:spacing w:val="-5"/>
        </w:rPr>
        <w:t xml:space="preserve"> </w:t>
      </w:r>
      <w:r>
        <w:t>to</w:t>
      </w:r>
      <w:r>
        <w:rPr>
          <w:spacing w:val="-5"/>
        </w:rPr>
        <w:t xml:space="preserve"> </w:t>
      </w:r>
      <w:r>
        <w:t>June</w:t>
      </w:r>
      <w:r>
        <w:rPr>
          <w:spacing w:val="-6"/>
        </w:rPr>
        <w:t xml:space="preserve"> </w:t>
      </w:r>
      <w:r>
        <w:t>14,</w:t>
      </w:r>
      <w:r>
        <w:rPr>
          <w:spacing w:val="-5"/>
        </w:rPr>
        <w:t xml:space="preserve"> </w:t>
      </w:r>
      <w:r>
        <w:t>2019,</w:t>
      </w:r>
      <w:r>
        <w:rPr>
          <w:spacing w:val="-6"/>
        </w:rPr>
        <w:t xml:space="preserve"> </w:t>
      </w:r>
      <w:r>
        <w:t>Mr.</w:t>
      </w:r>
      <w:r>
        <w:rPr>
          <w:spacing w:val="-7"/>
        </w:rPr>
        <w:t xml:space="preserve"> </w:t>
      </w:r>
      <w:r>
        <w:t>Bruce</w:t>
      </w:r>
      <w:r>
        <w:rPr>
          <w:spacing w:val="-5"/>
        </w:rPr>
        <w:t xml:space="preserve"> </w:t>
      </w:r>
      <w:r>
        <w:t>Squires</w:t>
      </w:r>
      <w:r>
        <w:rPr>
          <w:spacing w:val="-3"/>
        </w:rPr>
        <w:t xml:space="preserve"> </w:t>
      </w:r>
      <w:r>
        <w:t>may</w:t>
      </w:r>
      <w:r>
        <w:rPr>
          <w:spacing w:val="-5"/>
        </w:rPr>
        <w:t xml:space="preserve"> </w:t>
      </w:r>
      <w:r>
        <w:t>be identified as the Primary Institution Representative within the application</w:t>
      </w:r>
      <w:r>
        <w:rPr>
          <w:spacing w:val="-7"/>
        </w:rPr>
        <w:t xml:space="preserve"> </w:t>
      </w:r>
      <w:r>
        <w:t>form.</w:t>
      </w:r>
    </w:p>
    <w:p w14:paraId="4A5E62DB" w14:textId="77777777" w:rsidR="00832CF5" w:rsidRDefault="00A71F84">
      <w:pPr>
        <w:pStyle w:val="ListParagraph"/>
        <w:numPr>
          <w:ilvl w:val="0"/>
          <w:numId w:val="1"/>
        </w:numPr>
        <w:tabs>
          <w:tab w:val="left" w:pos="643"/>
          <w:tab w:val="left" w:pos="644"/>
        </w:tabs>
        <w:spacing w:before="121"/>
        <w:ind w:right="920"/>
      </w:pPr>
      <w:r>
        <w:t>For</w:t>
      </w:r>
      <w:r>
        <w:rPr>
          <w:spacing w:val="-5"/>
        </w:rPr>
        <w:t xml:space="preserve"> </w:t>
      </w:r>
      <w:r>
        <w:t>application</w:t>
      </w:r>
      <w:r>
        <w:rPr>
          <w:spacing w:val="-5"/>
        </w:rPr>
        <w:t xml:space="preserve"> </w:t>
      </w:r>
      <w:r>
        <w:t>where</w:t>
      </w:r>
      <w:r>
        <w:rPr>
          <w:spacing w:val="-3"/>
        </w:rPr>
        <w:t xml:space="preserve"> </w:t>
      </w:r>
      <w:r>
        <w:t>signatures</w:t>
      </w:r>
      <w:r>
        <w:rPr>
          <w:spacing w:val="-6"/>
        </w:rPr>
        <w:t xml:space="preserve"> </w:t>
      </w:r>
      <w:r>
        <w:t>were</w:t>
      </w:r>
      <w:r>
        <w:rPr>
          <w:spacing w:val="-3"/>
        </w:rPr>
        <w:t xml:space="preserve"> </w:t>
      </w:r>
      <w:r>
        <w:t>requested</w:t>
      </w:r>
      <w:r>
        <w:rPr>
          <w:spacing w:val="-5"/>
        </w:rPr>
        <w:t xml:space="preserve"> </w:t>
      </w:r>
      <w:r>
        <w:t>prior</w:t>
      </w:r>
      <w:r>
        <w:rPr>
          <w:spacing w:val="-3"/>
        </w:rPr>
        <w:t xml:space="preserve"> </w:t>
      </w:r>
      <w:r>
        <w:t>to</w:t>
      </w:r>
      <w:r>
        <w:rPr>
          <w:spacing w:val="-6"/>
        </w:rPr>
        <w:t xml:space="preserve"> </w:t>
      </w:r>
      <w:r>
        <w:t>March</w:t>
      </w:r>
      <w:r>
        <w:rPr>
          <w:spacing w:val="-5"/>
        </w:rPr>
        <w:t xml:space="preserve"> </w:t>
      </w:r>
      <w:r>
        <w:t>19,</w:t>
      </w:r>
      <w:r>
        <w:rPr>
          <w:spacing w:val="-4"/>
        </w:rPr>
        <w:t xml:space="preserve"> </w:t>
      </w:r>
      <w:r>
        <w:t>2021,</w:t>
      </w:r>
      <w:r>
        <w:rPr>
          <w:spacing w:val="-4"/>
        </w:rPr>
        <w:t xml:space="preserve"> </w:t>
      </w:r>
      <w:r>
        <w:t>Mr.</w:t>
      </w:r>
      <w:r>
        <w:rPr>
          <w:spacing w:val="-5"/>
        </w:rPr>
        <w:t xml:space="preserve"> </w:t>
      </w:r>
      <w:r>
        <w:t>Watson</w:t>
      </w:r>
      <w:r>
        <w:rPr>
          <w:spacing w:val="-4"/>
        </w:rPr>
        <w:t xml:space="preserve"> </w:t>
      </w:r>
      <w:r>
        <w:t>Gale</w:t>
      </w:r>
      <w:r>
        <w:rPr>
          <w:spacing w:val="-2"/>
        </w:rPr>
        <w:t xml:space="preserve"> </w:t>
      </w:r>
      <w:r>
        <w:t>may</w:t>
      </w:r>
      <w:r>
        <w:rPr>
          <w:spacing w:val="-5"/>
        </w:rPr>
        <w:t xml:space="preserve"> </w:t>
      </w:r>
      <w:r>
        <w:t>be identified as the Primary Institution Representative within the application</w:t>
      </w:r>
      <w:r>
        <w:rPr>
          <w:spacing w:val="-10"/>
        </w:rPr>
        <w:t xml:space="preserve"> </w:t>
      </w:r>
      <w:r>
        <w:t>form.</w:t>
      </w:r>
    </w:p>
    <w:p w14:paraId="22033ECE" w14:textId="77777777" w:rsidR="00832CF5" w:rsidRDefault="00832CF5">
      <w:pPr>
        <w:sectPr w:rsidR="00832CF5">
          <w:headerReference w:type="default" r:id="rId19"/>
          <w:footerReference w:type="default" r:id="rId20"/>
          <w:type w:val="continuous"/>
          <w:pgSz w:w="12240" w:h="15840"/>
          <w:pgMar w:top="1680" w:right="960" w:bottom="1100" w:left="860" w:header="720" w:footer="720" w:gutter="0"/>
          <w:cols w:space="720"/>
        </w:sectPr>
      </w:pPr>
    </w:p>
    <w:p w14:paraId="718D371B" w14:textId="5D9145BD" w:rsidR="00832CF5" w:rsidRDefault="00A71F84">
      <w:pPr>
        <w:pStyle w:val="ListParagraph"/>
        <w:numPr>
          <w:ilvl w:val="0"/>
          <w:numId w:val="1"/>
        </w:numPr>
        <w:tabs>
          <w:tab w:val="left" w:pos="643"/>
          <w:tab w:val="left" w:pos="644"/>
        </w:tabs>
      </w:pPr>
      <w:r>
        <w:lastRenderedPageBreak/>
        <w:t>For</w:t>
      </w:r>
      <w:r>
        <w:rPr>
          <w:spacing w:val="-3"/>
        </w:rPr>
        <w:t xml:space="preserve"> </w:t>
      </w:r>
      <w:r>
        <w:t>applications</w:t>
      </w:r>
      <w:r>
        <w:rPr>
          <w:spacing w:val="-5"/>
        </w:rPr>
        <w:t xml:space="preserve"> </w:t>
      </w:r>
      <w:r>
        <w:t>where</w:t>
      </w:r>
      <w:r>
        <w:rPr>
          <w:spacing w:val="-4"/>
        </w:rPr>
        <w:t xml:space="preserve"> </w:t>
      </w:r>
      <w:r>
        <w:t>signatures</w:t>
      </w:r>
      <w:r>
        <w:rPr>
          <w:spacing w:val="-6"/>
        </w:rPr>
        <w:t xml:space="preserve"> </w:t>
      </w:r>
      <w:r>
        <w:t>were</w:t>
      </w:r>
      <w:r>
        <w:rPr>
          <w:spacing w:val="-6"/>
        </w:rPr>
        <w:t xml:space="preserve"> </w:t>
      </w:r>
      <w:r>
        <w:t>requested</w:t>
      </w:r>
      <w:r>
        <w:rPr>
          <w:spacing w:val="-7"/>
        </w:rPr>
        <w:t xml:space="preserve"> </w:t>
      </w:r>
      <w:r>
        <w:t>prior</w:t>
      </w:r>
      <w:r>
        <w:rPr>
          <w:spacing w:val="-2"/>
        </w:rPr>
        <w:t xml:space="preserve"> </w:t>
      </w:r>
      <w:r>
        <w:t>to</w:t>
      </w:r>
      <w:r>
        <w:rPr>
          <w:spacing w:val="-3"/>
        </w:rPr>
        <w:t xml:space="preserve"> </w:t>
      </w:r>
      <w:r>
        <w:t>June</w:t>
      </w:r>
      <w:r>
        <w:rPr>
          <w:spacing w:val="-3"/>
        </w:rPr>
        <w:t xml:space="preserve"> </w:t>
      </w:r>
      <w:r>
        <w:t>10</w:t>
      </w:r>
      <w:r>
        <w:rPr>
          <w:vertAlign w:val="superscript"/>
        </w:rPr>
        <w:t>th</w:t>
      </w:r>
      <w:r>
        <w:t>,</w:t>
      </w:r>
      <w:r>
        <w:rPr>
          <w:spacing w:val="-2"/>
        </w:rPr>
        <w:t xml:space="preserve"> </w:t>
      </w:r>
      <w:r>
        <w:t>2022,</w:t>
      </w:r>
      <w:r>
        <w:rPr>
          <w:spacing w:val="-3"/>
        </w:rPr>
        <w:t xml:space="preserve"> </w:t>
      </w:r>
      <w:r>
        <w:t>Valerie</w:t>
      </w:r>
      <w:r>
        <w:rPr>
          <w:spacing w:val="-3"/>
        </w:rPr>
        <w:t xml:space="preserve"> </w:t>
      </w:r>
      <w:r>
        <w:t>Bourada</w:t>
      </w:r>
      <w:r>
        <w:rPr>
          <w:spacing w:val="-2"/>
        </w:rPr>
        <w:t xml:space="preserve"> </w:t>
      </w:r>
      <w:r>
        <w:t>may</w:t>
      </w:r>
      <w:r>
        <w:rPr>
          <w:spacing w:val="2"/>
        </w:rPr>
        <w:t xml:space="preserve"> </w:t>
      </w:r>
      <w:r>
        <w:t>be identified as the Secondary Institutional Representative.</w:t>
      </w:r>
    </w:p>
    <w:p w14:paraId="5187F195" w14:textId="77777777" w:rsidR="00832CF5" w:rsidRDefault="00832CF5">
      <w:pPr>
        <w:pStyle w:val="BodyText"/>
        <w:spacing w:before="11"/>
        <w:rPr>
          <w:sz w:val="21"/>
        </w:rPr>
      </w:pPr>
    </w:p>
    <w:p w14:paraId="674BB4D2" w14:textId="77777777" w:rsidR="00832CF5" w:rsidRDefault="00A71F84">
      <w:pPr>
        <w:pStyle w:val="Heading2"/>
      </w:pPr>
      <w:r>
        <w:t>Departmental approver in application forms</w:t>
      </w:r>
    </w:p>
    <w:p w14:paraId="5E64D85E" w14:textId="77777777" w:rsidR="00832CF5" w:rsidRDefault="00A71F84">
      <w:pPr>
        <w:pStyle w:val="BodyText"/>
        <w:spacing w:before="2"/>
        <w:ind w:left="147"/>
      </w:pPr>
      <w:r>
        <w:t>OCREB Studies - Dr. Donna Johnston should be listed as the departmental approver.</w:t>
      </w:r>
    </w:p>
    <w:sectPr w:rsidR="00832CF5">
      <w:pgSz w:w="12240" w:h="15840"/>
      <w:pgMar w:top="1680" w:right="960" w:bottom="1100" w:left="860" w:header="465" w:footer="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A223" w14:textId="77777777" w:rsidR="00246C3A" w:rsidRDefault="00246C3A">
      <w:r>
        <w:separator/>
      </w:r>
    </w:p>
  </w:endnote>
  <w:endnote w:type="continuationSeparator" w:id="0">
    <w:p w14:paraId="0B703C31" w14:textId="77777777" w:rsidR="00246C3A" w:rsidRDefault="002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bydos">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97EC" w14:textId="77777777" w:rsidR="00832CF5" w:rsidRDefault="003E43A2">
    <w:pPr>
      <w:pStyle w:val="BodyText"/>
      <w:spacing w:line="14" w:lineRule="auto"/>
      <w:rPr>
        <w:sz w:val="20"/>
      </w:rPr>
    </w:pPr>
    <w:r>
      <w:rPr>
        <w:noProof/>
        <w:lang w:val="en-CA" w:eastAsia="en-CA"/>
      </w:rPr>
      <mc:AlternateContent>
        <mc:Choice Requires="wps">
          <w:drawing>
            <wp:anchor distT="0" distB="0" distL="114300" distR="114300" simplePos="0" relativeHeight="487514624" behindDoc="1" locked="0" layoutInCell="1" allowOverlap="1" wp14:anchorId="49404E92" wp14:editId="3086A5B3">
              <wp:simplePos x="0" y="0"/>
              <wp:positionH relativeFrom="page">
                <wp:posOffset>609600</wp:posOffset>
              </wp:positionH>
              <wp:positionV relativeFrom="bottomMargin">
                <wp:align>top</wp:align>
              </wp:positionV>
              <wp:extent cx="177165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995" w14:textId="77777777" w:rsidR="00832CF5" w:rsidRDefault="00A71F84">
                          <w:pPr>
                            <w:spacing w:line="221" w:lineRule="exact"/>
                            <w:ind w:left="20"/>
                            <w:rPr>
                              <w:sz w:val="20"/>
                            </w:rPr>
                          </w:pPr>
                          <w:r>
                            <w:rPr>
                              <w:sz w:val="20"/>
                            </w:rPr>
                            <w:t>CHEO SRERS Administration</w:t>
                          </w:r>
                        </w:p>
                        <w:p w14:paraId="6A5FBB2B" w14:textId="5CE02C63" w:rsidR="00832CF5" w:rsidRDefault="00A71F84">
                          <w:pPr>
                            <w:spacing w:line="241" w:lineRule="exact"/>
                            <w:ind w:left="20"/>
                            <w:rPr>
                              <w:sz w:val="20"/>
                            </w:rPr>
                          </w:pPr>
                          <w:r>
                            <w:rPr>
                              <w:sz w:val="20"/>
                            </w:rPr>
                            <w:t xml:space="preserve">Version </w:t>
                          </w:r>
                          <w:r w:rsidR="009A49B3">
                            <w:rPr>
                              <w:sz w:val="20"/>
                            </w:rPr>
                            <w:t xml:space="preserve">10 </w:t>
                          </w:r>
                          <w:r>
                            <w:rPr>
                              <w:sz w:val="20"/>
                            </w:rPr>
                            <w:t xml:space="preserve">dated </w:t>
                          </w:r>
                          <w:r w:rsidR="009A49B3">
                            <w:rPr>
                              <w:sz w:val="20"/>
                            </w:rPr>
                            <w:t>Mar 9</w:t>
                          </w:r>
                          <w:r>
                            <w:rPr>
                              <w:sz w:val="20"/>
                            </w:rPr>
                            <w:t xml:space="preserve"> </w:t>
                          </w:r>
                          <w:r w:rsidR="009A49B3">
                            <w:rPr>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4E92" id="_x0000_t202" coordsize="21600,21600" o:spt="202" path="m,l,21600r21600,l21600,xe">
              <v:stroke joinstyle="miter"/>
              <v:path gradientshapeok="t" o:connecttype="rect"/>
            </v:shapetype>
            <v:shape id="Text Box 2" o:spid="_x0000_s1027" type="#_x0000_t202" style="position:absolute;margin-left:48pt;margin-top:0;width:139.5pt;height:24pt;z-index:-1580185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" filled="f" stroked="f">
              <v:path arrowok="t"/>
              <v:textbox inset="0,0,0,0">
                <w:txbxContent>
                  <w:p w14:paraId="5ADCF995" w14:textId="77777777" w:rsidR="00832CF5" w:rsidRDefault="00A71F84">
                    <w:pPr>
                      <w:spacing w:line="221" w:lineRule="exact"/>
                      <w:ind w:left="20"/>
                      <w:rPr>
                        <w:sz w:val="20"/>
                      </w:rPr>
                    </w:pPr>
                    <w:r>
                      <w:rPr>
                        <w:sz w:val="20"/>
                      </w:rPr>
                      <w:t>CHEO SRERS Administration</w:t>
                    </w:r>
                  </w:p>
                  <w:p w14:paraId="6A5FBB2B" w14:textId="5CE02C63" w:rsidR="00832CF5" w:rsidRDefault="00A71F84">
                    <w:pPr>
                      <w:spacing w:line="241" w:lineRule="exact"/>
                      <w:ind w:left="20"/>
                      <w:rPr>
                        <w:sz w:val="20"/>
                      </w:rPr>
                    </w:pPr>
                    <w:r>
                      <w:rPr>
                        <w:sz w:val="20"/>
                      </w:rPr>
                      <w:t xml:space="preserve">Version </w:t>
                    </w:r>
                    <w:r w:rsidR="009A49B3">
                      <w:rPr>
                        <w:sz w:val="20"/>
                      </w:rPr>
                      <w:t xml:space="preserve">10 </w:t>
                    </w:r>
                    <w:r>
                      <w:rPr>
                        <w:sz w:val="20"/>
                      </w:rPr>
                      <w:t xml:space="preserve">dated </w:t>
                    </w:r>
                    <w:r w:rsidR="009A49B3">
                      <w:rPr>
                        <w:sz w:val="20"/>
                      </w:rPr>
                      <w:t>Mar 9</w:t>
                    </w:r>
                    <w:r>
                      <w:rPr>
                        <w:sz w:val="20"/>
                      </w:rPr>
                      <w:t xml:space="preserve"> </w:t>
                    </w:r>
                    <w:r w:rsidR="009A49B3">
                      <w:rPr>
                        <w:sz w:val="20"/>
                      </w:rPr>
                      <w:t>2023</w:t>
                    </w:r>
                  </w:p>
                </w:txbxContent>
              </v:textbox>
              <w10:wrap anchorx="page" anchory="margin"/>
            </v:shape>
          </w:pict>
        </mc:Fallback>
      </mc:AlternateContent>
    </w:r>
    <w:r>
      <w:rPr>
        <w:noProof/>
        <w:lang w:val="en-CA" w:eastAsia="en-CA"/>
      </w:rPr>
      <mc:AlternateContent>
        <mc:Choice Requires="wps">
          <w:drawing>
            <wp:anchor distT="0" distB="0" distL="114300" distR="114300" simplePos="0" relativeHeight="487515136" behindDoc="1" locked="0" layoutInCell="1" allowOverlap="1" wp14:anchorId="4D251D4A" wp14:editId="23E181D1">
              <wp:simplePos x="0" y="0"/>
              <wp:positionH relativeFrom="page">
                <wp:posOffset>6402070</wp:posOffset>
              </wp:positionH>
              <wp:positionV relativeFrom="page">
                <wp:posOffset>9599295</wp:posOffset>
              </wp:positionV>
              <wp:extent cx="592455" cy="2019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3448" w14:textId="77777777" w:rsidR="00832CF5" w:rsidRDefault="00A71F84">
                          <w:pPr>
                            <w:spacing w:before="34"/>
                            <w:ind w:left="20"/>
                            <w:rPr>
                              <w:b/>
                              <w:sz w:val="20"/>
                            </w:rPr>
                          </w:pPr>
                          <w:r>
                            <w:rPr>
                              <w:sz w:val="20"/>
                            </w:rPr>
                            <w:t xml:space="preserve">Page </w:t>
                          </w:r>
                          <w:r>
                            <w:fldChar w:fldCharType="begin"/>
                          </w:r>
                          <w:r>
                            <w:rPr>
                              <w:rFonts w:ascii="Times New Roman"/>
                              <w:b/>
                              <w:sz w:val="20"/>
                            </w:rPr>
                            <w:instrText xml:space="preserve"> PAGE </w:instrText>
                          </w:r>
                          <w:r>
                            <w:fldChar w:fldCharType="separate"/>
                          </w:r>
                          <w:r w:rsidR="00D9743C">
                            <w:rPr>
                              <w:rFonts w:ascii="Times New Roman"/>
                              <w:b/>
                              <w:noProof/>
                              <w:sz w:val="20"/>
                            </w:rPr>
                            <w:t>3</w:t>
                          </w:r>
                          <w:r>
                            <w:fldChar w:fldCharType="end"/>
                          </w:r>
                          <w:r>
                            <w:rPr>
                              <w:rFonts w:ascii="Times New Roman"/>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1D4A" id="Text Box 1" o:spid="_x0000_s1028" type="#_x0000_t202" style="position:absolute;margin-left:504.1pt;margin-top:755.85pt;width:46.65pt;height:15.9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" filled="f" stroked="f">
              <v:path arrowok="t"/>
              <v:textbox inset="0,0,0,0">
                <w:txbxContent>
                  <w:p w14:paraId="081C3448" w14:textId="77777777" w:rsidR="00832CF5" w:rsidRDefault="00A71F84">
                    <w:pPr>
                      <w:spacing w:before="34"/>
                      <w:ind w:left="20"/>
                      <w:rPr>
                        <w:b/>
                        <w:sz w:val="20"/>
                      </w:rPr>
                    </w:pPr>
                    <w:r>
                      <w:rPr>
                        <w:sz w:val="20"/>
                      </w:rPr>
                      <w:t xml:space="preserve">Page </w:t>
                    </w:r>
                    <w:r>
                      <w:fldChar w:fldCharType="begin"/>
                    </w:r>
                    <w:r>
                      <w:rPr>
                        <w:rFonts w:ascii="Times New Roman"/>
                        <w:b/>
                        <w:sz w:val="20"/>
                      </w:rPr>
                      <w:instrText xml:space="preserve"> PAGE </w:instrText>
                    </w:r>
                    <w:r>
                      <w:fldChar w:fldCharType="separate"/>
                    </w:r>
                    <w:r w:rsidR="00D9743C">
                      <w:rPr>
                        <w:rFonts w:ascii="Times New Roman"/>
                        <w:b/>
                        <w:noProof/>
                        <w:sz w:val="20"/>
                      </w:rPr>
                      <w:t>3</w:t>
                    </w:r>
                    <w:r>
                      <w:fldChar w:fldCharType="end"/>
                    </w:r>
                    <w:r>
                      <w:rPr>
                        <w:rFonts w:ascii="Times New Roman"/>
                        <w:b/>
                        <w:sz w:val="20"/>
                      </w:rPr>
                      <w:t xml:space="preserve"> </w:t>
                    </w:r>
                    <w:r>
                      <w:rPr>
                        <w:sz w:val="20"/>
                      </w:rPr>
                      <w:t xml:space="preserve">of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C12BC" w14:textId="77777777" w:rsidR="00246C3A" w:rsidRDefault="00246C3A">
      <w:r>
        <w:separator/>
      </w:r>
    </w:p>
  </w:footnote>
  <w:footnote w:type="continuationSeparator" w:id="0">
    <w:p w14:paraId="0A1CF06D" w14:textId="77777777" w:rsidR="00246C3A" w:rsidRDefault="002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417C" w14:textId="77777777" w:rsidR="00832CF5" w:rsidRDefault="00A71F84">
    <w:pPr>
      <w:pStyle w:val="BodyText"/>
      <w:spacing w:line="14" w:lineRule="auto"/>
      <w:rPr>
        <w:sz w:val="20"/>
      </w:rPr>
    </w:pPr>
    <w:r>
      <w:rPr>
        <w:noProof/>
        <w:lang w:val="en-CA" w:eastAsia="en-CA"/>
      </w:rPr>
      <w:drawing>
        <wp:anchor distT="0" distB="0" distL="0" distR="0" simplePos="0" relativeHeight="487513600" behindDoc="1" locked="0" layoutInCell="1" allowOverlap="1" wp14:anchorId="118D09C4" wp14:editId="6ABC5C52">
          <wp:simplePos x="0" y="0"/>
          <wp:positionH relativeFrom="page">
            <wp:posOffset>608330</wp:posOffset>
          </wp:positionH>
          <wp:positionV relativeFrom="page">
            <wp:posOffset>295325</wp:posOffset>
          </wp:positionV>
          <wp:extent cx="876300" cy="7773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6300" cy="777316"/>
                  </a:xfrm>
                  <a:prstGeom prst="rect">
                    <a:avLst/>
                  </a:prstGeom>
                </pic:spPr>
              </pic:pic>
            </a:graphicData>
          </a:graphic>
        </wp:anchor>
      </w:drawing>
    </w:r>
    <w:r w:rsidR="003E43A2">
      <w:rPr>
        <w:noProof/>
        <w:lang w:val="en-CA" w:eastAsia="en-CA"/>
      </w:rPr>
      <mc:AlternateContent>
        <mc:Choice Requires="wps">
          <w:drawing>
            <wp:anchor distT="0" distB="0" distL="114300" distR="114300" simplePos="0" relativeHeight="487514112" behindDoc="1" locked="0" layoutInCell="1" allowOverlap="1" wp14:anchorId="572EB7DD" wp14:editId="36507FB7">
              <wp:simplePos x="0" y="0"/>
              <wp:positionH relativeFrom="page">
                <wp:posOffset>5219700</wp:posOffset>
              </wp:positionH>
              <wp:positionV relativeFrom="page">
                <wp:posOffset>405130</wp:posOffset>
              </wp:positionV>
              <wp:extent cx="1534795" cy="6464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479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F1EA" w14:textId="77777777" w:rsidR="00832CF5" w:rsidRDefault="00A71F84">
                          <w:pPr>
                            <w:spacing w:line="218" w:lineRule="auto"/>
                            <w:ind w:left="20" w:right="11"/>
                            <w:rPr>
                              <w:sz w:val="18"/>
                            </w:rPr>
                          </w:pPr>
                          <w:r>
                            <w:rPr>
                              <w:sz w:val="18"/>
                            </w:rPr>
                            <w:t>661</w:t>
                          </w:r>
                          <w:r>
                            <w:rPr>
                              <w:spacing w:val="-13"/>
                              <w:sz w:val="18"/>
                            </w:rPr>
                            <w:t xml:space="preserve"> </w:t>
                          </w:r>
                          <w:r>
                            <w:rPr>
                              <w:sz w:val="18"/>
                            </w:rPr>
                            <w:t>University</w:t>
                          </w:r>
                          <w:r>
                            <w:rPr>
                              <w:spacing w:val="-13"/>
                              <w:sz w:val="18"/>
                            </w:rPr>
                            <w:t xml:space="preserve"> </w:t>
                          </w:r>
                          <w:r>
                            <w:rPr>
                              <w:sz w:val="18"/>
                            </w:rPr>
                            <w:t>Avenue,</w:t>
                          </w:r>
                          <w:r>
                            <w:rPr>
                              <w:spacing w:val="-12"/>
                              <w:sz w:val="18"/>
                            </w:rPr>
                            <w:t xml:space="preserve"> </w:t>
                          </w:r>
                          <w:r>
                            <w:rPr>
                              <w:sz w:val="18"/>
                            </w:rPr>
                            <w:t>Suite</w:t>
                          </w:r>
                          <w:r>
                            <w:rPr>
                              <w:spacing w:val="-12"/>
                              <w:sz w:val="18"/>
                            </w:rPr>
                            <w:t xml:space="preserve"> </w:t>
                          </w:r>
                          <w:r>
                            <w:rPr>
                              <w:sz w:val="18"/>
                            </w:rPr>
                            <w:t xml:space="preserve">460 </w:t>
                          </w:r>
                          <w:proofErr w:type="spellStart"/>
                          <w:r>
                            <w:rPr>
                              <w:sz w:val="18"/>
                            </w:rPr>
                            <w:t>MaRS</w:t>
                          </w:r>
                          <w:proofErr w:type="spellEnd"/>
                          <w:r>
                            <w:rPr>
                              <w:sz w:val="18"/>
                            </w:rPr>
                            <w:t xml:space="preserve"> Centre, West Tower Toronto,</w:t>
                          </w:r>
                          <w:r>
                            <w:rPr>
                              <w:spacing w:val="-3"/>
                              <w:sz w:val="18"/>
                            </w:rPr>
                            <w:t xml:space="preserve"> </w:t>
                          </w:r>
                          <w:r>
                            <w:rPr>
                              <w:sz w:val="18"/>
                            </w:rPr>
                            <w:t>Ontario</w:t>
                          </w:r>
                        </w:p>
                        <w:p w14:paraId="6C766051" w14:textId="77777777" w:rsidR="00832CF5" w:rsidRDefault="00A71F84">
                          <w:pPr>
                            <w:spacing w:line="218" w:lineRule="auto"/>
                            <w:ind w:left="20" w:right="11"/>
                            <w:rPr>
                              <w:sz w:val="18"/>
                            </w:rPr>
                          </w:pPr>
                          <w:r>
                            <w:rPr>
                              <w:sz w:val="18"/>
                            </w:rPr>
                            <w:t>M5G 1M1 Canada</w:t>
                          </w:r>
                          <w:hyperlink r:id="rId2">
                            <w:r>
                              <w:rPr>
                                <w:sz w:val="18"/>
                              </w:rPr>
                              <w:t xml:space="preserve"> www.ctontario.ca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EB7DD" id="_x0000_t202" coordsize="21600,21600" o:spt="202" path="m,l,21600r21600,l21600,xe">
              <v:stroke joinstyle="miter"/>
              <v:path gradientshapeok="t" o:connecttype="rect"/>
            </v:shapetype>
            <v:shape id="Text Box 3" o:spid="_x0000_s1026" type="#_x0000_t202" style="position:absolute;margin-left:411pt;margin-top:31.9pt;width:120.85pt;height:50.9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" filled="f" stroked="f">
              <v:path arrowok="t"/>
              <v:textbox inset="0,0,0,0">
                <w:txbxContent>
                  <w:p w14:paraId="1D3DF1EA" w14:textId="77777777" w:rsidR="00832CF5" w:rsidRDefault="00A71F84">
                    <w:pPr>
                      <w:spacing w:line="218" w:lineRule="auto"/>
                      <w:ind w:left="20" w:right="11"/>
                      <w:rPr>
                        <w:sz w:val="18"/>
                      </w:rPr>
                    </w:pPr>
                    <w:r>
                      <w:rPr>
                        <w:sz w:val="18"/>
                      </w:rPr>
                      <w:t>661</w:t>
                    </w:r>
                    <w:r>
                      <w:rPr>
                        <w:spacing w:val="-13"/>
                        <w:sz w:val="18"/>
                      </w:rPr>
                      <w:t xml:space="preserve"> </w:t>
                    </w:r>
                    <w:r>
                      <w:rPr>
                        <w:sz w:val="18"/>
                      </w:rPr>
                      <w:t>University</w:t>
                    </w:r>
                    <w:r>
                      <w:rPr>
                        <w:spacing w:val="-13"/>
                        <w:sz w:val="18"/>
                      </w:rPr>
                      <w:t xml:space="preserve"> </w:t>
                    </w:r>
                    <w:r>
                      <w:rPr>
                        <w:sz w:val="18"/>
                      </w:rPr>
                      <w:t>Avenue,</w:t>
                    </w:r>
                    <w:r>
                      <w:rPr>
                        <w:spacing w:val="-12"/>
                        <w:sz w:val="18"/>
                      </w:rPr>
                      <w:t xml:space="preserve"> </w:t>
                    </w:r>
                    <w:r>
                      <w:rPr>
                        <w:sz w:val="18"/>
                      </w:rPr>
                      <w:t>Suite</w:t>
                    </w:r>
                    <w:r>
                      <w:rPr>
                        <w:spacing w:val="-12"/>
                        <w:sz w:val="18"/>
                      </w:rPr>
                      <w:t xml:space="preserve"> </w:t>
                    </w:r>
                    <w:r>
                      <w:rPr>
                        <w:sz w:val="18"/>
                      </w:rPr>
                      <w:t xml:space="preserve">460 </w:t>
                    </w:r>
                    <w:proofErr w:type="spellStart"/>
                    <w:r>
                      <w:rPr>
                        <w:sz w:val="18"/>
                      </w:rPr>
                      <w:t>MaRS</w:t>
                    </w:r>
                    <w:proofErr w:type="spellEnd"/>
                    <w:r>
                      <w:rPr>
                        <w:sz w:val="18"/>
                      </w:rPr>
                      <w:t xml:space="preserve"> Centre, West Tower Toronto,</w:t>
                    </w:r>
                    <w:r>
                      <w:rPr>
                        <w:spacing w:val="-3"/>
                        <w:sz w:val="18"/>
                      </w:rPr>
                      <w:t xml:space="preserve"> </w:t>
                    </w:r>
                    <w:r>
                      <w:rPr>
                        <w:sz w:val="18"/>
                      </w:rPr>
                      <w:t>Ontario</w:t>
                    </w:r>
                  </w:p>
                  <w:p w14:paraId="6C766051" w14:textId="77777777" w:rsidR="00832CF5" w:rsidRDefault="00A71F84">
                    <w:pPr>
                      <w:spacing w:line="218" w:lineRule="auto"/>
                      <w:ind w:left="20" w:right="11"/>
                      <w:rPr>
                        <w:sz w:val="18"/>
                      </w:rPr>
                    </w:pPr>
                    <w:r>
                      <w:rPr>
                        <w:sz w:val="18"/>
                      </w:rPr>
                      <w:t>M5G 1M1 Canada</w:t>
                    </w:r>
                    <w:hyperlink r:id="rId3">
                      <w:r>
                        <w:rPr>
                          <w:sz w:val="18"/>
                        </w:rPr>
                        <w:t xml:space="preserve"> www.ctontario.ca</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92215"/>
    <w:multiLevelType w:val="hybridMultilevel"/>
    <w:tmpl w:val="78DC02A6"/>
    <w:lvl w:ilvl="0" w:tplc="DBDE907C">
      <w:numFmt w:val="bullet"/>
      <w:lvlText w:val=""/>
      <w:lvlJc w:val="left"/>
      <w:pPr>
        <w:ind w:left="643" w:hanging="360"/>
      </w:pPr>
      <w:rPr>
        <w:rFonts w:ascii="Symbol" w:eastAsia="Symbol" w:hAnsi="Symbol" w:cs="Symbol" w:hint="default"/>
        <w:w w:val="99"/>
        <w:sz w:val="22"/>
        <w:szCs w:val="22"/>
        <w:lang w:val="en-US" w:eastAsia="en-US" w:bidi="ar-SA"/>
      </w:rPr>
    </w:lvl>
    <w:lvl w:ilvl="1" w:tplc="5846DCD4">
      <w:numFmt w:val="bullet"/>
      <w:lvlText w:val="•"/>
      <w:lvlJc w:val="left"/>
      <w:pPr>
        <w:ind w:left="1618" w:hanging="360"/>
      </w:pPr>
      <w:rPr>
        <w:rFonts w:hint="default"/>
        <w:lang w:val="en-US" w:eastAsia="en-US" w:bidi="ar-SA"/>
      </w:rPr>
    </w:lvl>
    <w:lvl w:ilvl="2" w:tplc="38EE8E40">
      <w:numFmt w:val="bullet"/>
      <w:lvlText w:val="•"/>
      <w:lvlJc w:val="left"/>
      <w:pPr>
        <w:ind w:left="2596" w:hanging="360"/>
      </w:pPr>
      <w:rPr>
        <w:rFonts w:hint="default"/>
        <w:lang w:val="en-US" w:eastAsia="en-US" w:bidi="ar-SA"/>
      </w:rPr>
    </w:lvl>
    <w:lvl w:ilvl="3" w:tplc="8E828E50">
      <w:numFmt w:val="bullet"/>
      <w:lvlText w:val="•"/>
      <w:lvlJc w:val="left"/>
      <w:pPr>
        <w:ind w:left="3574" w:hanging="360"/>
      </w:pPr>
      <w:rPr>
        <w:rFonts w:hint="default"/>
        <w:lang w:val="en-US" w:eastAsia="en-US" w:bidi="ar-SA"/>
      </w:rPr>
    </w:lvl>
    <w:lvl w:ilvl="4" w:tplc="28827896">
      <w:numFmt w:val="bullet"/>
      <w:lvlText w:val="•"/>
      <w:lvlJc w:val="left"/>
      <w:pPr>
        <w:ind w:left="4552" w:hanging="360"/>
      </w:pPr>
      <w:rPr>
        <w:rFonts w:hint="default"/>
        <w:lang w:val="en-US" w:eastAsia="en-US" w:bidi="ar-SA"/>
      </w:rPr>
    </w:lvl>
    <w:lvl w:ilvl="5" w:tplc="7054BCAA">
      <w:numFmt w:val="bullet"/>
      <w:lvlText w:val="•"/>
      <w:lvlJc w:val="left"/>
      <w:pPr>
        <w:ind w:left="5530" w:hanging="360"/>
      </w:pPr>
      <w:rPr>
        <w:rFonts w:hint="default"/>
        <w:lang w:val="en-US" w:eastAsia="en-US" w:bidi="ar-SA"/>
      </w:rPr>
    </w:lvl>
    <w:lvl w:ilvl="6" w:tplc="3FBEC228">
      <w:numFmt w:val="bullet"/>
      <w:lvlText w:val="•"/>
      <w:lvlJc w:val="left"/>
      <w:pPr>
        <w:ind w:left="6508" w:hanging="360"/>
      </w:pPr>
      <w:rPr>
        <w:rFonts w:hint="default"/>
        <w:lang w:val="en-US" w:eastAsia="en-US" w:bidi="ar-SA"/>
      </w:rPr>
    </w:lvl>
    <w:lvl w:ilvl="7" w:tplc="0D4EA456">
      <w:numFmt w:val="bullet"/>
      <w:lvlText w:val="•"/>
      <w:lvlJc w:val="left"/>
      <w:pPr>
        <w:ind w:left="7486" w:hanging="360"/>
      </w:pPr>
      <w:rPr>
        <w:rFonts w:hint="default"/>
        <w:lang w:val="en-US" w:eastAsia="en-US" w:bidi="ar-SA"/>
      </w:rPr>
    </w:lvl>
    <w:lvl w:ilvl="8" w:tplc="21AC238A">
      <w:numFmt w:val="bullet"/>
      <w:lvlText w:val="•"/>
      <w:lvlJc w:val="left"/>
      <w:pPr>
        <w:ind w:left="84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F5"/>
    <w:rsid w:val="0024399C"/>
    <w:rsid w:val="00246C3A"/>
    <w:rsid w:val="003E43A2"/>
    <w:rsid w:val="004533C7"/>
    <w:rsid w:val="00832CF5"/>
    <w:rsid w:val="008F21EC"/>
    <w:rsid w:val="009A49B3"/>
    <w:rsid w:val="00A71F84"/>
    <w:rsid w:val="00BF6CFF"/>
    <w:rsid w:val="00D9743C"/>
    <w:rsid w:val="00E83F4E"/>
    <w:rsid w:val="00F318D8"/>
    <w:rsid w:val="00F510A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9E46D"/>
  <w15:docId w15:val="{192D6BC3-818F-D745-9B57-83709D4A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605" w:right="2503"/>
      <w:jc w:val="center"/>
      <w:outlineLvl w:val="0"/>
    </w:pPr>
    <w:rPr>
      <w:b/>
      <w:bCs/>
      <w:sz w:val="28"/>
      <w:szCs w:val="28"/>
    </w:rPr>
  </w:style>
  <w:style w:type="paragraph" w:styleId="Heading2">
    <w:name w:val="heading 2"/>
    <w:basedOn w:val="Normal"/>
    <w:uiPriority w:val="9"/>
    <w:unhideWhenUsed/>
    <w:qFormat/>
    <w:pPr>
      <w:ind w:left="14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3" w:right="468" w:hanging="360"/>
    </w:pPr>
  </w:style>
  <w:style w:type="paragraph" w:customStyle="1" w:styleId="TableParagraph">
    <w:name w:val="Table Paragraph"/>
    <w:basedOn w:val="Normal"/>
    <w:uiPriority w:val="1"/>
    <w:qFormat/>
  </w:style>
  <w:style w:type="table" w:styleId="TableGrid">
    <w:name w:val="Table Grid"/>
    <w:basedOn w:val="TableNormal"/>
    <w:uiPriority w:val="39"/>
    <w:rsid w:val="009A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9B3"/>
    <w:rPr>
      <w:color w:val="0000FF" w:themeColor="hyperlink"/>
      <w:u w:val="single"/>
    </w:rPr>
  </w:style>
  <w:style w:type="paragraph" w:styleId="BalloonText">
    <w:name w:val="Balloon Text"/>
    <w:basedOn w:val="Normal"/>
    <w:link w:val="BalloonTextChar"/>
    <w:uiPriority w:val="99"/>
    <w:semiHidden/>
    <w:unhideWhenUsed/>
    <w:rsid w:val="009A4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B3"/>
    <w:rPr>
      <w:rFonts w:ascii="Segoe UI" w:eastAsia="Carlito" w:hAnsi="Segoe UI" w:cs="Segoe UI"/>
      <w:sz w:val="18"/>
      <w:szCs w:val="18"/>
    </w:rPr>
  </w:style>
  <w:style w:type="paragraph" w:styleId="Header">
    <w:name w:val="header"/>
    <w:basedOn w:val="Normal"/>
    <w:link w:val="HeaderChar"/>
    <w:uiPriority w:val="99"/>
    <w:unhideWhenUsed/>
    <w:rsid w:val="009A49B3"/>
    <w:pPr>
      <w:tabs>
        <w:tab w:val="center" w:pos="4680"/>
        <w:tab w:val="right" w:pos="9360"/>
      </w:tabs>
    </w:pPr>
  </w:style>
  <w:style w:type="character" w:customStyle="1" w:styleId="HeaderChar">
    <w:name w:val="Header Char"/>
    <w:basedOn w:val="DefaultParagraphFont"/>
    <w:link w:val="Header"/>
    <w:uiPriority w:val="99"/>
    <w:rsid w:val="009A49B3"/>
    <w:rPr>
      <w:rFonts w:ascii="Carlito" w:eastAsia="Carlito" w:hAnsi="Carlito" w:cs="Carlito"/>
    </w:rPr>
  </w:style>
  <w:style w:type="paragraph" w:styleId="Footer">
    <w:name w:val="footer"/>
    <w:basedOn w:val="Normal"/>
    <w:link w:val="FooterChar"/>
    <w:uiPriority w:val="99"/>
    <w:unhideWhenUsed/>
    <w:rsid w:val="009A49B3"/>
    <w:pPr>
      <w:tabs>
        <w:tab w:val="center" w:pos="4680"/>
        <w:tab w:val="right" w:pos="9360"/>
      </w:tabs>
    </w:pPr>
  </w:style>
  <w:style w:type="character" w:customStyle="1" w:styleId="FooterChar">
    <w:name w:val="Footer Char"/>
    <w:basedOn w:val="DefaultParagraphFont"/>
    <w:link w:val="Footer"/>
    <w:uiPriority w:val="99"/>
    <w:rsid w:val="009A49B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gliapietra@cheo.on.ca" TargetMode="External"/><Relationship Id="rId18" Type="http://schemas.openxmlformats.org/officeDocument/2006/relationships/hyperlink" Target="mailto:nanderson@cheo.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nderson@cheo.on.ca" TargetMode="External"/><Relationship Id="rId17" Type="http://schemas.openxmlformats.org/officeDocument/2006/relationships/hyperlink" Target="mailto:CTOIR@cheo.on.ca" TargetMode="External"/><Relationship Id="rId2" Type="http://schemas.openxmlformats.org/officeDocument/2006/relationships/customXml" Target="../customXml/item2.xml"/><Relationship Id="rId16" Type="http://schemas.openxmlformats.org/officeDocument/2006/relationships/hyperlink" Target="mailto:schamaa@cheo.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OIR@cheo.on.ca" TargetMode="External"/><Relationship Id="rId5" Type="http://schemas.openxmlformats.org/officeDocument/2006/relationships/numbering" Target="numbering.xml"/><Relationship Id="rId15" Type="http://schemas.openxmlformats.org/officeDocument/2006/relationships/hyperlink" Target="mailto:shamer@cheo.on.c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rosensteinlevin@cheo.on.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tontario.ca/" TargetMode="External"/><Relationship Id="rId2" Type="http://schemas.openxmlformats.org/officeDocument/2006/relationships/hyperlink" Target="http://www.ctontario.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72BCAB077A543B2C676A436085108" ma:contentTypeVersion="13" ma:contentTypeDescription="Create a new document." ma:contentTypeScope="" ma:versionID="cd96362f8a30b70756ae423dadd8a4da">
  <xsd:schema xmlns:xsd="http://www.w3.org/2001/XMLSchema" xmlns:xs="http://www.w3.org/2001/XMLSchema" xmlns:p="http://schemas.microsoft.com/office/2006/metadata/properties" xmlns:ns2="b6a089a1-3dbf-459d-8e79-780a21b28e20" xmlns:ns3="0b00cf21-a1a1-4a9c-bed2-80e2f6ef5c32" targetNamespace="http://schemas.microsoft.com/office/2006/metadata/properties" ma:root="true" ma:fieldsID="bfa3b301c4cdf81766e061b09d110f2d" ns2:_="" ns3:_="">
    <xsd:import namespace="b6a089a1-3dbf-459d-8e79-780a21b28e20"/>
    <xsd:import namespace="0b00cf21-a1a1-4a9c-bed2-80e2f6ef5c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35ed9ed-b980-4d4c-bb1d-48ed9f5a00d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cf21-a1a1-4a9c-bed2-80e2f6ef5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a089a1-3dbf-459d-8e79-780a21b28e20">4K5AYHCMUR6Z-877858167-19067</_dlc_DocId>
    <lcf76f155ced4ddcb4097134ff3c332f xmlns="0b00cf21-a1a1-4a9c-bed2-80e2f6ef5c32">
      <Terms xmlns="http://schemas.microsoft.com/office/infopath/2007/PartnerControls"/>
    </lcf76f155ced4ddcb4097134ff3c332f>
    <TaxCatchAll xmlns="b6a089a1-3dbf-459d-8e79-780a21b28e20" xsi:nil="true"/>
    <_dlc_DocIdUrl xmlns="b6a089a1-3dbf-459d-8e79-780a21b28e20">
      <Url>https://mycheo.sharepoint.com/sites/SI_CHEO_ResearchEthicsBoard/_layouts/15/DocIdRedir.aspx?ID=4K5AYHCMUR6Z-877858167-19067</Url>
      <Description>4K5AYHCMUR6Z-877858167-19067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1C0434-1A89-4E30-84EF-E29CE569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0b00cf21-a1a1-4a9c-bed2-80e2f6ef5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F4ED5-AFC0-4FCF-B985-8EEA4C1483B6}">
  <ds:schemaRefs>
    <ds:schemaRef ds:uri="http://schemas.microsoft.com/office/2006/metadata/properties"/>
    <ds:schemaRef ds:uri="http://schemas.microsoft.com/office/infopath/2007/PartnerControls"/>
    <ds:schemaRef ds:uri="b6a089a1-3dbf-459d-8e79-780a21b28e20"/>
    <ds:schemaRef ds:uri="0b00cf21-a1a1-4a9c-bed2-80e2f6ef5c32"/>
  </ds:schemaRefs>
</ds:datastoreItem>
</file>

<file path=customXml/itemProps3.xml><?xml version="1.0" encoding="utf-8"?>
<ds:datastoreItem xmlns:ds="http://schemas.openxmlformats.org/officeDocument/2006/customXml" ds:itemID="{261EDE7E-447F-466B-9FEF-D3B6F48C3C92}">
  <ds:schemaRefs>
    <ds:schemaRef ds:uri="http://schemas.microsoft.com/sharepoint/v3/contenttype/forms"/>
  </ds:schemaRefs>
</ds:datastoreItem>
</file>

<file path=customXml/itemProps4.xml><?xml version="1.0" encoding="utf-8"?>
<ds:datastoreItem xmlns:ds="http://schemas.openxmlformats.org/officeDocument/2006/customXml" ds:itemID="{D30A9F9A-19A5-471C-984B-65A6D704E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Sicoli, Michelina</dc:creator>
  <cp:lastModifiedBy>Rosenstein Levin, Yulia</cp:lastModifiedBy>
  <cp:revision>3</cp:revision>
  <dcterms:created xsi:type="dcterms:W3CDTF">2023-03-13T11:47:00Z</dcterms:created>
  <dcterms:modified xsi:type="dcterms:W3CDTF">2023-03-13T11:47:00Z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PDFium</vt:lpwstr>
  </property>
  <property fmtid="{D5CDD505-2E9C-101B-9397-08002B2CF9AE}" pid="4" name="LastSaved">
    <vt:filetime>2022-06-13T00:00:00Z</vt:filetime>
  </property>
  <property fmtid="{D5CDD505-2E9C-101B-9397-08002B2CF9AE}" pid="5" name="MediaServiceImageTags">
    <vt:lpwstr/>
  </property>
  <property fmtid="{D5CDD505-2E9C-101B-9397-08002B2CF9AE}" pid="6" name="ContentTypeId">
    <vt:lpwstr>0x0101002A572BCAB077A543B2C676A436085108</vt:lpwstr>
  </property>
  <property fmtid="{D5CDD505-2E9C-101B-9397-08002B2CF9AE}" pid="7" name="_dlc_DocIdItemGuid">
    <vt:lpwstr>05f6fb3d-e543-4fda-9a18-5375c7a92041</vt:lpwstr>
  </property>
</Properties>
</file>