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9FA2" w14:textId="1F32574C" w:rsidR="002218FE" w:rsidRDefault="002218FE" w:rsidP="002218FE">
      <w:r>
        <w:t>Issue 76 December Newsletter Engage</w:t>
      </w:r>
    </w:p>
    <w:p w14:paraId="6119BCD7" w14:textId="49DF340C" w:rsidR="002218FE" w:rsidRDefault="002218FE" w:rsidP="002218FE">
      <w:r>
        <w:t>Calls to Action:</w:t>
      </w:r>
    </w:p>
    <w:p w14:paraId="2F63F891" w14:textId="0F4B19E8" w:rsidR="002218FE" w:rsidRDefault="002218FE" w:rsidP="002218FE">
      <w:r>
        <w:t>There is a pause in requests, but I have heard from a few teams that submitted applications for Research Growth Awards. They are interested in adding advisors if their projects go forward, so stay tuned!</w:t>
      </w:r>
    </w:p>
    <w:p w14:paraId="20D43CF1" w14:textId="4F2D84AA" w:rsidR="002218FE" w:rsidRDefault="002218FE" w:rsidP="002218FE">
      <w:r>
        <w:t xml:space="preserve">Thank you for all your help this year. Our program is growing, building momentum in the research community, and fostering meaningful engagement as we aim to partner in research. Your contributions made 2022 an amazing year for the Family Leader Program! </w:t>
      </w:r>
    </w:p>
    <w:p w14:paraId="79737C89" w14:textId="20474E1E" w:rsidR="002218FE" w:rsidRDefault="002218FE" w:rsidP="002218FE">
      <w:r>
        <w:t>Education Session Update:</w:t>
      </w:r>
    </w:p>
    <w:p w14:paraId="50632180" w14:textId="2FBCB57E" w:rsidR="002218FE" w:rsidRDefault="002218FE" w:rsidP="002218FE">
      <w:r>
        <w:t xml:space="preserve">Coordinator Kim &amp; Family Leader Natalie presented an education session for the research staff of the Research Institute last week. It was well attended with over 50+ staff on the call. Thank you for bringing the family leader </w:t>
      </w:r>
      <w:proofErr w:type="gramStart"/>
      <w:r>
        <w:t>voice</w:t>
      </w:r>
      <w:proofErr w:type="gramEnd"/>
      <w:r>
        <w:t xml:space="preserve"> Nat! The RI PFAC reviewed and gave input on our Frequently Asked Questioned document. The presentation and document received very positive feedback. </w:t>
      </w:r>
    </w:p>
    <w:p w14:paraId="24E1F7FA" w14:textId="758B6B3A" w:rsidR="002218FE" w:rsidRDefault="002218FE" w:rsidP="002218FE">
      <w:r>
        <w:t>Research Growth Awards</w:t>
      </w:r>
    </w:p>
    <w:p w14:paraId="0BF2EA05" w14:textId="77777777" w:rsidR="002218FE" w:rsidRDefault="002218FE" w:rsidP="002218FE">
      <w:r>
        <w:t>Thank you kindly for your help with the Research Growth Awards! We had 15 Family Leaders who completed the reviews, and many more who offered to help if needed. This really is a team effort, and we did it! All the reviews were completed. For some research staff, this will be their first time consulting a patient or family member for input on their research. Thank you for your time, viewpoint, and contribution to the growing movement of Family Engagement in Research (FER)!</w:t>
      </w:r>
    </w:p>
    <w:p w14:paraId="01087E23" w14:textId="77777777" w:rsidR="002218FE" w:rsidRDefault="002218FE" w:rsidP="002218FE">
      <w:r>
        <w:t xml:space="preserve">Journal Club </w:t>
      </w:r>
    </w:p>
    <w:p w14:paraId="327AD2DC" w14:textId="009D82B7" w:rsidR="002218FE" w:rsidRDefault="002218FE" w:rsidP="002218FE">
      <w:r>
        <w:t>Our dear friend of the Family Leader Program, Michelle Quinlan shares an opportunity she thought might be of interest to our program members.</w:t>
      </w:r>
    </w:p>
    <w:p w14:paraId="2CF82175" w14:textId="5EBDCA66" w:rsidR="002218FE" w:rsidRDefault="002218FE" w:rsidP="002218FE">
      <w:r>
        <w:t xml:space="preserve">Free, online &amp; interactive session for consumers (patients, </w:t>
      </w:r>
      <w:proofErr w:type="gramStart"/>
      <w:r>
        <w:t>carers</w:t>
      </w:r>
      <w:proofErr w:type="gramEnd"/>
      <w:r>
        <w:t xml:space="preserve"> and the public) from McMaster &amp; Cochrane: "How to look critically at rapid reviews of health evidence". Thu, 12 January 2023, 14:30 – 16:00 GMT. More information and sign-up here </w:t>
      </w:r>
      <w:hyperlink r:id="rId4" w:history="1">
        <w:r w:rsidRPr="00852B41">
          <w:rPr>
            <w:rStyle w:val="Hyperlink"/>
          </w:rPr>
          <w:t>https://www.eventbrite.com/e/online-journal-club-what-makes-a-good-rapid-review-tickets-479931587297?fbclid=IwAR2gW6igSKzziprccA7zOzH8NHotny9SDNxjGq50Uj2z-sOe78HKvCHRn_4</w:t>
        </w:r>
      </w:hyperlink>
      <w:r>
        <w:t xml:space="preserve"> </w:t>
      </w:r>
    </w:p>
    <w:p w14:paraId="0D16EDD3" w14:textId="24438147" w:rsidR="002218FE" w:rsidRDefault="002218FE" w:rsidP="002218FE">
      <w:r>
        <w:t xml:space="preserve">Over the Holidays </w:t>
      </w:r>
    </w:p>
    <w:p w14:paraId="1356B96D" w14:textId="4CC33D42" w:rsidR="002218FE" w:rsidRDefault="002218FE" w:rsidP="002218FE">
      <w:r>
        <w:t xml:space="preserve">Wishing you a joyful season of holidays, rest, family, and friends. May the new year be filled with hope. </w:t>
      </w:r>
    </w:p>
    <w:p w14:paraId="01143A08" w14:textId="77777777" w:rsidR="002218FE" w:rsidRDefault="002218FE" w:rsidP="002218FE">
      <w:r>
        <w:t>It's always inspiring to see what Family Leaders are working on here at the RI and beyond!</w:t>
      </w:r>
    </w:p>
    <w:p w14:paraId="0002F790" w14:textId="77777777" w:rsidR="002218FE" w:rsidRDefault="002218FE" w:rsidP="002218FE">
      <w:r>
        <w:t>Want to share an update about a project or advisory work in the ENGAGE Newsletter?</w:t>
      </w:r>
    </w:p>
    <w:p w14:paraId="0CDFFAB3" w14:textId="422C2AEE" w:rsidR="002218FE" w:rsidRDefault="002218FE" w:rsidP="002218FE">
      <w:r>
        <w:t xml:space="preserve">Have a great article or resource to share in our next newsletter? </w:t>
      </w:r>
    </w:p>
    <w:p w14:paraId="07A16A86" w14:textId="40CD1E76" w:rsidR="002218FE" w:rsidRDefault="002218FE" w:rsidP="002218FE">
      <w:r>
        <w:t>Did you know, past Engage newsletters and plain text versions can also found on the RI external webpage?</w:t>
      </w:r>
    </w:p>
    <w:p w14:paraId="18166545" w14:textId="207BD676" w:rsidR="002218FE" w:rsidRDefault="004E5F0D" w:rsidP="002218FE">
      <w:hyperlink r:id="rId5" w:history="1">
        <w:r w:rsidR="002218FE" w:rsidRPr="00852B41">
          <w:rPr>
            <w:rStyle w:val="Hyperlink"/>
          </w:rPr>
          <w:t>kcourtney@cheo.on.ca</w:t>
        </w:r>
      </w:hyperlink>
      <w:r w:rsidR="002218FE">
        <w:t xml:space="preserve"> if you want to reach out. </w:t>
      </w:r>
    </w:p>
    <w:p w14:paraId="56805AC5" w14:textId="77777777" w:rsidR="002218FE" w:rsidRDefault="002218FE" w:rsidP="002218FE">
      <w:r>
        <w:lastRenderedPageBreak/>
        <w:t>Copyright © 2021 All rights reserved.</w:t>
      </w:r>
    </w:p>
    <w:p w14:paraId="15271D87" w14:textId="77777777" w:rsidR="002218FE" w:rsidRDefault="002218FE" w:rsidP="002218FE">
      <w:r>
        <w:t xml:space="preserve">Photos by </w:t>
      </w:r>
      <w:proofErr w:type="spellStart"/>
      <w:r>
        <w:t>Upsplash</w:t>
      </w:r>
      <w:proofErr w:type="spellEnd"/>
      <w:r>
        <w:t xml:space="preserve">: Photos for Everyone </w:t>
      </w:r>
    </w:p>
    <w:p w14:paraId="18A4878E" w14:textId="77777777" w:rsidR="002218FE" w:rsidRDefault="002218FE" w:rsidP="002218FE">
      <w:r>
        <w:t>Want to change how you receive these emails?</w:t>
      </w:r>
    </w:p>
    <w:p w14:paraId="5B24D325" w14:textId="7AF11F4F" w:rsidR="00BF54A5" w:rsidRDefault="002218FE" w:rsidP="002218FE">
      <w:r>
        <w:t>You can update your preferences or unsubscribe from this list.</w:t>
      </w:r>
    </w:p>
    <w:sectPr w:rsidR="00BF54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FE"/>
    <w:rsid w:val="002218FE"/>
    <w:rsid w:val="004E5F0D"/>
    <w:rsid w:val="00BF5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72E"/>
  <w15:chartTrackingRefBased/>
  <w15:docId w15:val="{0D97D38A-7A7C-4FD4-9879-C13288B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8FE"/>
    <w:rPr>
      <w:color w:val="0563C1" w:themeColor="hyperlink"/>
      <w:u w:val="single"/>
    </w:rPr>
  </w:style>
  <w:style w:type="character" w:styleId="UnresolvedMention">
    <w:name w:val="Unresolved Mention"/>
    <w:basedOn w:val="DefaultParagraphFont"/>
    <w:uiPriority w:val="99"/>
    <w:semiHidden/>
    <w:unhideWhenUsed/>
    <w:rsid w:val="0022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ourtney@cheo.on.ca" TargetMode="External"/><Relationship Id="rId4" Type="http://schemas.openxmlformats.org/officeDocument/2006/relationships/hyperlink" Target="https://www.eventbrite.com/e/online-journal-club-what-makes-a-good-rapid-review-tickets-479931587297?fbclid=IwAR2gW6igSKzziprccA7zOzH8NHotny9SDNxjGq50Uj2z-sOe78HKvCHRn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4</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Sicoli, Michelina</cp:lastModifiedBy>
  <cp:revision>2</cp:revision>
  <dcterms:created xsi:type="dcterms:W3CDTF">2023-01-11T18:27:00Z</dcterms:created>
  <dcterms:modified xsi:type="dcterms:W3CDTF">2023-01-11T18:27:00Z</dcterms:modified>
</cp:coreProperties>
</file>